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AA54DB" w14:textId="77777777" w:rsidR="00AC347E" w:rsidRPr="00F728BF" w:rsidRDefault="00AC347E" w:rsidP="00AC347E">
      <w:pPr>
        <w:jc w:val="center"/>
        <w:rPr>
          <w:rFonts w:ascii="Times New Roman" w:hAnsi="Times New Roman" w:cs="Times New Roman"/>
          <w:b/>
          <w:bCs/>
          <w:color w:val="FF0000"/>
        </w:rPr>
      </w:pPr>
      <w:r w:rsidRPr="00F728BF">
        <w:rPr>
          <w:rFonts w:ascii="Times New Roman" w:hAnsi="Times New Roman" w:cs="Times New Roman"/>
          <w:b/>
          <w:bCs/>
          <w:color w:val="FF0000"/>
        </w:rPr>
        <w:t>Evaluasi Kebijakan Penilaian TKDN Dalam Skema Penghitungan Berbasis Pengembangan Inovasi Pada Perangkat Telepon Seluler</w:t>
      </w:r>
    </w:p>
    <w:p w14:paraId="0E86498D" w14:textId="77777777" w:rsidR="00AC347E" w:rsidRPr="00F728BF" w:rsidRDefault="00AC347E" w:rsidP="00AC347E">
      <w:pPr>
        <w:jc w:val="center"/>
        <w:rPr>
          <w:rFonts w:ascii="Times New Roman" w:hAnsi="Times New Roman" w:cs="Times New Roman"/>
          <w:b/>
          <w:bCs/>
          <w:i/>
          <w:iCs/>
          <w:color w:val="FF0000"/>
        </w:rPr>
      </w:pPr>
      <w:r w:rsidRPr="00F728BF">
        <w:rPr>
          <w:rFonts w:ascii="Times New Roman" w:hAnsi="Times New Roman" w:cs="Times New Roman"/>
          <w:b/>
          <w:bCs/>
          <w:i/>
          <w:iCs/>
          <w:color w:val="FF0000"/>
        </w:rPr>
        <w:t>(</w:t>
      </w:r>
      <w:proofErr w:type="spellStart"/>
      <w:r w:rsidRPr="00F728BF">
        <w:rPr>
          <w:rFonts w:ascii="Times New Roman" w:hAnsi="Times New Roman" w:cs="Times New Roman"/>
          <w:b/>
          <w:bCs/>
          <w:i/>
          <w:iCs/>
          <w:color w:val="FF0000"/>
        </w:rPr>
        <w:t>Evaluation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of</w:t>
      </w:r>
      <w:proofErr w:type="spellEnd"/>
      <w:r w:rsidRPr="00F728BF">
        <w:rPr>
          <w:rFonts w:ascii="Times New Roman" w:hAnsi="Times New Roman" w:cs="Times New Roman"/>
          <w:b/>
          <w:bCs/>
          <w:i/>
          <w:iCs/>
          <w:color w:val="FF0000"/>
        </w:rPr>
        <w:t xml:space="preserve"> TKDN </w:t>
      </w:r>
      <w:proofErr w:type="spellStart"/>
      <w:r w:rsidRPr="00F728BF">
        <w:rPr>
          <w:rFonts w:ascii="Times New Roman" w:hAnsi="Times New Roman" w:cs="Times New Roman"/>
          <w:b/>
          <w:bCs/>
          <w:i/>
          <w:iCs/>
          <w:color w:val="FF0000"/>
        </w:rPr>
        <w:t>Assessment</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Policy</w:t>
      </w:r>
      <w:proofErr w:type="spellEnd"/>
      <w:r w:rsidRPr="00F728BF">
        <w:rPr>
          <w:rFonts w:ascii="Times New Roman" w:hAnsi="Times New Roman" w:cs="Times New Roman"/>
          <w:b/>
          <w:bCs/>
          <w:i/>
          <w:iCs/>
          <w:color w:val="FF0000"/>
        </w:rPr>
        <w:t xml:space="preserve"> in </w:t>
      </w:r>
      <w:proofErr w:type="spellStart"/>
      <w:r w:rsidRPr="00F728BF">
        <w:rPr>
          <w:rFonts w:ascii="Times New Roman" w:hAnsi="Times New Roman" w:cs="Times New Roman"/>
          <w:b/>
          <w:bCs/>
          <w:i/>
          <w:iCs/>
          <w:color w:val="FF0000"/>
        </w:rPr>
        <w:t>Innovation-Driven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Calculation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Scheme</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for</w:t>
      </w:r>
      <w:proofErr w:type="spellEnd"/>
      <w:r w:rsidRPr="00F728BF">
        <w:rPr>
          <w:rFonts w:ascii="Times New Roman" w:hAnsi="Times New Roman" w:cs="Times New Roman"/>
          <w:b/>
          <w:bCs/>
          <w:i/>
          <w:iCs/>
          <w:color w:val="FF0000"/>
        </w:rPr>
        <w:t xml:space="preserve"> Mobile </w:t>
      </w:r>
      <w:proofErr w:type="spellStart"/>
      <w:r w:rsidRPr="00F728BF">
        <w:rPr>
          <w:rFonts w:ascii="Times New Roman" w:hAnsi="Times New Roman" w:cs="Times New Roman"/>
          <w:b/>
          <w:bCs/>
          <w:i/>
          <w:iCs/>
          <w:color w:val="FF0000"/>
        </w:rPr>
        <w:t>Phone</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Devices</w:t>
      </w:r>
      <w:proofErr w:type="spellEnd"/>
      <w:r w:rsidRPr="00F728BF">
        <w:rPr>
          <w:rFonts w:ascii="Times New Roman" w:hAnsi="Times New Roman" w:cs="Times New Roman"/>
          <w:b/>
          <w:bCs/>
          <w:i/>
          <w:iCs/>
          <w:color w:val="FF0000"/>
        </w:rPr>
        <w:t>)</w:t>
      </w:r>
    </w:p>
    <w:p w14:paraId="726E31D3" w14:textId="77777777" w:rsidR="00523DB5" w:rsidRPr="00177035" w:rsidRDefault="00523DB5" w:rsidP="00523DB5">
      <w:pPr>
        <w:jc w:val="center"/>
        <w:rPr>
          <w:rFonts w:ascii="Times New Roman" w:hAnsi="Times New Roman" w:cs="Times New Roman"/>
          <w:i/>
          <w:iCs/>
          <w:sz w:val="24"/>
          <w:szCs w:val="24"/>
        </w:rPr>
      </w:pPr>
      <w:r w:rsidRPr="00177035">
        <w:rPr>
          <w:rFonts w:ascii="Times New Roman" w:hAnsi="Times New Roman" w:cs="Times New Roman"/>
          <w:i/>
          <w:iCs/>
          <w:sz w:val="24"/>
          <w:szCs w:val="24"/>
        </w:rPr>
        <w:t>Lembar Identitas</w:t>
      </w:r>
    </w:p>
    <w:p w14:paraId="5BF89D56" w14:textId="77777777" w:rsidR="00523DB5" w:rsidRPr="00177035" w:rsidRDefault="00523DB5" w:rsidP="00523DB5">
      <w:pPr>
        <w:rPr>
          <w:rFonts w:ascii="Times New Roman" w:hAnsi="Times New Roman" w:cs="Times New Roman"/>
        </w:rPr>
      </w:pPr>
    </w:p>
    <w:p w14:paraId="6BB8CC4C" w14:textId="77777777" w:rsidR="00523DB5" w:rsidRPr="00177035" w:rsidRDefault="00523DB5" w:rsidP="00870E0F">
      <w:pPr>
        <w:jc w:val="both"/>
        <w:rPr>
          <w:rFonts w:ascii="Times New Roman" w:hAnsi="Times New Roman" w:cs="Times New Roman"/>
        </w:rPr>
      </w:pPr>
      <w:r w:rsidRPr="00177035">
        <w:rPr>
          <w:rFonts w:ascii="Times New Roman" w:hAnsi="Times New Roman" w:cs="Times New Roman"/>
          <w:lang w:val="sv-SE"/>
        </w:rPr>
        <w:t xml:space="preserve">Penulis merupakan pihak-pihak yang memiliki kontribusi signifikan dalam proses penelitian dan penulisan. </w:t>
      </w:r>
      <w:r w:rsidRPr="00177035">
        <w:rPr>
          <w:rFonts w:ascii="Times New Roman" w:hAnsi="Times New Roman" w:cs="Times New Roman"/>
        </w:rPr>
        <w:t xml:space="preserve">Kontribusi penulis dalam Jurnal Balitbang Hukum dan HAM merujuk pada ketentuan </w:t>
      </w:r>
      <w:hyperlink r:id="rId8" w:history="1">
        <w:proofErr w:type="spellStart"/>
        <w:r w:rsidRPr="00177035">
          <w:rPr>
            <w:rFonts w:ascii="Times New Roman" w:eastAsiaTheme="minorHAnsi" w:hAnsi="Times New Roman" w:cs="Times New Roman"/>
            <w:color w:val="467886" w:themeColor="hyperlink"/>
            <w:u w:val="single"/>
          </w:rPr>
          <w:t>CRediT</w:t>
        </w:r>
        <w:proofErr w:type="spellEnd"/>
        <w:r w:rsidRPr="00177035">
          <w:rPr>
            <w:rFonts w:ascii="Times New Roman" w:eastAsiaTheme="minorHAnsi" w:hAnsi="Times New Roman" w:cs="Times New Roman"/>
            <w:color w:val="467886" w:themeColor="hyperlink"/>
            <w:u w:val="single"/>
          </w:rPr>
          <w:t xml:space="preserve"> (</w:t>
        </w:r>
        <w:proofErr w:type="spellStart"/>
        <w:r w:rsidRPr="00177035">
          <w:rPr>
            <w:rFonts w:ascii="Times New Roman" w:eastAsiaTheme="minorHAnsi" w:hAnsi="Times New Roman" w:cs="Times New Roman"/>
            <w:color w:val="467886" w:themeColor="hyperlink"/>
            <w:u w:val="single"/>
          </w:rPr>
          <w:t>Contributor</w:t>
        </w:r>
        <w:proofErr w:type="spellEnd"/>
        <w:r w:rsidRPr="00177035">
          <w:rPr>
            <w:rFonts w:ascii="Times New Roman" w:eastAsiaTheme="minorHAnsi" w:hAnsi="Times New Roman" w:cs="Times New Roman"/>
            <w:color w:val="467886" w:themeColor="hyperlink"/>
            <w:u w:val="single"/>
          </w:rPr>
          <w:t xml:space="preserve"> </w:t>
        </w:r>
        <w:proofErr w:type="spellStart"/>
        <w:r w:rsidRPr="00177035">
          <w:rPr>
            <w:rFonts w:ascii="Times New Roman" w:eastAsiaTheme="minorHAnsi" w:hAnsi="Times New Roman" w:cs="Times New Roman"/>
            <w:color w:val="467886" w:themeColor="hyperlink"/>
            <w:u w:val="single"/>
          </w:rPr>
          <w:t>Roles</w:t>
        </w:r>
        <w:proofErr w:type="spellEnd"/>
        <w:r w:rsidRPr="00177035">
          <w:rPr>
            <w:rFonts w:ascii="Times New Roman" w:eastAsiaTheme="minorHAnsi" w:hAnsi="Times New Roman" w:cs="Times New Roman"/>
            <w:color w:val="467886" w:themeColor="hyperlink"/>
            <w:u w:val="single"/>
          </w:rPr>
          <w:t xml:space="preserve"> </w:t>
        </w:r>
        <w:proofErr w:type="spellStart"/>
        <w:r w:rsidRPr="00177035">
          <w:rPr>
            <w:rFonts w:ascii="Times New Roman" w:eastAsiaTheme="minorHAnsi" w:hAnsi="Times New Roman" w:cs="Times New Roman"/>
            <w:color w:val="467886" w:themeColor="hyperlink"/>
            <w:u w:val="single"/>
          </w:rPr>
          <w:t>Taxonomy</w:t>
        </w:r>
        <w:proofErr w:type="spellEnd"/>
        <w:r w:rsidRPr="00177035">
          <w:rPr>
            <w:rFonts w:ascii="Times New Roman" w:eastAsiaTheme="minorHAnsi" w:hAnsi="Times New Roman" w:cs="Times New Roman"/>
            <w:color w:val="467886" w:themeColor="hyperlink"/>
            <w:u w:val="single"/>
          </w:rPr>
          <w:t>)</w:t>
        </w:r>
      </w:hyperlink>
    </w:p>
    <w:p w14:paraId="2B827A91" w14:textId="77777777" w:rsidR="00523DB5" w:rsidRPr="00177035" w:rsidRDefault="00523DB5" w:rsidP="00523DB5">
      <w:pPr>
        <w:rPr>
          <w:rFonts w:ascii="Times New Roman" w:hAnsi="Times New Roman" w:cs="Times New Roman"/>
        </w:rPr>
      </w:pPr>
    </w:p>
    <w:p w14:paraId="47A4E95D" w14:textId="77777777" w:rsidR="00523DB5" w:rsidRPr="00177035" w:rsidRDefault="00523DB5" w:rsidP="00523DB5">
      <w:pPr>
        <w:pStyle w:val="SubJudulTemplate"/>
        <w:rPr>
          <w:b w:val="0"/>
          <w:bCs w:val="0"/>
          <w:i/>
          <w:iCs/>
          <w:lang w:val="sv-SE"/>
        </w:rPr>
      </w:pPr>
      <w:r w:rsidRPr="00177035">
        <w:t>1. KEPENGARANGAN</w:t>
      </w:r>
      <w:r w:rsidRPr="00177035">
        <w:rPr>
          <w:lang w:val="sv-SE"/>
        </w:rPr>
        <w:t xml:space="preserve"> </w:t>
      </w:r>
      <w:r w:rsidRPr="00177035">
        <w:rPr>
          <w:b w:val="0"/>
          <w:bCs w:val="0"/>
          <w:i/>
          <w:iCs/>
          <w:lang w:val="sv-SE"/>
        </w:rPr>
        <w:t>(Required)</w:t>
      </w:r>
    </w:p>
    <w:p w14:paraId="60ABDFAB" w14:textId="29524490" w:rsidR="00CE4B94" w:rsidRPr="00177035" w:rsidRDefault="001753A3" w:rsidP="00CE4B94">
      <w:pPr>
        <w:spacing w:after="0"/>
        <w:jc w:val="both"/>
        <w:rPr>
          <w:rFonts w:ascii="Times New Roman" w:hAnsi="Times New Roman" w:cs="Times New Roman"/>
        </w:rPr>
      </w:pPr>
      <w:r w:rsidRPr="00870E0F">
        <w:rPr>
          <w:rFonts w:ascii="Times New Roman" w:hAnsi="Times New Roman" w:cs="Times New Roman"/>
          <w:b/>
          <w:bCs/>
        </w:rPr>
        <w:t xml:space="preserve">Al </w:t>
      </w:r>
      <w:proofErr w:type="spellStart"/>
      <w:r w:rsidRPr="00870E0F">
        <w:rPr>
          <w:rFonts w:ascii="Times New Roman" w:hAnsi="Times New Roman" w:cs="Times New Roman"/>
          <w:b/>
          <w:bCs/>
        </w:rPr>
        <w:t>Araf</w:t>
      </w:r>
      <w:proofErr w:type="spellEnd"/>
      <w:r w:rsidRPr="00870E0F">
        <w:rPr>
          <w:rFonts w:ascii="Times New Roman" w:hAnsi="Times New Roman" w:cs="Times New Roman"/>
          <w:b/>
          <w:bCs/>
        </w:rPr>
        <w:t xml:space="preserve"> </w:t>
      </w:r>
      <w:proofErr w:type="spellStart"/>
      <w:r w:rsidRPr="00870E0F">
        <w:rPr>
          <w:rFonts w:ascii="Times New Roman" w:hAnsi="Times New Roman" w:cs="Times New Roman"/>
          <w:b/>
          <w:bCs/>
        </w:rPr>
        <w:t>Assadallah</w:t>
      </w:r>
      <w:proofErr w:type="spellEnd"/>
      <w:r w:rsidRPr="00870E0F">
        <w:rPr>
          <w:rFonts w:ascii="Times New Roman" w:hAnsi="Times New Roman" w:cs="Times New Roman"/>
          <w:b/>
          <w:bCs/>
        </w:rPr>
        <w:t xml:space="preserve"> Marzuki</w:t>
      </w:r>
      <w:r w:rsidRPr="00177035">
        <w:rPr>
          <w:rFonts w:ascii="Times New Roman" w:hAnsi="Times New Roman" w:cs="Times New Roman"/>
          <w:i/>
          <w:iCs/>
        </w:rPr>
        <w:t xml:space="preserve">, </w:t>
      </w:r>
      <w:proofErr w:type="spellStart"/>
      <w:r w:rsidRPr="00177035">
        <w:rPr>
          <w:rFonts w:ascii="Times New Roman" w:hAnsi="Times New Roman" w:cs="Times New Roman"/>
          <w:i/>
          <w:iCs/>
        </w:rPr>
        <w:t>Conceptualization</w:t>
      </w:r>
      <w:proofErr w:type="spellEnd"/>
      <w:r w:rsidRPr="00177035">
        <w:rPr>
          <w:rFonts w:ascii="Times New Roman" w:hAnsi="Times New Roman" w:cs="Times New Roman"/>
          <w:i/>
          <w:iCs/>
        </w:rPr>
        <w:t xml:space="preserve">, </w:t>
      </w:r>
      <w:proofErr w:type="spellStart"/>
      <w:r w:rsidR="00CE4B94" w:rsidRPr="00177035">
        <w:rPr>
          <w:rFonts w:ascii="Times New Roman" w:hAnsi="Times New Roman" w:cs="Times New Roman"/>
          <w:i/>
          <w:iCs/>
        </w:rPr>
        <w:t>Methodology</w:t>
      </w:r>
      <w:proofErr w:type="spellEnd"/>
      <w:r w:rsidR="00CE4B94" w:rsidRPr="00177035">
        <w:rPr>
          <w:rFonts w:ascii="Times New Roman" w:hAnsi="Times New Roman" w:cs="Times New Roman"/>
          <w:i/>
          <w:iCs/>
        </w:rPr>
        <w:t xml:space="preserve">, </w:t>
      </w:r>
      <w:r w:rsidRPr="00177035">
        <w:rPr>
          <w:rFonts w:ascii="Times New Roman" w:hAnsi="Times New Roman" w:cs="Times New Roman"/>
          <w:i/>
          <w:iCs/>
        </w:rPr>
        <w:t xml:space="preserve">Formal </w:t>
      </w:r>
      <w:proofErr w:type="spellStart"/>
      <w:r w:rsidRPr="00177035">
        <w:rPr>
          <w:rFonts w:ascii="Times New Roman" w:hAnsi="Times New Roman" w:cs="Times New Roman"/>
          <w:i/>
          <w:iCs/>
        </w:rPr>
        <w:t>analysis</w:t>
      </w:r>
      <w:proofErr w:type="spellEnd"/>
      <w:r w:rsidRPr="00177035">
        <w:rPr>
          <w:rFonts w:ascii="Times New Roman" w:hAnsi="Times New Roman" w:cs="Times New Roman"/>
          <w:i/>
          <w:iCs/>
        </w:rPr>
        <w:t xml:space="preserve">, </w:t>
      </w:r>
      <w:proofErr w:type="spellStart"/>
      <w:r w:rsidR="00CE4B94" w:rsidRPr="00177035">
        <w:rPr>
          <w:rFonts w:ascii="Times New Roman" w:hAnsi="Times New Roman" w:cs="Times New Roman"/>
          <w:i/>
          <w:iCs/>
        </w:rPr>
        <w:t>Investigation</w:t>
      </w:r>
      <w:proofErr w:type="spellEnd"/>
      <w:r w:rsidR="00CE4B94" w:rsidRPr="00177035">
        <w:rPr>
          <w:rFonts w:ascii="Times New Roman" w:hAnsi="Times New Roman" w:cs="Times New Roman"/>
          <w:i/>
          <w:iCs/>
        </w:rPr>
        <w:t xml:space="preserve">, </w:t>
      </w:r>
      <w:proofErr w:type="spellStart"/>
      <w:r w:rsidRPr="00177035">
        <w:rPr>
          <w:rFonts w:ascii="Times New Roman" w:hAnsi="Times New Roman" w:cs="Times New Roman"/>
          <w:i/>
          <w:iCs/>
        </w:rPr>
        <w:t>Writing</w:t>
      </w:r>
      <w:proofErr w:type="spellEnd"/>
      <w:r w:rsidRPr="00177035">
        <w:rPr>
          <w:rFonts w:ascii="Times New Roman" w:hAnsi="Times New Roman" w:cs="Times New Roman"/>
          <w:i/>
          <w:iCs/>
        </w:rPr>
        <w:t xml:space="preserve"> – </w:t>
      </w:r>
      <w:proofErr w:type="spellStart"/>
      <w:r w:rsidRPr="00177035">
        <w:rPr>
          <w:rFonts w:ascii="Times New Roman" w:hAnsi="Times New Roman" w:cs="Times New Roman"/>
          <w:i/>
          <w:iCs/>
        </w:rPr>
        <w:t>original</w:t>
      </w:r>
      <w:proofErr w:type="spellEnd"/>
      <w:r w:rsidRPr="00177035">
        <w:rPr>
          <w:rFonts w:ascii="Times New Roman" w:hAnsi="Times New Roman" w:cs="Times New Roman"/>
          <w:i/>
          <w:iCs/>
        </w:rPr>
        <w:t xml:space="preserve"> </w:t>
      </w:r>
      <w:proofErr w:type="spellStart"/>
      <w:r w:rsidRPr="00177035">
        <w:rPr>
          <w:rFonts w:ascii="Times New Roman" w:hAnsi="Times New Roman" w:cs="Times New Roman"/>
          <w:i/>
          <w:iCs/>
        </w:rPr>
        <w:t>draft</w:t>
      </w:r>
      <w:proofErr w:type="spellEnd"/>
      <w:r w:rsidR="00CE4B94" w:rsidRPr="00177035">
        <w:rPr>
          <w:rFonts w:ascii="Times New Roman" w:hAnsi="Times New Roman" w:cs="Times New Roman"/>
          <w:i/>
          <w:iCs/>
        </w:rPr>
        <w:t>,</w:t>
      </w:r>
      <w:r w:rsidR="00CE4B94" w:rsidRPr="00177035">
        <w:rPr>
          <w:rFonts w:ascii="Times New Roman" w:hAnsi="Times New Roman" w:cs="Times New Roman"/>
        </w:rPr>
        <w:t xml:space="preserve"> Pusat</w:t>
      </w:r>
      <w:r w:rsidR="00CE4B94" w:rsidRPr="00177035">
        <w:rPr>
          <w:rFonts w:ascii="Times New Roman" w:hAnsi="Times New Roman" w:cs="Times New Roman"/>
          <w:b/>
          <w:bCs/>
        </w:rPr>
        <w:t xml:space="preserve"> </w:t>
      </w:r>
      <w:r w:rsidR="00CE4B94" w:rsidRPr="00177035">
        <w:rPr>
          <w:rFonts w:ascii="Times New Roman" w:hAnsi="Times New Roman" w:cs="Times New Roman"/>
        </w:rPr>
        <w:t xml:space="preserve">Riset Hukum, Badan Riset dan Inovasi Nasional (BRIN), DKI Jakarta,  Indonesia, </w:t>
      </w:r>
      <w:hyperlink r:id="rId9" w:history="1">
        <w:r w:rsidR="00CE4B94" w:rsidRPr="00177035">
          <w:rPr>
            <w:rStyle w:val="Hyperlink"/>
            <w:rFonts w:ascii="Times New Roman" w:hAnsi="Times New Roman" w:cs="Times New Roman"/>
          </w:rPr>
          <w:t>al.araf23@gmail.com</w:t>
        </w:r>
      </w:hyperlink>
    </w:p>
    <w:p w14:paraId="609C9DC5" w14:textId="77777777" w:rsidR="00CE4B94" w:rsidRPr="00177035" w:rsidRDefault="00CE4B94" w:rsidP="00CE4B94">
      <w:pPr>
        <w:spacing w:after="0"/>
        <w:jc w:val="both"/>
        <w:rPr>
          <w:rFonts w:ascii="Times New Roman" w:hAnsi="Times New Roman" w:cs="Times New Roman"/>
        </w:rPr>
      </w:pPr>
    </w:p>
    <w:p w14:paraId="2E43A29D" w14:textId="1A2B4A7E" w:rsidR="00CE4B94" w:rsidRPr="00177035" w:rsidRDefault="00CE4B94" w:rsidP="00CE4B94">
      <w:pPr>
        <w:spacing w:after="0"/>
        <w:jc w:val="both"/>
        <w:rPr>
          <w:rFonts w:ascii="Times New Roman" w:hAnsi="Times New Roman" w:cs="Times New Roman"/>
        </w:rPr>
      </w:pPr>
      <w:proofErr w:type="spellStart"/>
      <w:r w:rsidRPr="00870E0F">
        <w:rPr>
          <w:rFonts w:ascii="Times New Roman" w:hAnsi="Times New Roman" w:cs="Times New Roman"/>
          <w:b/>
          <w:bCs/>
        </w:rPr>
        <w:t>Mosgan</w:t>
      </w:r>
      <w:proofErr w:type="spellEnd"/>
      <w:r w:rsidRPr="00870E0F">
        <w:rPr>
          <w:rFonts w:ascii="Times New Roman" w:hAnsi="Times New Roman" w:cs="Times New Roman"/>
          <w:b/>
          <w:bCs/>
        </w:rPr>
        <w:t xml:space="preserve"> Situmorang</w:t>
      </w:r>
      <w:r w:rsidRPr="00177035">
        <w:rPr>
          <w:rFonts w:ascii="Times New Roman" w:hAnsi="Times New Roman" w:cs="Times New Roman"/>
        </w:rPr>
        <w:t xml:space="preserve">, </w:t>
      </w:r>
      <w:proofErr w:type="spellStart"/>
      <w:r w:rsidRPr="00177035">
        <w:rPr>
          <w:rFonts w:ascii="Times New Roman" w:hAnsi="Times New Roman" w:cs="Times New Roman"/>
          <w:i/>
          <w:iCs/>
        </w:rPr>
        <w:t>Methodology</w:t>
      </w:r>
      <w:proofErr w:type="spellEnd"/>
      <w:r w:rsidRPr="00177035">
        <w:rPr>
          <w:rFonts w:ascii="Times New Roman" w:hAnsi="Times New Roman" w:cs="Times New Roman"/>
          <w:i/>
          <w:iCs/>
        </w:rPr>
        <w:t xml:space="preserve">, Formal </w:t>
      </w:r>
      <w:proofErr w:type="spellStart"/>
      <w:r w:rsidRPr="00177035">
        <w:rPr>
          <w:rFonts w:ascii="Times New Roman" w:hAnsi="Times New Roman" w:cs="Times New Roman"/>
          <w:i/>
          <w:iCs/>
        </w:rPr>
        <w:t>analysis</w:t>
      </w:r>
      <w:proofErr w:type="spellEnd"/>
      <w:r w:rsidRPr="00177035">
        <w:rPr>
          <w:rFonts w:ascii="Times New Roman" w:hAnsi="Times New Roman" w:cs="Times New Roman"/>
          <w:i/>
          <w:iCs/>
        </w:rPr>
        <w:t xml:space="preserve">, </w:t>
      </w:r>
      <w:proofErr w:type="spellStart"/>
      <w:r w:rsidRPr="00177035">
        <w:rPr>
          <w:rFonts w:ascii="Times New Roman" w:hAnsi="Times New Roman" w:cs="Times New Roman"/>
          <w:i/>
          <w:iCs/>
        </w:rPr>
        <w:t>Investigation</w:t>
      </w:r>
      <w:proofErr w:type="spellEnd"/>
      <w:r w:rsidRPr="00177035">
        <w:rPr>
          <w:rFonts w:ascii="Times New Roman" w:hAnsi="Times New Roman" w:cs="Times New Roman"/>
          <w:i/>
          <w:iCs/>
        </w:rPr>
        <w:t xml:space="preserve">, </w:t>
      </w:r>
      <w:proofErr w:type="spellStart"/>
      <w:r w:rsidRPr="00177035">
        <w:rPr>
          <w:rFonts w:ascii="Times New Roman" w:hAnsi="Times New Roman" w:cs="Times New Roman"/>
          <w:i/>
          <w:iCs/>
        </w:rPr>
        <w:t>Writing</w:t>
      </w:r>
      <w:proofErr w:type="spellEnd"/>
      <w:r w:rsidRPr="00177035">
        <w:rPr>
          <w:rFonts w:ascii="Times New Roman" w:hAnsi="Times New Roman" w:cs="Times New Roman"/>
          <w:i/>
          <w:iCs/>
        </w:rPr>
        <w:t xml:space="preserve"> – </w:t>
      </w:r>
      <w:proofErr w:type="spellStart"/>
      <w:r w:rsidRPr="00177035">
        <w:rPr>
          <w:rFonts w:ascii="Times New Roman" w:hAnsi="Times New Roman" w:cs="Times New Roman"/>
          <w:i/>
          <w:iCs/>
        </w:rPr>
        <w:t>original</w:t>
      </w:r>
      <w:proofErr w:type="spellEnd"/>
      <w:r w:rsidRPr="00177035">
        <w:rPr>
          <w:rFonts w:ascii="Times New Roman" w:hAnsi="Times New Roman" w:cs="Times New Roman"/>
          <w:i/>
          <w:iCs/>
        </w:rPr>
        <w:t xml:space="preserve"> </w:t>
      </w:r>
      <w:proofErr w:type="spellStart"/>
      <w:r w:rsidRPr="00177035">
        <w:rPr>
          <w:rFonts w:ascii="Times New Roman" w:hAnsi="Times New Roman" w:cs="Times New Roman"/>
          <w:i/>
          <w:iCs/>
        </w:rPr>
        <w:t>draft</w:t>
      </w:r>
      <w:proofErr w:type="spellEnd"/>
      <w:r w:rsidRPr="00177035">
        <w:rPr>
          <w:rFonts w:ascii="Times New Roman" w:hAnsi="Times New Roman" w:cs="Times New Roman"/>
          <w:i/>
          <w:iCs/>
        </w:rPr>
        <w:t xml:space="preserve">, </w:t>
      </w:r>
      <w:proofErr w:type="spellStart"/>
      <w:r w:rsidRPr="00177035">
        <w:rPr>
          <w:rFonts w:ascii="Times New Roman" w:hAnsi="Times New Roman" w:cs="Times New Roman"/>
        </w:rPr>
        <w:t>Writing</w:t>
      </w:r>
      <w:proofErr w:type="spellEnd"/>
      <w:r w:rsidRPr="00177035">
        <w:rPr>
          <w:rFonts w:ascii="Times New Roman" w:hAnsi="Times New Roman" w:cs="Times New Roman"/>
        </w:rPr>
        <w:t xml:space="preserve"> – </w:t>
      </w:r>
      <w:proofErr w:type="spellStart"/>
      <w:r w:rsidRPr="00177035">
        <w:rPr>
          <w:rFonts w:ascii="Times New Roman" w:hAnsi="Times New Roman" w:cs="Times New Roman"/>
        </w:rPr>
        <w:t>review</w:t>
      </w:r>
      <w:proofErr w:type="spellEnd"/>
      <w:r w:rsidRPr="00177035">
        <w:rPr>
          <w:rFonts w:ascii="Times New Roman" w:hAnsi="Times New Roman" w:cs="Times New Roman"/>
        </w:rPr>
        <w:t xml:space="preserve"> &amp; </w:t>
      </w:r>
      <w:proofErr w:type="spellStart"/>
      <w:r w:rsidRPr="00177035">
        <w:rPr>
          <w:rFonts w:ascii="Times New Roman" w:hAnsi="Times New Roman" w:cs="Times New Roman"/>
        </w:rPr>
        <w:t>editing</w:t>
      </w:r>
      <w:proofErr w:type="spellEnd"/>
      <w:r w:rsidRPr="00177035">
        <w:rPr>
          <w:rFonts w:ascii="Times New Roman" w:hAnsi="Times New Roman" w:cs="Times New Roman"/>
        </w:rPr>
        <w:t>, Pusat</w:t>
      </w:r>
      <w:r w:rsidRPr="00177035">
        <w:rPr>
          <w:rFonts w:ascii="Times New Roman" w:hAnsi="Times New Roman" w:cs="Times New Roman"/>
          <w:b/>
          <w:bCs/>
        </w:rPr>
        <w:t xml:space="preserve"> </w:t>
      </w:r>
      <w:r w:rsidRPr="00177035">
        <w:rPr>
          <w:rFonts w:ascii="Times New Roman" w:hAnsi="Times New Roman" w:cs="Times New Roman"/>
        </w:rPr>
        <w:t xml:space="preserve">Riset Hukum, Badan Riset dan Inovasi Nasional (BRIN), DKI Jakarta,  Indonesia, </w:t>
      </w:r>
    </w:p>
    <w:p w14:paraId="3C9CC3E2" w14:textId="77777777" w:rsidR="00523DB5" w:rsidRPr="00177035" w:rsidRDefault="00523DB5" w:rsidP="00523DB5">
      <w:pPr>
        <w:rPr>
          <w:rFonts w:ascii="Times New Roman" w:hAnsi="Times New Roman" w:cs="Times New Roman"/>
        </w:rPr>
      </w:pPr>
    </w:p>
    <w:p w14:paraId="6513947C" w14:textId="77777777" w:rsidR="00523DB5" w:rsidRPr="00177035" w:rsidRDefault="00523DB5" w:rsidP="00523DB5">
      <w:pPr>
        <w:pStyle w:val="SubJudulTemplate"/>
        <w:rPr>
          <w:b w:val="0"/>
          <w:bCs w:val="0"/>
        </w:rPr>
      </w:pPr>
      <w:r w:rsidRPr="00177035">
        <w:t xml:space="preserve">2. UCAPAN TERIMA KASIH </w:t>
      </w:r>
      <w:r w:rsidRPr="00177035">
        <w:rPr>
          <w:b w:val="0"/>
          <w:bCs w:val="0"/>
          <w:i/>
          <w:iCs/>
        </w:rPr>
        <w:t>(</w:t>
      </w:r>
      <w:proofErr w:type="spellStart"/>
      <w:r w:rsidRPr="00177035">
        <w:rPr>
          <w:b w:val="0"/>
          <w:bCs w:val="0"/>
          <w:i/>
          <w:iCs/>
        </w:rPr>
        <w:t>Required</w:t>
      </w:r>
      <w:proofErr w:type="spellEnd"/>
      <w:r w:rsidRPr="00177035">
        <w:rPr>
          <w:b w:val="0"/>
          <w:bCs w:val="0"/>
          <w:i/>
          <w:iCs/>
        </w:rPr>
        <w:t>)</w:t>
      </w:r>
    </w:p>
    <w:p w14:paraId="3B343BA7" w14:textId="286A7E38" w:rsidR="00523DB5" w:rsidRPr="00177035" w:rsidRDefault="00523DB5" w:rsidP="000B5E5D">
      <w:pPr>
        <w:spacing w:line="276" w:lineRule="auto"/>
        <w:jc w:val="both"/>
        <w:rPr>
          <w:rFonts w:ascii="Times New Roman" w:hAnsi="Times New Roman" w:cs="Times New Roman"/>
        </w:rPr>
      </w:pPr>
      <w:r w:rsidRPr="00177035">
        <w:rPr>
          <w:rFonts w:ascii="Times New Roman" w:hAnsi="Times New Roman" w:cs="Times New Roman"/>
        </w:rPr>
        <w:t xml:space="preserve">Puji dan syukur </w:t>
      </w:r>
      <w:r w:rsidR="000B5E5D" w:rsidRPr="00177035">
        <w:rPr>
          <w:rFonts w:ascii="Times New Roman" w:hAnsi="Times New Roman" w:cs="Times New Roman"/>
        </w:rPr>
        <w:t>kami</w:t>
      </w:r>
      <w:r w:rsidRPr="00177035">
        <w:rPr>
          <w:rFonts w:ascii="Times New Roman" w:hAnsi="Times New Roman" w:cs="Times New Roman"/>
        </w:rPr>
        <w:t xml:space="preserve"> panjatkan kepada Tuhan Yang Maha Esa,</w:t>
      </w:r>
      <w:r w:rsidR="00CE4B94" w:rsidRPr="00177035">
        <w:rPr>
          <w:rFonts w:ascii="Times New Roman" w:hAnsi="Times New Roman" w:cs="Times New Roman"/>
        </w:rPr>
        <w:t xml:space="preserve"> </w:t>
      </w:r>
      <w:r w:rsidRPr="00177035">
        <w:rPr>
          <w:rFonts w:ascii="Times New Roman" w:hAnsi="Times New Roman" w:cs="Times New Roman"/>
        </w:rPr>
        <w:t xml:space="preserve">karena atas berkat dan rahmat-Nya, </w:t>
      </w:r>
      <w:r w:rsidR="00CE4B94" w:rsidRPr="00177035">
        <w:rPr>
          <w:rFonts w:ascii="Times New Roman" w:hAnsi="Times New Roman" w:cs="Times New Roman"/>
        </w:rPr>
        <w:t>kami</w:t>
      </w:r>
      <w:r w:rsidRPr="00177035">
        <w:rPr>
          <w:rFonts w:ascii="Times New Roman" w:hAnsi="Times New Roman" w:cs="Times New Roman"/>
        </w:rPr>
        <w:t xml:space="preserve"> dapat menyelesaikan karya tulis ilmiah ini. Oleh sebab itu </w:t>
      </w:r>
      <w:r w:rsidR="000B5E5D" w:rsidRPr="00177035">
        <w:rPr>
          <w:rFonts w:ascii="Times New Roman" w:hAnsi="Times New Roman" w:cs="Times New Roman"/>
        </w:rPr>
        <w:t xml:space="preserve">kami ingin </w:t>
      </w:r>
      <w:r w:rsidRPr="00177035">
        <w:rPr>
          <w:rFonts w:ascii="Times New Roman" w:hAnsi="Times New Roman" w:cs="Times New Roman"/>
        </w:rPr>
        <w:t xml:space="preserve">mengucapkan terima kasih kepada </w:t>
      </w:r>
      <w:r w:rsidR="000B5E5D" w:rsidRPr="00177035">
        <w:rPr>
          <w:rFonts w:ascii="Times New Roman" w:hAnsi="Times New Roman" w:cs="Times New Roman"/>
        </w:rPr>
        <w:t xml:space="preserve">Badan Riset </w:t>
      </w:r>
      <w:r w:rsidR="00047D3C" w:rsidRPr="00177035">
        <w:rPr>
          <w:rFonts w:ascii="Times New Roman" w:hAnsi="Times New Roman" w:cs="Times New Roman"/>
        </w:rPr>
        <w:t xml:space="preserve">dan </w:t>
      </w:r>
      <w:r w:rsidR="000B5E5D" w:rsidRPr="00177035">
        <w:rPr>
          <w:rFonts w:ascii="Times New Roman" w:hAnsi="Times New Roman" w:cs="Times New Roman"/>
        </w:rPr>
        <w:t>Inovasi</w:t>
      </w:r>
      <w:r w:rsidR="00047D3C" w:rsidRPr="00177035">
        <w:rPr>
          <w:rFonts w:ascii="Times New Roman" w:hAnsi="Times New Roman" w:cs="Times New Roman"/>
        </w:rPr>
        <w:t xml:space="preserve"> </w:t>
      </w:r>
      <w:r w:rsidR="000B5E5D" w:rsidRPr="00177035">
        <w:rPr>
          <w:rFonts w:ascii="Times New Roman" w:hAnsi="Times New Roman" w:cs="Times New Roman"/>
        </w:rPr>
        <w:t>Nasional (BRIN) melalui Pusat Riset Hukum OR Ilmu Pengetahuan Sosial Humaniora Badan Riset</w:t>
      </w:r>
      <w:r w:rsidR="00047D3C" w:rsidRPr="00177035">
        <w:rPr>
          <w:rFonts w:ascii="Times New Roman" w:hAnsi="Times New Roman" w:cs="Times New Roman"/>
        </w:rPr>
        <w:t xml:space="preserve"> dan</w:t>
      </w:r>
      <w:r w:rsidR="000B5E5D" w:rsidRPr="00177035">
        <w:rPr>
          <w:rFonts w:ascii="Times New Roman" w:hAnsi="Times New Roman" w:cs="Times New Roman"/>
        </w:rPr>
        <w:t xml:space="preserve"> Inovasi Nasional (Pusat Riset Hukum OR IPSH BRIN) yang telah memberikan ruang untuk berkarya dalam memajukan ilmu pengetahuan. Tak lupa, kami juga mengucapkan terima kasih kepada keluarga </w:t>
      </w:r>
      <w:r w:rsidR="00A37A38" w:rsidRPr="00177035">
        <w:rPr>
          <w:rFonts w:ascii="Times New Roman" w:hAnsi="Times New Roman" w:cs="Times New Roman"/>
        </w:rPr>
        <w:t>dan</w:t>
      </w:r>
      <w:r w:rsidR="000B5E5D" w:rsidRPr="00177035">
        <w:rPr>
          <w:rFonts w:ascii="Times New Roman" w:hAnsi="Times New Roman" w:cs="Times New Roman"/>
        </w:rPr>
        <w:t xml:space="preserve"> rekan kerja kami yang selalu memberikan dukungan dan semangat dalam setiap langkah kami. Semoga karya tulis ini dapat bermanfaat bagi kemajuan ilmu pengetahuan dan menjadi bagian dari kontribusi kami dalam mewujudkan visi ilmiah yang lebih besar.</w:t>
      </w:r>
    </w:p>
    <w:p w14:paraId="614AFB5F" w14:textId="2547FE0A" w:rsidR="00523DB5" w:rsidRPr="00177035" w:rsidRDefault="00A37A38" w:rsidP="00A37A38">
      <w:pPr>
        <w:jc w:val="both"/>
        <w:rPr>
          <w:rFonts w:ascii="Times New Roman" w:hAnsi="Times New Roman" w:cs="Times New Roman"/>
          <w:b/>
          <w:bCs/>
          <w:sz w:val="24"/>
          <w:szCs w:val="24"/>
        </w:rPr>
      </w:pPr>
      <w:r w:rsidRPr="00177035">
        <w:rPr>
          <w:rFonts w:ascii="Times New Roman" w:hAnsi="Times New Roman" w:cs="Times New Roman"/>
        </w:rPr>
        <w:t xml:space="preserve">Penulis menyadari dalam penyusunan karya tulis ilmiah ini, masih memiliki kekurangan, maka dari hal tersebut diharapkan kritik dan saran yang membangun guna menyempurnakan karya tulis ilmiah ini. Kami sangat terbuka terhadap setiap masukan yang dapat membantu meningkatkan kualitas karya kami di masa mendatang. Akhir kata, penulis mengucapkan </w:t>
      </w:r>
      <w:proofErr w:type="spellStart"/>
      <w:r w:rsidRPr="00177035">
        <w:rPr>
          <w:rFonts w:ascii="Times New Roman" w:hAnsi="Times New Roman" w:cs="Times New Roman"/>
        </w:rPr>
        <w:t>terimakasih</w:t>
      </w:r>
      <w:proofErr w:type="spellEnd"/>
      <w:r w:rsidRPr="00177035">
        <w:rPr>
          <w:rFonts w:ascii="Times New Roman" w:hAnsi="Times New Roman" w:cs="Times New Roman"/>
        </w:rPr>
        <w:t xml:space="preserve"> atas segala dukungan, dan </w:t>
      </w:r>
      <w:proofErr w:type="spellStart"/>
      <w:r w:rsidRPr="00177035">
        <w:rPr>
          <w:rFonts w:ascii="Times New Roman" w:hAnsi="Times New Roman" w:cs="Times New Roman"/>
        </w:rPr>
        <w:t>kerjasama</w:t>
      </w:r>
      <w:proofErr w:type="spellEnd"/>
      <w:r w:rsidRPr="00177035">
        <w:rPr>
          <w:rFonts w:ascii="Times New Roman" w:hAnsi="Times New Roman" w:cs="Times New Roman"/>
        </w:rPr>
        <w:t xml:space="preserve"> yang telah diberikan. Semoga karya tulis ilmiah ini dapat memberikan manfaat bagi semua pihak yang membaca dan turut berkontribusi dalam memajukan ilmu pengetahuan.</w:t>
      </w:r>
    </w:p>
    <w:p w14:paraId="149A590F" w14:textId="77777777" w:rsidR="00523DB5" w:rsidRPr="00177035" w:rsidRDefault="00523DB5" w:rsidP="00523DB5">
      <w:pPr>
        <w:pStyle w:val="SubJudulTemplate"/>
      </w:pPr>
      <w:r w:rsidRPr="00177035">
        <w:t xml:space="preserve">4. KONFLIK KEPENTINGAN </w:t>
      </w:r>
      <w:r w:rsidRPr="00177035">
        <w:rPr>
          <w:b w:val="0"/>
          <w:bCs w:val="0"/>
          <w:i/>
          <w:iCs/>
        </w:rPr>
        <w:t>(</w:t>
      </w:r>
      <w:proofErr w:type="spellStart"/>
      <w:r w:rsidRPr="00177035">
        <w:rPr>
          <w:b w:val="0"/>
          <w:bCs w:val="0"/>
          <w:i/>
          <w:iCs/>
        </w:rPr>
        <w:t>Required</w:t>
      </w:r>
      <w:proofErr w:type="spellEnd"/>
      <w:r w:rsidRPr="00177035">
        <w:rPr>
          <w:b w:val="0"/>
          <w:bCs w:val="0"/>
          <w:i/>
          <w:iCs/>
        </w:rPr>
        <w:t>)</w:t>
      </w:r>
    </w:p>
    <w:p w14:paraId="00575D5C" w14:textId="77777777" w:rsidR="00523DB5" w:rsidRPr="00177035" w:rsidRDefault="00523DB5" w:rsidP="00523DB5">
      <w:pPr>
        <w:spacing w:line="276" w:lineRule="auto"/>
        <w:rPr>
          <w:rFonts w:ascii="Times New Roman" w:hAnsi="Times New Roman" w:cs="Times New Roman"/>
        </w:rPr>
      </w:pPr>
      <w:r w:rsidRPr="00177035">
        <w:rPr>
          <w:rFonts w:ascii="Times New Roman" w:hAnsi="Times New Roman" w:cs="Times New Roman"/>
        </w:rPr>
        <w:t xml:space="preserve">Yang </w:t>
      </w:r>
      <w:proofErr w:type="spellStart"/>
      <w:r w:rsidRPr="00177035">
        <w:rPr>
          <w:rFonts w:ascii="Times New Roman" w:hAnsi="Times New Roman" w:cs="Times New Roman"/>
        </w:rPr>
        <w:t>bertandatangan</w:t>
      </w:r>
      <w:proofErr w:type="spellEnd"/>
      <w:r w:rsidRPr="00177035">
        <w:rPr>
          <w:rFonts w:ascii="Times New Roman" w:hAnsi="Times New Roman" w:cs="Times New Roman"/>
        </w:rPr>
        <w:t xml:space="preserve"> di bawah ini adalah penulis utama naskah,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25"/>
        <w:gridCol w:w="7183"/>
      </w:tblGrid>
      <w:tr w:rsidR="00A37A38" w:rsidRPr="00177035" w14:paraId="41991E5D" w14:textId="77777777" w:rsidTr="00A37A38">
        <w:tc>
          <w:tcPr>
            <w:tcW w:w="1418" w:type="dxa"/>
          </w:tcPr>
          <w:p w14:paraId="0C728C33" w14:textId="6B275B6C" w:rsidR="00A37A38" w:rsidRPr="00177035" w:rsidRDefault="00A37A38" w:rsidP="00523DB5">
            <w:pPr>
              <w:spacing w:line="276" w:lineRule="auto"/>
              <w:rPr>
                <w:rFonts w:ascii="Times New Roman" w:hAnsi="Times New Roman" w:cs="Times New Roman"/>
              </w:rPr>
            </w:pPr>
            <w:r w:rsidRPr="00177035">
              <w:rPr>
                <w:rFonts w:ascii="Times New Roman" w:hAnsi="Times New Roman" w:cs="Times New Roman"/>
              </w:rPr>
              <w:t>Judul</w:t>
            </w:r>
          </w:p>
        </w:tc>
        <w:tc>
          <w:tcPr>
            <w:tcW w:w="425" w:type="dxa"/>
          </w:tcPr>
          <w:p w14:paraId="1E9F87C8" w14:textId="51B4AE30" w:rsidR="00A37A38" w:rsidRPr="00177035" w:rsidRDefault="00A37A38" w:rsidP="00A37A38">
            <w:pPr>
              <w:jc w:val="both"/>
              <w:rPr>
                <w:rFonts w:ascii="Times New Roman" w:hAnsi="Times New Roman" w:cs="Times New Roman"/>
                <w:b/>
                <w:bCs/>
              </w:rPr>
            </w:pPr>
            <w:r w:rsidRPr="00177035">
              <w:rPr>
                <w:rFonts w:ascii="Times New Roman" w:hAnsi="Times New Roman" w:cs="Times New Roman"/>
                <w:b/>
                <w:bCs/>
              </w:rPr>
              <w:t>:</w:t>
            </w:r>
          </w:p>
        </w:tc>
        <w:tc>
          <w:tcPr>
            <w:tcW w:w="7183" w:type="dxa"/>
          </w:tcPr>
          <w:p w14:paraId="7F466DCC" w14:textId="77777777" w:rsidR="00AC347E" w:rsidRPr="00F728BF" w:rsidRDefault="00AC347E" w:rsidP="00AC347E">
            <w:pPr>
              <w:jc w:val="both"/>
              <w:rPr>
                <w:rFonts w:ascii="Times New Roman" w:hAnsi="Times New Roman" w:cs="Times New Roman"/>
                <w:b/>
                <w:bCs/>
                <w:color w:val="FF0000"/>
              </w:rPr>
            </w:pPr>
            <w:r w:rsidRPr="00F728BF">
              <w:rPr>
                <w:rFonts w:ascii="Times New Roman" w:hAnsi="Times New Roman" w:cs="Times New Roman"/>
                <w:b/>
                <w:bCs/>
                <w:color w:val="FF0000"/>
              </w:rPr>
              <w:t>Evaluasi Kebijakan Penilaian TKDN Dalam Skema Penghitungan Berbasis Pengembangan Inovasi Pada Perangkat Telepon Seluler</w:t>
            </w:r>
          </w:p>
          <w:p w14:paraId="4BEF2F5B" w14:textId="77777777" w:rsidR="00AC347E" w:rsidRPr="00F728BF" w:rsidRDefault="00AC347E" w:rsidP="00AC347E">
            <w:pPr>
              <w:jc w:val="both"/>
              <w:rPr>
                <w:rFonts w:ascii="Times New Roman" w:hAnsi="Times New Roman" w:cs="Times New Roman"/>
                <w:b/>
                <w:bCs/>
                <w:i/>
                <w:iCs/>
                <w:color w:val="FF0000"/>
              </w:rPr>
            </w:pPr>
            <w:r w:rsidRPr="00F728BF">
              <w:rPr>
                <w:rFonts w:ascii="Times New Roman" w:hAnsi="Times New Roman" w:cs="Times New Roman"/>
                <w:b/>
                <w:bCs/>
                <w:i/>
                <w:iCs/>
                <w:color w:val="FF0000"/>
              </w:rPr>
              <w:t>(</w:t>
            </w:r>
            <w:proofErr w:type="spellStart"/>
            <w:r w:rsidRPr="00F728BF">
              <w:rPr>
                <w:rFonts w:ascii="Times New Roman" w:hAnsi="Times New Roman" w:cs="Times New Roman"/>
                <w:b/>
                <w:bCs/>
                <w:i/>
                <w:iCs/>
                <w:color w:val="FF0000"/>
              </w:rPr>
              <w:t>Evaluation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of</w:t>
            </w:r>
            <w:proofErr w:type="spellEnd"/>
            <w:r w:rsidRPr="00F728BF">
              <w:rPr>
                <w:rFonts w:ascii="Times New Roman" w:hAnsi="Times New Roman" w:cs="Times New Roman"/>
                <w:b/>
                <w:bCs/>
                <w:i/>
                <w:iCs/>
                <w:color w:val="FF0000"/>
              </w:rPr>
              <w:t xml:space="preserve"> TKDN </w:t>
            </w:r>
            <w:proofErr w:type="spellStart"/>
            <w:r w:rsidRPr="00F728BF">
              <w:rPr>
                <w:rFonts w:ascii="Times New Roman" w:hAnsi="Times New Roman" w:cs="Times New Roman"/>
                <w:b/>
                <w:bCs/>
                <w:i/>
                <w:iCs/>
                <w:color w:val="FF0000"/>
              </w:rPr>
              <w:t>Assessment</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Policy</w:t>
            </w:r>
            <w:proofErr w:type="spellEnd"/>
            <w:r w:rsidRPr="00F728BF">
              <w:rPr>
                <w:rFonts w:ascii="Times New Roman" w:hAnsi="Times New Roman" w:cs="Times New Roman"/>
                <w:b/>
                <w:bCs/>
                <w:i/>
                <w:iCs/>
                <w:color w:val="FF0000"/>
              </w:rPr>
              <w:t xml:space="preserve"> in </w:t>
            </w:r>
            <w:proofErr w:type="spellStart"/>
            <w:r w:rsidRPr="00F728BF">
              <w:rPr>
                <w:rFonts w:ascii="Times New Roman" w:hAnsi="Times New Roman" w:cs="Times New Roman"/>
                <w:b/>
                <w:bCs/>
                <w:i/>
                <w:iCs/>
                <w:color w:val="FF0000"/>
              </w:rPr>
              <w:t>Innovation-Driven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Calculation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Scheme</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for</w:t>
            </w:r>
            <w:proofErr w:type="spellEnd"/>
            <w:r w:rsidRPr="00F728BF">
              <w:rPr>
                <w:rFonts w:ascii="Times New Roman" w:hAnsi="Times New Roman" w:cs="Times New Roman"/>
                <w:b/>
                <w:bCs/>
                <w:i/>
                <w:iCs/>
                <w:color w:val="FF0000"/>
              </w:rPr>
              <w:t xml:space="preserve"> Mobile </w:t>
            </w:r>
            <w:proofErr w:type="spellStart"/>
            <w:r w:rsidRPr="00F728BF">
              <w:rPr>
                <w:rFonts w:ascii="Times New Roman" w:hAnsi="Times New Roman" w:cs="Times New Roman"/>
                <w:b/>
                <w:bCs/>
                <w:i/>
                <w:iCs/>
                <w:color w:val="FF0000"/>
              </w:rPr>
              <w:t>Phone</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Devices</w:t>
            </w:r>
            <w:proofErr w:type="spellEnd"/>
            <w:r w:rsidRPr="00F728BF">
              <w:rPr>
                <w:rFonts w:ascii="Times New Roman" w:hAnsi="Times New Roman" w:cs="Times New Roman"/>
                <w:b/>
                <w:bCs/>
                <w:i/>
                <w:iCs/>
                <w:color w:val="FF0000"/>
              </w:rPr>
              <w:t>)</w:t>
            </w:r>
          </w:p>
          <w:p w14:paraId="217932A8" w14:textId="50C06097" w:rsidR="00A37A38" w:rsidRPr="00177035" w:rsidRDefault="00A37A38" w:rsidP="00AC347E">
            <w:pPr>
              <w:rPr>
                <w:rFonts w:ascii="Times New Roman" w:hAnsi="Times New Roman" w:cs="Times New Roman"/>
                <w:b/>
                <w:bCs/>
                <w:i/>
                <w:iCs/>
              </w:rPr>
            </w:pPr>
          </w:p>
        </w:tc>
      </w:tr>
      <w:tr w:rsidR="00A37A38" w:rsidRPr="00177035" w14:paraId="598505DF" w14:textId="77777777" w:rsidTr="00A37A38">
        <w:tc>
          <w:tcPr>
            <w:tcW w:w="1418" w:type="dxa"/>
          </w:tcPr>
          <w:p w14:paraId="2A2EACA1" w14:textId="72D0B52B" w:rsidR="00A37A38" w:rsidRPr="00177035" w:rsidRDefault="00A37A38" w:rsidP="00523DB5">
            <w:pPr>
              <w:spacing w:line="276" w:lineRule="auto"/>
              <w:rPr>
                <w:rFonts w:ascii="Times New Roman" w:hAnsi="Times New Roman" w:cs="Times New Roman"/>
              </w:rPr>
            </w:pPr>
            <w:r w:rsidRPr="00177035">
              <w:rPr>
                <w:rFonts w:ascii="Times New Roman" w:hAnsi="Times New Roman" w:cs="Times New Roman"/>
              </w:rPr>
              <w:t>Penulis</w:t>
            </w:r>
          </w:p>
        </w:tc>
        <w:tc>
          <w:tcPr>
            <w:tcW w:w="425" w:type="dxa"/>
          </w:tcPr>
          <w:p w14:paraId="5C87682F" w14:textId="1B8B3C7C" w:rsidR="00A37A38" w:rsidRPr="00177035" w:rsidRDefault="00A37A38" w:rsidP="00523DB5">
            <w:pPr>
              <w:spacing w:line="276" w:lineRule="auto"/>
              <w:rPr>
                <w:rFonts w:ascii="Times New Roman" w:hAnsi="Times New Roman" w:cs="Times New Roman"/>
              </w:rPr>
            </w:pPr>
            <w:r w:rsidRPr="00177035">
              <w:rPr>
                <w:rFonts w:ascii="Times New Roman" w:hAnsi="Times New Roman" w:cs="Times New Roman"/>
              </w:rPr>
              <w:t>:</w:t>
            </w:r>
          </w:p>
        </w:tc>
        <w:tc>
          <w:tcPr>
            <w:tcW w:w="7183" w:type="dxa"/>
          </w:tcPr>
          <w:p w14:paraId="5BA163F8" w14:textId="31215657" w:rsidR="00A37A38" w:rsidRPr="00177035" w:rsidRDefault="00A37A38" w:rsidP="00523DB5">
            <w:pPr>
              <w:spacing w:line="276" w:lineRule="auto"/>
              <w:rPr>
                <w:rFonts w:ascii="Times New Roman" w:hAnsi="Times New Roman" w:cs="Times New Roman"/>
              </w:rPr>
            </w:pPr>
            <w:r w:rsidRPr="00177035">
              <w:rPr>
                <w:rFonts w:ascii="Times New Roman" w:hAnsi="Times New Roman" w:cs="Times New Roman"/>
              </w:rPr>
              <w:t xml:space="preserve">Al </w:t>
            </w:r>
            <w:proofErr w:type="spellStart"/>
            <w:r w:rsidRPr="00177035">
              <w:rPr>
                <w:rFonts w:ascii="Times New Roman" w:hAnsi="Times New Roman" w:cs="Times New Roman"/>
              </w:rPr>
              <w:t>Araf</w:t>
            </w:r>
            <w:proofErr w:type="spellEnd"/>
            <w:r w:rsidRPr="00177035">
              <w:rPr>
                <w:rFonts w:ascii="Times New Roman" w:hAnsi="Times New Roman" w:cs="Times New Roman"/>
              </w:rPr>
              <w:t xml:space="preserve"> </w:t>
            </w:r>
            <w:proofErr w:type="spellStart"/>
            <w:r w:rsidRPr="00177035">
              <w:rPr>
                <w:rFonts w:ascii="Times New Roman" w:hAnsi="Times New Roman" w:cs="Times New Roman"/>
              </w:rPr>
              <w:t>Assadallah</w:t>
            </w:r>
            <w:proofErr w:type="spellEnd"/>
            <w:r w:rsidRPr="00177035">
              <w:rPr>
                <w:rFonts w:ascii="Times New Roman" w:hAnsi="Times New Roman" w:cs="Times New Roman"/>
              </w:rPr>
              <w:t xml:space="preserve"> Marzuki,</w:t>
            </w:r>
            <w:r w:rsidR="00047D3C" w:rsidRPr="00177035">
              <w:rPr>
                <w:rFonts w:ascii="Times New Roman" w:hAnsi="Times New Roman" w:cs="Times New Roman"/>
              </w:rPr>
              <w:t xml:space="preserve"> dan</w:t>
            </w:r>
            <w:r w:rsidRPr="00177035">
              <w:rPr>
                <w:rFonts w:ascii="Times New Roman" w:hAnsi="Times New Roman" w:cs="Times New Roman"/>
              </w:rPr>
              <w:t xml:space="preserve"> </w:t>
            </w:r>
            <w:proofErr w:type="spellStart"/>
            <w:r w:rsidRPr="00177035">
              <w:rPr>
                <w:rFonts w:ascii="Times New Roman" w:hAnsi="Times New Roman" w:cs="Times New Roman"/>
              </w:rPr>
              <w:t>Mosgan</w:t>
            </w:r>
            <w:proofErr w:type="spellEnd"/>
            <w:r w:rsidRPr="00177035">
              <w:rPr>
                <w:rFonts w:ascii="Times New Roman" w:hAnsi="Times New Roman" w:cs="Times New Roman"/>
              </w:rPr>
              <w:t xml:space="preserve"> Situmorang</w:t>
            </w:r>
          </w:p>
        </w:tc>
      </w:tr>
    </w:tbl>
    <w:p w14:paraId="4693D736" w14:textId="77777777" w:rsidR="00A37A38" w:rsidRPr="00177035" w:rsidRDefault="00A37A38" w:rsidP="00523DB5">
      <w:pPr>
        <w:spacing w:line="276" w:lineRule="auto"/>
        <w:rPr>
          <w:rFonts w:ascii="Times New Roman" w:hAnsi="Times New Roman" w:cs="Times New Roman"/>
        </w:rPr>
      </w:pPr>
    </w:p>
    <w:p w14:paraId="1B7EE4E4" w14:textId="3D998BC5" w:rsidR="00523DB5" w:rsidRPr="00177035" w:rsidRDefault="00523DB5" w:rsidP="00A37A38">
      <w:pPr>
        <w:spacing w:line="276" w:lineRule="auto"/>
        <w:jc w:val="both"/>
        <w:rPr>
          <w:rFonts w:ascii="Times New Roman" w:hAnsi="Times New Roman" w:cs="Times New Roman"/>
        </w:rPr>
      </w:pPr>
      <w:r w:rsidRPr="00177035">
        <w:rPr>
          <w:rFonts w:ascii="Times New Roman" w:hAnsi="Times New Roman" w:cs="Times New Roman"/>
        </w:rPr>
        <w:lastRenderedPageBreak/>
        <w:t xml:space="preserve">yang akan dipublikasikan di Jurnal Penelitian Hukum </w:t>
      </w:r>
      <w:proofErr w:type="spellStart"/>
      <w:r w:rsidRPr="00177035">
        <w:rPr>
          <w:rFonts w:ascii="Times New Roman" w:hAnsi="Times New Roman" w:cs="Times New Roman"/>
        </w:rPr>
        <w:t>De</w:t>
      </w:r>
      <w:proofErr w:type="spellEnd"/>
      <w:r w:rsidRPr="00177035">
        <w:rPr>
          <w:rFonts w:ascii="Times New Roman" w:hAnsi="Times New Roman" w:cs="Times New Roman"/>
        </w:rPr>
        <w:t xml:space="preserve"> Jure, Kementerian Hukum dan Hak Asasi Manusia Republik Indonesia. Dengan ini penulis menyatakan bahwa data-data yang dipublikasikan pada naskah tersebut tidak ada konflik kepentingan terhadap pihak-pihak </w:t>
      </w:r>
      <w:proofErr w:type="spellStart"/>
      <w:r w:rsidRPr="00177035">
        <w:rPr>
          <w:rFonts w:ascii="Times New Roman" w:hAnsi="Times New Roman" w:cs="Times New Roman"/>
        </w:rPr>
        <w:t>manapun</w:t>
      </w:r>
      <w:proofErr w:type="spellEnd"/>
      <w:r w:rsidRPr="00177035">
        <w:rPr>
          <w:rFonts w:ascii="Times New Roman" w:hAnsi="Times New Roman" w:cs="Times New Roman"/>
        </w:rPr>
        <w:t xml:space="preserve">. Jika di kemudian hari ditemukan adanya hal tersebut, tanggung jawab sepenuhnya mengenai hal tersebut berada di pihak penulis. </w:t>
      </w:r>
    </w:p>
    <w:p w14:paraId="6E1FC1A9" w14:textId="77777777" w:rsidR="00523DB5" w:rsidRPr="00177035" w:rsidRDefault="00523DB5" w:rsidP="00523DB5">
      <w:pPr>
        <w:spacing w:line="276" w:lineRule="auto"/>
        <w:rPr>
          <w:rFonts w:ascii="Times New Roman" w:hAnsi="Times New Roman" w:cs="Times New Roman"/>
        </w:rPr>
      </w:pPr>
    </w:p>
    <w:p w14:paraId="5355717F" w14:textId="77777777" w:rsidR="00523DB5" w:rsidRPr="00177035" w:rsidRDefault="00523DB5" w:rsidP="00523DB5">
      <w:pPr>
        <w:spacing w:line="276" w:lineRule="auto"/>
        <w:rPr>
          <w:rFonts w:ascii="Times New Roman" w:hAnsi="Times New Roman" w:cs="Times New Roman"/>
        </w:rPr>
      </w:pPr>
    </w:p>
    <w:p w14:paraId="0FEFEDC8" w14:textId="6A407D60" w:rsidR="00523DB5" w:rsidRPr="00177035" w:rsidRDefault="00523DB5" w:rsidP="00523DB5">
      <w:pPr>
        <w:spacing w:line="276" w:lineRule="auto"/>
        <w:ind w:left="6521"/>
        <w:jc w:val="center"/>
        <w:rPr>
          <w:rFonts w:ascii="Times New Roman" w:hAnsi="Times New Roman" w:cs="Times New Roman"/>
        </w:rPr>
      </w:pPr>
      <w:r w:rsidRPr="00177035">
        <w:rPr>
          <w:rFonts w:ascii="Times New Roman" w:hAnsi="Times New Roman" w:cs="Times New Roman"/>
          <w:lang w:val="sv-SE"/>
        </w:rPr>
        <w:t xml:space="preserve"> </w:t>
      </w:r>
      <w:r w:rsidR="00A37A38" w:rsidRPr="00177035">
        <w:rPr>
          <w:rFonts w:ascii="Times New Roman" w:hAnsi="Times New Roman" w:cs="Times New Roman"/>
        </w:rPr>
        <w:t>Jakarta, 25 Maret 2024</w:t>
      </w:r>
    </w:p>
    <w:p w14:paraId="46C522EA" w14:textId="5BFBD6BA" w:rsidR="00523DB5" w:rsidRPr="00177035" w:rsidRDefault="00523DB5" w:rsidP="00177035">
      <w:pPr>
        <w:spacing w:line="276" w:lineRule="auto"/>
        <w:ind w:left="6521"/>
        <w:jc w:val="center"/>
        <w:rPr>
          <w:rFonts w:ascii="Times New Roman" w:hAnsi="Times New Roman" w:cs="Times New Roman"/>
        </w:rPr>
      </w:pPr>
      <w:r w:rsidRPr="00177035">
        <w:rPr>
          <w:rFonts w:ascii="Times New Roman" w:hAnsi="Times New Roman" w:cs="Times New Roman"/>
        </w:rPr>
        <w:t>Penulis Utama</w:t>
      </w:r>
    </w:p>
    <w:p w14:paraId="0E8F9FE7" w14:textId="5584A006" w:rsidR="00523DB5" w:rsidRPr="00177035" w:rsidRDefault="00177035" w:rsidP="00177035">
      <w:pPr>
        <w:spacing w:line="276" w:lineRule="auto"/>
        <w:ind w:left="6521"/>
        <w:jc w:val="center"/>
        <w:rPr>
          <w:rFonts w:ascii="Times New Roman" w:hAnsi="Times New Roman" w:cs="Times New Roman"/>
        </w:rPr>
      </w:pPr>
      <w:r>
        <w:rPr>
          <w:noProof/>
        </w:rPr>
        <w:drawing>
          <wp:inline distT="0" distB="0" distL="0" distR="0" wp14:anchorId="56CFDCE3" wp14:editId="188EB3B0">
            <wp:extent cx="1464849" cy="800100"/>
            <wp:effectExtent l="0" t="0" r="2540" b="0"/>
            <wp:docPr id="1254864393" name="Gambar 1" descr="Sebuah gambar berisi sketsa, gambar&#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64393" name="Gambar 1" descr="Sebuah gambar berisi sketsa, gambar&#10;&#10;Deskripsi dibuat secara otomat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0175" cy="803009"/>
                    </a:xfrm>
                    <a:prstGeom prst="rect">
                      <a:avLst/>
                    </a:prstGeom>
                    <a:noFill/>
                    <a:ln>
                      <a:noFill/>
                    </a:ln>
                  </pic:spPr>
                </pic:pic>
              </a:graphicData>
            </a:graphic>
          </wp:inline>
        </w:drawing>
      </w:r>
    </w:p>
    <w:p w14:paraId="197378A0" w14:textId="4DBA4E4E" w:rsidR="00523DB5" w:rsidRPr="00177035" w:rsidRDefault="00A37A38" w:rsidP="00A37A38">
      <w:pPr>
        <w:spacing w:line="276" w:lineRule="auto"/>
        <w:ind w:left="5760" w:firstLine="720"/>
        <w:rPr>
          <w:rFonts w:ascii="Times New Roman" w:hAnsi="Times New Roman" w:cs="Times New Roman"/>
        </w:rPr>
      </w:pPr>
      <w:r w:rsidRPr="00177035">
        <w:rPr>
          <w:rFonts w:ascii="Times New Roman" w:hAnsi="Times New Roman" w:cs="Times New Roman"/>
        </w:rPr>
        <w:t>Al Araf Assadallah Marzuki</w:t>
      </w:r>
    </w:p>
    <w:p w14:paraId="7DE74D64" w14:textId="77777777" w:rsidR="00523DB5" w:rsidRPr="00177035" w:rsidRDefault="00523DB5" w:rsidP="00523DB5">
      <w:pPr>
        <w:spacing w:line="276" w:lineRule="auto"/>
        <w:rPr>
          <w:rFonts w:ascii="Times New Roman" w:hAnsi="Times New Roman" w:cs="Times New Roman"/>
        </w:rPr>
      </w:pPr>
    </w:p>
    <w:p w14:paraId="2D90E92B" w14:textId="77777777" w:rsidR="00523DB5" w:rsidRPr="00177035" w:rsidRDefault="00523DB5" w:rsidP="00523DB5">
      <w:pPr>
        <w:pStyle w:val="SubJudulTemplate"/>
        <w:rPr>
          <w:lang w:val="en-US"/>
        </w:rPr>
      </w:pPr>
      <w:r w:rsidRPr="00177035">
        <w:t xml:space="preserve">5. </w:t>
      </w:r>
      <w:r w:rsidRPr="00177035">
        <w:rPr>
          <w:lang w:val="en-US"/>
        </w:rPr>
        <w:t xml:space="preserve">BIOGRAFI SINGKAT </w:t>
      </w:r>
      <w:r w:rsidRPr="00177035">
        <w:rPr>
          <w:b w:val="0"/>
          <w:bCs w:val="0"/>
          <w:i/>
          <w:iCs/>
          <w:lang w:val="en-US"/>
        </w:rPr>
        <w:t>(Required)</w:t>
      </w:r>
    </w:p>
    <w:p w14:paraId="75496994" w14:textId="3E549D9D" w:rsidR="00523DB5" w:rsidRDefault="00870E0F" w:rsidP="00870E0F">
      <w:pPr>
        <w:spacing w:line="276" w:lineRule="auto"/>
        <w:jc w:val="both"/>
        <w:rPr>
          <w:rFonts w:ascii="Times New Roman" w:hAnsi="Times New Roman" w:cs="Times New Roman"/>
          <w:lang w:val="sv-SE"/>
        </w:rPr>
      </w:pPr>
      <w:r w:rsidRPr="00870E0F">
        <w:rPr>
          <w:rFonts w:ascii="Times New Roman" w:hAnsi="Times New Roman" w:cs="Times New Roman"/>
          <w:b/>
          <w:bCs/>
          <w:lang w:val="sv-SE"/>
        </w:rPr>
        <w:t>Al Araf Assadallah Marzuki</w:t>
      </w:r>
      <w:r w:rsidR="004A105D">
        <w:rPr>
          <w:rFonts w:ascii="Times New Roman" w:hAnsi="Times New Roman" w:cs="Times New Roman"/>
          <w:b/>
          <w:bCs/>
          <w:lang w:val="sv-SE"/>
        </w:rPr>
        <w:t>, S.H., M.H.</w:t>
      </w:r>
      <w:r w:rsidRPr="00870E0F">
        <w:rPr>
          <w:rFonts w:ascii="Times New Roman" w:hAnsi="Times New Roman" w:cs="Times New Roman"/>
          <w:lang w:val="sv-SE"/>
        </w:rPr>
        <w:t xml:space="preserve"> lahir di Jakarta pada tanggal 23 April 1992. Ia menyelesaikan pendidikan Sarjana Hukum di Fakultas Hukum Universitas Brawijaya pada tahun 2014, kemudian melanjutkan pendidikan Magister Hukum di Fakultas Hukum Universitas Brawijaya dan lulus pada tahun 2017.</w:t>
      </w:r>
      <w:r>
        <w:rPr>
          <w:rFonts w:ascii="Times New Roman" w:hAnsi="Times New Roman" w:cs="Times New Roman"/>
          <w:lang w:val="sv-SE"/>
        </w:rPr>
        <w:t xml:space="preserve"> </w:t>
      </w:r>
      <w:r w:rsidRPr="00870E0F">
        <w:rPr>
          <w:rFonts w:ascii="Times New Roman" w:hAnsi="Times New Roman" w:cs="Times New Roman"/>
          <w:lang w:val="sv-SE"/>
        </w:rPr>
        <w:t>Sebagai seorang yang berkecimpung dalam dunia hukum, Al Araf Assadallah Marzuki saat ini menjabat sebagai Peneliti Hukum di Pusat Riset Hukum OR Ilmu Pengetahuan Sosial Humaniora Badan Riset dan Inovasi Nasional (Pusat Riset Hukum OR IPSH BRIN). Minatnya dalam bidang hukum mencakup isu-isu hukum bisnis, hukum teknologi, dan hukum siber</w:t>
      </w:r>
      <w:r>
        <w:rPr>
          <w:rFonts w:ascii="Times New Roman" w:hAnsi="Times New Roman" w:cs="Times New Roman"/>
          <w:lang w:val="sv-SE"/>
        </w:rPr>
        <w:t xml:space="preserve">. Email: </w:t>
      </w:r>
      <w:r w:rsidR="00E76A8B">
        <w:rPr>
          <w:rFonts w:ascii="Times New Roman" w:hAnsi="Times New Roman" w:cs="Times New Roman"/>
          <w:lang w:val="sv-SE"/>
        </w:rPr>
        <w:fldChar w:fldCharType="begin"/>
      </w:r>
      <w:r w:rsidR="00E76A8B">
        <w:rPr>
          <w:rFonts w:ascii="Times New Roman" w:hAnsi="Times New Roman" w:cs="Times New Roman"/>
          <w:lang w:val="sv-SE"/>
        </w:rPr>
        <w:instrText>HYPERLINK "mailto:al.araf23@gmail.com"</w:instrText>
      </w:r>
      <w:r w:rsidR="00E76A8B">
        <w:rPr>
          <w:rFonts w:ascii="Times New Roman" w:hAnsi="Times New Roman" w:cs="Times New Roman"/>
          <w:lang w:val="sv-SE"/>
        </w:rPr>
      </w:r>
      <w:r w:rsidR="00E76A8B">
        <w:rPr>
          <w:rFonts w:ascii="Times New Roman" w:hAnsi="Times New Roman" w:cs="Times New Roman"/>
          <w:lang w:val="sv-SE"/>
        </w:rPr>
        <w:fldChar w:fldCharType="separate"/>
      </w:r>
      <w:r w:rsidR="00E76A8B" w:rsidRPr="0004286D">
        <w:rPr>
          <w:rStyle w:val="Hyperlink"/>
          <w:rFonts w:ascii="Times New Roman" w:hAnsi="Times New Roman" w:cs="Times New Roman"/>
          <w:lang w:val="sv-SE"/>
        </w:rPr>
        <w:t>al.araf23@gmail.com</w:t>
      </w:r>
      <w:r w:rsidR="00E76A8B">
        <w:rPr>
          <w:rFonts w:ascii="Times New Roman" w:hAnsi="Times New Roman" w:cs="Times New Roman"/>
          <w:lang w:val="sv-SE"/>
        </w:rPr>
        <w:fldChar w:fldCharType="end"/>
      </w:r>
      <w:r>
        <w:rPr>
          <w:rFonts w:ascii="Times New Roman" w:hAnsi="Times New Roman" w:cs="Times New Roman"/>
          <w:lang w:val="sv-SE"/>
        </w:rPr>
        <w:t>.</w:t>
      </w:r>
    </w:p>
    <w:p w14:paraId="3EBD1618" w14:textId="3BA3D536" w:rsidR="00E76A8B" w:rsidRPr="004A105D" w:rsidRDefault="004A105D" w:rsidP="00870E0F">
      <w:pPr>
        <w:spacing w:line="276" w:lineRule="auto"/>
        <w:jc w:val="both"/>
        <w:rPr>
          <w:rFonts w:ascii="Times New Roman" w:hAnsi="Times New Roman" w:cs="Times New Roman"/>
          <w:lang w:val="sv-SE"/>
        </w:rPr>
      </w:pPr>
      <w:r w:rsidRPr="004A105D">
        <w:rPr>
          <w:rFonts w:ascii="Times New Roman" w:hAnsi="Times New Roman" w:cs="Times New Roman"/>
          <w:b/>
          <w:bCs/>
          <w:lang w:val="sv-SE"/>
        </w:rPr>
        <w:t>Mosgan Situmorang S</w:t>
      </w:r>
      <w:r>
        <w:rPr>
          <w:rFonts w:ascii="Times New Roman" w:hAnsi="Times New Roman" w:cs="Times New Roman"/>
          <w:b/>
          <w:bCs/>
          <w:lang w:val="sv-SE"/>
        </w:rPr>
        <w:t>.</w:t>
      </w:r>
      <w:r w:rsidRPr="004A105D">
        <w:rPr>
          <w:rFonts w:ascii="Times New Roman" w:hAnsi="Times New Roman" w:cs="Times New Roman"/>
          <w:b/>
          <w:bCs/>
          <w:lang w:val="sv-SE"/>
        </w:rPr>
        <w:t>H.M</w:t>
      </w:r>
      <w:r>
        <w:rPr>
          <w:rFonts w:ascii="Times New Roman" w:hAnsi="Times New Roman" w:cs="Times New Roman"/>
          <w:b/>
          <w:bCs/>
          <w:lang w:val="sv-SE"/>
        </w:rPr>
        <w:t>.</w:t>
      </w:r>
      <w:r w:rsidRPr="004A105D">
        <w:rPr>
          <w:rFonts w:ascii="Times New Roman" w:hAnsi="Times New Roman" w:cs="Times New Roman"/>
          <w:b/>
          <w:bCs/>
          <w:lang w:val="sv-SE"/>
        </w:rPr>
        <w:t>H</w:t>
      </w:r>
      <w:r>
        <w:rPr>
          <w:rFonts w:ascii="Times New Roman" w:hAnsi="Times New Roman" w:cs="Times New Roman"/>
          <w:b/>
          <w:bCs/>
          <w:lang w:val="sv-SE"/>
        </w:rPr>
        <w:t>.</w:t>
      </w:r>
      <w:r w:rsidRPr="004A105D">
        <w:rPr>
          <w:rFonts w:ascii="Times New Roman" w:hAnsi="Times New Roman" w:cs="Times New Roman"/>
          <w:b/>
          <w:bCs/>
          <w:lang w:val="sv-SE"/>
        </w:rPr>
        <w:t xml:space="preserve"> </w:t>
      </w:r>
      <w:r w:rsidRPr="004A105D">
        <w:rPr>
          <w:rFonts w:ascii="Times New Roman" w:hAnsi="Times New Roman" w:cs="Times New Roman"/>
          <w:lang w:val="sv-SE"/>
        </w:rPr>
        <w:t>adalah Peneliti Ahli Utama pada Pusat Riset Hukum BRIN sejak 2022. Sebelum di BRIN bekerja di Badan Pembinaan Hukum Naaional dan Balitbang Hukum dan Ham  Kemenkumham.</w:t>
      </w:r>
    </w:p>
    <w:p w14:paraId="1C644B41" w14:textId="77777777" w:rsidR="00523DB5" w:rsidRPr="00177035" w:rsidRDefault="00523DB5" w:rsidP="00523DB5">
      <w:pPr>
        <w:pStyle w:val="SubJudulTemplate"/>
      </w:pPr>
      <w:r w:rsidRPr="00177035">
        <w:t xml:space="preserve">6. </w:t>
      </w:r>
      <w:r w:rsidRPr="00177035">
        <w:tab/>
        <w:t xml:space="preserve">KEASLIAN TULISAN </w:t>
      </w:r>
      <w:r w:rsidRPr="00177035">
        <w:rPr>
          <w:b w:val="0"/>
          <w:bCs w:val="0"/>
          <w:i/>
          <w:iCs/>
        </w:rPr>
        <w:t>(</w:t>
      </w:r>
      <w:proofErr w:type="spellStart"/>
      <w:r w:rsidRPr="00177035">
        <w:rPr>
          <w:b w:val="0"/>
          <w:bCs w:val="0"/>
          <w:i/>
          <w:iCs/>
        </w:rPr>
        <w:t>Required</w:t>
      </w:r>
      <w:proofErr w:type="spellEnd"/>
      <w:r w:rsidRPr="00177035">
        <w:rPr>
          <w:b w:val="0"/>
          <w:bCs w:val="0"/>
          <w:i/>
          <w:iCs/>
        </w:rPr>
        <w:t>)</w:t>
      </w:r>
    </w:p>
    <w:p w14:paraId="4EA7B316" w14:textId="77777777" w:rsidR="00523DB5" w:rsidRPr="00177035" w:rsidRDefault="00523DB5" w:rsidP="00523DB5">
      <w:pPr>
        <w:spacing w:line="276" w:lineRule="auto"/>
        <w:rPr>
          <w:rFonts w:ascii="Times New Roman" w:hAnsi="Times New Roman" w:cs="Times New Roman"/>
        </w:rPr>
      </w:pPr>
      <w:r w:rsidRPr="00177035">
        <w:rPr>
          <w:rFonts w:ascii="Times New Roman" w:hAnsi="Times New Roman" w:cs="Times New Roman"/>
        </w:rPr>
        <w:t xml:space="preserve">Yang </w:t>
      </w:r>
      <w:proofErr w:type="spellStart"/>
      <w:r w:rsidRPr="00177035">
        <w:rPr>
          <w:rFonts w:ascii="Times New Roman" w:hAnsi="Times New Roman" w:cs="Times New Roman"/>
        </w:rPr>
        <w:t>bertandatangan</w:t>
      </w:r>
      <w:proofErr w:type="spellEnd"/>
      <w:r w:rsidRPr="00177035">
        <w:rPr>
          <w:rFonts w:ascii="Times New Roman" w:hAnsi="Times New Roman" w:cs="Times New Roman"/>
        </w:rPr>
        <w:t xml:space="preserve"> di bawah ini: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84"/>
        <w:gridCol w:w="7603"/>
      </w:tblGrid>
      <w:tr w:rsidR="00047D3C" w:rsidRPr="00177035" w14:paraId="6EE53CC5" w14:textId="77777777" w:rsidTr="00047D3C">
        <w:tc>
          <w:tcPr>
            <w:tcW w:w="1129" w:type="dxa"/>
          </w:tcPr>
          <w:p w14:paraId="418CF08D" w14:textId="5BDB24C0"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 xml:space="preserve">Nama </w:t>
            </w:r>
          </w:p>
        </w:tc>
        <w:tc>
          <w:tcPr>
            <w:tcW w:w="284" w:type="dxa"/>
          </w:tcPr>
          <w:p w14:paraId="56F51D20" w14:textId="45410B6D"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w:t>
            </w:r>
          </w:p>
        </w:tc>
        <w:tc>
          <w:tcPr>
            <w:tcW w:w="7603" w:type="dxa"/>
          </w:tcPr>
          <w:p w14:paraId="146B2E8B" w14:textId="7528E80B"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Al Araf Assadallah Marzuki</w:t>
            </w:r>
          </w:p>
        </w:tc>
      </w:tr>
      <w:tr w:rsidR="00047D3C" w:rsidRPr="00177035" w14:paraId="6B8D53BB" w14:textId="77777777" w:rsidTr="00047D3C">
        <w:tc>
          <w:tcPr>
            <w:tcW w:w="1129" w:type="dxa"/>
          </w:tcPr>
          <w:p w14:paraId="6B594D32" w14:textId="2F9CC8BA"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Email</w:t>
            </w:r>
          </w:p>
        </w:tc>
        <w:tc>
          <w:tcPr>
            <w:tcW w:w="284" w:type="dxa"/>
          </w:tcPr>
          <w:p w14:paraId="5BF36C47" w14:textId="6B602033"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w:t>
            </w:r>
          </w:p>
        </w:tc>
        <w:tc>
          <w:tcPr>
            <w:tcW w:w="7603" w:type="dxa"/>
          </w:tcPr>
          <w:p w14:paraId="248DB60A" w14:textId="7AE9EF79"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al.araf23@gmail.com</w:t>
            </w:r>
          </w:p>
        </w:tc>
      </w:tr>
      <w:tr w:rsidR="00047D3C" w:rsidRPr="00177035" w14:paraId="7219A65C" w14:textId="77777777" w:rsidTr="00047D3C">
        <w:tc>
          <w:tcPr>
            <w:tcW w:w="1129" w:type="dxa"/>
          </w:tcPr>
          <w:p w14:paraId="27D20C52" w14:textId="48146EC8"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Institusi</w:t>
            </w:r>
          </w:p>
        </w:tc>
        <w:tc>
          <w:tcPr>
            <w:tcW w:w="284" w:type="dxa"/>
          </w:tcPr>
          <w:p w14:paraId="402F621B" w14:textId="61C028EE"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w:t>
            </w:r>
          </w:p>
        </w:tc>
        <w:tc>
          <w:tcPr>
            <w:tcW w:w="7603" w:type="dxa"/>
          </w:tcPr>
          <w:p w14:paraId="74D3881D" w14:textId="1320BD9B"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Badan Riset dan Inovasi Nasional (BRIN)</w:t>
            </w:r>
          </w:p>
        </w:tc>
      </w:tr>
      <w:tr w:rsidR="00047D3C" w:rsidRPr="00177035" w14:paraId="26714C35" w14:textId="77777777" w:rsidTr="00047D3C">
        <w:tc>
          <w:tcPr>
            <w:tcW w:w="1129" w:type="dxa"/>
          </w:tcPr>
          <w:p w14:paraId="5D1011EE" w14:textId="2DACED05"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 xml:space="preserve">Judul </w:t>
            </w:r>
          </w:p>
        </w:tc>
        <w:tc>
          <w:tcPr>
            <w:tcW w:w="284" w:type="dxa"/>
          </w:tcPr>
          <w:p w14:paraId="4C8CB0B3" w14:textId="23EF1B96" w:rsidR="00047D3C" w:rsidRPr="00177035" w:rsidRDefault="00047D3C" w:rsidP="00523DB5">
            <w:pPr>
              <w:spacing w:line="276" w:lineRule="auto"/>
              <w:rPr>
                <w:rFonts w:ascii="Times New Roman" w:hAnsi="Times New Roman" w:cs="Times New Roman"/>
              </w:rPr>
            </w:pPr>
            <w:r w:rsidRPr="00177035">
              <w:rPr>
                <w:rFonts w:ascii="Times New Roman" w:hAnsi="Times New Roman" w:cs="Times New Roman"/>
              </w:rPr>
              <w:t>:</w:t>
            </w:r>
          </w:p>
        </w:tc>
        <w:tc>
          <w:tcPr>
            <w:tcW w:w="7603" w:type="dxa"/>
          </w:tcPr>
          <w:p w14:paraId="2B24D4A8" w14:textId="77777777" w:rsidR="00AC347E" w:rsidRPr="00F728BF" w:rsidRDefault="00AC347E" w:rsidP="00AC347E">
            <w:pPr>
              <w:jc w:val="both"/>
              <w:rPr>
                <w:rFonts w:ascii="Times New Roman" w:hAnsi="Times New Roman" w:cs="Times New Roman"/>
                <w:b/>
                <w:bCs/>
                <w:color w:val="FF0000"/>
              </w:rPr>
            </w:pPr>
            <w:r w:rsidRPr="00F728BF">
              <w:rPr>
                <w:rFonts w:ascii="Times New Roman" w:hAnsi="Times New Roman" w:cs="Times New Roman"/>
                <w:b/>
                <w:bCs/>
                <w:color w:val="FF0000"/>
              </w:rPr>
              <w:t>Evaluasi Kebijakan Penilaian TKDN Dalam Skema Penghitungan Berbasis Pengembangan Inovasi Pada Perangkat Telepon Seluler</w:t>
            </w:r>
          </w:p>
          <w:p w14:paraId="3EFEE901" w14:textId="77777777" w:rsidR="00AC347E" w:rsidRPr="00F728BF" w:rsidRDefault="00AC347E" w:rsidP="00AC347E">
            <w:pPr>
              <w:jc w:val="both"/>
              <w:rPr>
                <w:rFonts w:ascii="Times New Roman" w:hAnsi="Times New Roman" w:cs="Times New Roman"/>
                <w:b/>
                <w:bCs/>
                <w:i/>
                <w:iCs/>
                <w:color w:val="FF0000"/>
              </w:rPr>
            </w:pPr>
            <w:r w:rsidRPr="00F728BF">
              <w:rPr>
                <w:rFonts w:ascii="Times New Roman" w:hAnsi="Times New Roman" w:cs="Times New Roman"/>
                <w:b/>
                <w:bCs/>
                <w:i/>
                <w:iCs/>
                <w:color w:val="FF0000"/>
              </w:rPr>
              <w:t>(</w:t>
            </w:r>
            <w:proofErr w:type="spellStart"/>
            <w:r w:rsidRPr="00F728BF">
              <w:rPr>
                <w:rFonts w:ascii="Times New Roman" w:hAnsi="Times New Roman" w:cs="Times New Roman"/>
                <w:b/>
                <w:bCs/>
                <w:i/>
                <w:iCs/>
                <w:color w:val="FF0000"/>
              </w:rPr>
              <w:t>Evaluation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of</w:t>
            </w:r>
            <w:proofErr w:type="spellEnd"/>
            <w:r w:rsidRPr="00F728BF">
              <w:rPr>
                <w:rFonts w:ascii="Times New Roman" w:hAnsi="Times New Roman" w:cs="Times New Roman"/>
                <w:b/>
                <w:bCs/>
                <w:i/>
                <w:iCs/>
                <w:color w:val="FF0000"/>
              </w:rPr>
              <w:t xml:space="preserve"> TKDN </w:t>
            </w:r>
            <w:proofErr w:type="spellStart"/>
            <w:r w:rsidRPr="00F728BF">
              <w:rPr>
                <w:rFonts w:ascii="Times New Roman" w:hAnsi="Times New Roman" w:cs="Times New Roman"/>
                <w:b/>
                <w:bCs/>
                <w:i/>
                <w:iCs/>
                <w:color w:val="FF0000"/>
              </w:rPr>
              <w:t>Assessment</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Policy</w:t>
            </w:r>
            <w:proofErr w:type="spellEnd"/>
            <w:r w:rsidRPr="00F728BF">
              <w:rPr>
                <w:rFonts w:ascii="Times New Roman" w:hAnsi="Times New Roman" w:cs="Times New Roman"/>
                <w:b/>
                <w:bCs/>
                <w:i/>
                <w:iCs/>
                <w:color w:val="FF0000"/>
              </w:rPr>
              <w:t xml:space="preserve"> in </w:t>
            </w:r>
            <w:proofErr w:type="spellStart"/>
            <w:r w:rsidRPr="00F728BF">
              <w:rPr>
                <w:rFonts w:ascii="Times New Roman" w:hAnsi="Times New Roman" w:cs="Times New Roman"/>
                <w:b/>
                <w:bCs/>
                <w:i/>
                <w:iCs/>
                <w:color w:val="FF0000"/>
              </w:rPr>
              <w:t>Innovation-Driven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Calculation</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Scheme</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for</w:t>
            </w:r>
            <w:proofErr w:type="spellEnd"/>
            <w:r w:rsidRPr="00F728BF">
              <w:rPr>
                <w:rFonts w:ascii="Times New Roman" w:hAnsi="Times New Roman" w:cs="Times New Roman"/>
                <w:b/>
                <w:bCs/>
                <w:i/>
                <w:iCs/>
                <w:color w:val="FF0000"/>
              </w:rPr>
              <w:t xml:space="preserve"> Mobile </w:t>
            </w:r>
            <w:proofErr w:type="spellStart"/>
            <w:r w:rsidRPr="00F728BF">
              <w:rPr>
                <w:rFonts w:ascii="Times New Roman" w:hAnsi="Times New Roman" w:cs="Times New Roman"/>
                <w:b/>
                <w:bCs/>
                <w:i/>
                <w:iCs/>
                <w:color w:val="FF0000"/>
              </w:rPr>
              <w:t>Phone</w:t>
            </w:r>
            <w:proofErr w:type="spellEnd"/>
            <w:r w:rsidRPr="00F728BF">
              <w:rPr>
                <w:rFonts w:ascii="Times New Roman" w:hAnsi="Times New Roman" w:cs="Times New Roman"/>
                <w:b/>
                <w:bCs/>
                <w:i/>
                <w:iCs/>
                <w:color w:val="FF0000"/>
              </w:rPr>
              <w:t xml:space="preserve"> </w:t>
            </w:r>
            <w:proofErr w:type="spellStart"/>
            <w:r w:rsidRPr="00F728BF">
              <w:rPr>
                <w:rFonts w:ascii="Times New Roman" w:hAnsi="Times New Roman" w:cs="Times New Roman"/>
                <w:b/>
                <w:bCs/>
                <w:i/>
                <w:iCs/>
                <w:color w:val="FF0000"/>
              </w:rPr>
              <w:t>Devices</w:t>
            </w:r>
            <w:proofErr w:type="spellEnd"/>
            <w:r w:rsidRPr="00F728BF">
              <w:rPr>
                <w:rFonts w:ascii="Times New Roman" w:hAnsi="Times New Roman" w:cs="Times New Roman"/>
                <w:b/>
                <w:bCs/>
                <w:i/>
                <w:iCs/>
                <w:color w:val="FF0000"/>
              </w:rPr>
              <w:t>)</w:t>
            </w:r>
          </w:p>
          <w:p w14:paraId="4C63A9AE" w14:textId="31F8A6D4" w:rsidR="00047D3C" w:rsidRPr="00177035" w:rsidRDefault="00047D3C" w:rsidP="00047D3C">
            <w:pPr>
              <w:spacing w:line="276" w:lineRule="auto"/>
              <w:jc w:val="both"/>
              <w:rPr>
                <w:rFonts w:ascii="Times New Roman" w:hAnsi="Times New Roman" w:cs="Times New Roman"/>
              </w:rPr>
            </w:pPr>
          </w:p>
        </w:tc>
      </w:tr>
      <w:tr w:rsidR="00047D3C" w:rsidRPr="00177035" w14:paraId="140C775B" w14:textId="77777777" w:rsidTr="00047D3C">
        <w:tc>
          <w:tcPr>
            <w:tcW w:w="1129" w:type="dxa"/>
          </w:tcPr>
          <w:p w14:paraId="43C99761" w14:textId="66F5216A" w:rsidR="00047D3C" w:rsidRPr="00177035" w:rsidRDefault="00047D3C" w:rsidP="00047D3C">
            <w:pPr>
              <w:spacing w:line="276" w:lineRule="auto"/>
              <w:rPr>
                <w:rFonts w:ascii="Times New Roman" w:hAnsi="Times New Roman" w:cs="Times New Roman"/>
              </w:rPr>
            </w:pPr>
            <w:r w:rsidRPr="00177035">
              <w:rPr>
                <w:rFonts w:ascii="Times New Roman" w:hAnsi="Times New Roman" w:cs="Times New Roman"/>
              </w:rPr>
              <w:t>Penulis</w:t>
            </w:r>
          </w:p>
        </w:tc>
        <w:tc>
          <w:tcPr>
            <w:tcW w:w="284" w:type="dxa"/>
          </w:tcPr>
          <w:p w14:paraId="27C12FD8" w14:textId="650FC21D" w:rsidR="00047D3C" w:rsidRPr="00177035" w:rsidRDefault="00047D3C" w:rsidP="00047D3C">
            <w:pPr>
              <w:spacing w:line="276" w:lineRule="auto"/>
              <w:rPr>
                <w:rFonts w:ascii="Times New Roman" w:hAnsi="Times New Roman" w:cs="Times New Roman"/>
              </w:rPr>
            </w:pPr>
            <w:r w:rsidRPr="00177035">
              <w:rPr>
                <w:rFonts w:ascii="Times New Roman" w:hAnsi="Times New Roman" w:cs="Times New Roman"/>
              </w:rPr>
              <w:t>:</w:t>
            </w:r>
          </w:p>
        </w:tc>
        <w:tc>
          <w:tcPr>
            <w:tcW w:w="7603" w:type="dxa"/>
          </w:tcPr>
          <w:p w14:paraId="39552F83" w14:textId="2896ADE0" w:rsidR="00047D3C" w:rsidRPr="00177035" w:rsidRDefault="00047D3C" w:rsidP="00047D3C">
            <w:pPr>
              <w:jc w:val="both"/>
              <w:rPr>
                <w:rFonts w:ascii="Times New Roman" w:hAnsi="Times New Roman" w:cs="Times New Roman"/>
              </w:rPr>
            </w:pPr>
            <w:r w:rsidRPr="00177035">
              <w:rPr>
                <w:rFonts w:ascii="Times New Roman" w:hAnsi="Times New Roman" w:cs="Times New Roman"/>
              </w:rPr>
              <w:t xml:space="preserve">Al </w:t>
            </w:r>
            <w:proofErr w:type="spellStart"/>
            <w:r w:rsidRPr="00177035">
              <w:rPr>
                <w:rFonts w:ascii="Times New Roman" w:hAnsi="Times New Roman" w:cs="Times New Roman"/>
              </w:rPr>
              <w:t>Araf</w:t>
            </w:r>
            <w:proofErr w:type="spellEnd"/>
            <w:r w:rsidRPr="00177035">
              <w:rPr>
                <w:rFonts w:ascii="Times New Roman" w:hAnsi="Times New Roman" w:cs="Times New Roman"/>
              </w:rPr>
              <w:t xml:space="preserve"> </w:t>
            </w:r>
            <w:proofErr w:type="spellStart"/>
            <w:r w:rsidRPr="00177035">
              <w:rPr>
                <w:rFonts w:ascii="Times New Roman" w:hAnsi="Times New Roman" w:cs="Times New Roman"/>
              </w:rPr>
              <w:t>Assadallah</w:t>
            </w:r>
            <w:proofErr w:type="spellEnd"/>
            <w:r w:rsidRPr="00177035">
              <w:rPr>
                <w:rFonts w:ascii="Times New Roman" w:hAnsi="Times New Roman" w:cs="Times New Roman"/>
              </w:rPr>
              <w:t xml:space="preserve"> Marzuki, dan </w:t>
            </w:r>
            <w:proofErr w:type="spellStart"/>
            <w:r w:rsidRPr="00177035">
              <w:rPr>
                <w:rFonts w:ascii="Times New Roman" w:hAnsi="Times New Roman" w:cs="Times New Roman"/>
              </w:rPr>
              <w:t>Mosgan</w:t>
            </w:r>
            <w:proofErr w:type="spellEnd"/>
            <w:r w:rsidRPr="00177035">
              <w:rPr>
                <w:rFonts w:ascii="Times New Roman" w:hAnsi="Times New Roman" w:cs="Times New Roman"/>
              </w:rPr>
              <w:t xml:space="preserve"> Situmorang</w:t>
            </w:r>
          </w:p>
        </w:tc>
      </w:tr>
    </w:tbl>
    <w:p w14:paraId="481FE27F" w14:textId="77777777" w:rsidR="00603158" w:rsidRDefault="00603158" w:rsidP="00603158">
      <w:pPr>
        <w:spacing w:line="276" w:lineRule="auto"/>
      </w:pPr>
    </w:p>
    <w:p w14:paraId="0A410AAA" w14:textId="3E622ACE" w:rsidR="00603158" w:rsidRPr="00177035" w:rsidRDefault="00177035" w:rsidP="00603158">
      <w:pPr>
        <w:spacing w:line="276" w:lineRule="auto"/>
        <w:jc w:val="both"/>
        <w:rPr>
          <w:rFonts w:ascii="Times New Roman" w:hAnsi="Times New Roman" w:cs="Times New Roman"/>
        </w:rPr>
      </w:pPr>
      <w:r w:rsidRPr="00177035">
        <w:rPr>
          <w:rFonts w:ascii="Times New Roman" w:hAnsi="Times New Roman" w:cs="Times New Roman"/>
        </w:rPr>
        <w:lastRenderedPageBreak/>
        <w:t>D</w:t>
      </w:r>
      <w:r w:rsidR="00603158" w:rsidRPr="00177035">
        <w:rPr>
          <w:rFonts w:ascii="Times New Roman" w:hAnsi="Times New Roman" w:cs="Times New Roman"/>
        </w:rPr>
        <w:t xml:space="preserve">engan tegas menyatakan bahwa artikel yang saya kirimkan merupakan karya asli saya sendiri, dan bukan terjemahan/ saduran </w:t>
      </w:r>
      <w:r w:rsidRPr="00177035">
        <w:rPr>
          <w:rFonts w:ascii="Times New Roman" w:hAnsi="Times New Roman" w:cs="Times New Roman"/>
        </w:rPr>
        <w:t>karya</w:t>
      </w:r>
      <w:r w:rsidR="00603158" w:rsidRPr="00177035">
        <w:rPr>
          <w:rFonts w:ascii="Times New Roman" w:hAnsi="Times New Roman" w:cs="Times New Roman"/>
        </w:rPr>
        <w:t xml:space="preserve"> orang lain. Segala referensi yang digunakan telah saya cantumkan dengan benar dalam artikel tersebut. </w:t>
      </w:r>
    </w:p>
    <w:p w14:paraId="3196D2CE" w14:textId="39D4FFCC" w:rsidR="00523DB5" w:rsidRPr="00177035" w:rsidRDefault="00603158" w:rsidP="00603158">
      <w:pPr>
        <w:spacing w:line="276" w:lineRule="auto"/>
        <w:jc w:val="both"/>
        <w:rPr>
          <w:rFonts w:ascii="Times New Roman" w:hAnsi="Times New Roman" w:cs="Times New Roman"/>
        </w:rPr>
      </w:pPr>
      <w:r w:rsidRPr="00177035">
        <w:rPr>
          <w:rFonts w:ascii="Times New Roman" w:hAnsi="Times New Roman" w:cs="Times New Roman"/>
        </w:rPr>
        <w:t xml:space="preserve">Saya juga menegaskan bahwa artikel ini belum pernah dipublikasikan di jurnal/media sejenis lainnya atau diserahkan untuk dipertimbangkan publikasinya di jurnal/media sejenis lainnya.. Artikel ini adalah karya orisinal yang belum dipublikasikan sebelumnya dan ditujukan secara khusus untuk dipertimbangkan oleh </w:t>
      </w:r>
      <w:r w:rsidR="00177035" w:rsidRPr="00177035">
        <w:rPr>
          <w:rFonts w:ascii="Times New Roman" w:hAnsi="Times New Roman" w:cs="Times New Roman"/>
        </w:rPr>
        <w:t xml:space="preserve">Jurnal Penelitian Hukum </w:t>
      </w:r>
      <w:proofErr w:type="spellStart"/>
      <w:r w:rsidR="00177035" w:rsidRPr="00177035">
        <w:rPr>
          <w:rFonts w:ascii="Times New Roman" w:hAnsi="Times New Roman" w:cs="Times New Roman"/>
        </w:rPr>
        <w:t>De</w:t>
      </w:r>
      <w:proofErr w:type="spellEnd"/>
      <w:r w:rsidR="00177035" w:rsidRPr="00177035">
        <w:rPr>
          <w:rFonts w:ascii="Times New Roman" w:hAnsi="Times New Roman" w:cs="Times New Roman"/>
        </w:rPr>
        <w:t xml:space="preserve"> Jure.</w:t>
      </w:r>
    </w:p>
    <w:p w14:paraId="36F4178B" w14:textId="77777777" w:rsidR="00177035" w:rsidRPr="00177035" w:rsidRDefault="00177035" w:rsidP="00177035">
      <w:pPr>
        <w:spacing w:line="276" w:lineRule="auto"/>
        <w:ind w:left="6521"/>
        <w:jc w:val="center"/>
        <w:rPr>
          <w:rFonts w:ascii="Times New Roman" w:hAnsi="Times New Roman" w:cs="Times New Roman"/>
        </w:rPr>
      </w:pPr>
      <w:r w:rsidRPr="00177035">
        <w:rPr>
          <w:rFonts w:ascii="Times New Roman" w:hAnsi="Times New Roman" w:cs="Times New Roman"/>
        </w:rPr>
        <w:t>Jakarta, 25 Maret 2024</w:t>
      </w:r>
    </w:p>
    <w:p w14:paraId="7B54C831" w14:textId="023B7D11" w:rsidR="00177035" w:rsidRPr="00177035" w:rsidRDefault="00177035" w:rsidP="00177035">
      <w:pPr>
        <w:spacing w:line="276" w:lineRule="auto"/>
        <w:ind w:left="6521"/>
        <w:jc w:val="center"/>
        <w:rPr>
          <w:rFonts w:ascii="Times New Roman" w:hAnsi="Times New Roman" w:cs="Times New Roman"/>
        </w:rPr>
      </w:pPr>
      <w:r w:rsidRPr="00177035">
        <w:rPr>
          <w:rFonts w:ascii="Times New Roman" w:hAnsi="Times New Roman" w:cs="Times New Roman"/>
        </w:rPr>
        <w:t>Penulis Utama</w:t>
      </w:r>
    </w:p>
    <w:p w14:paraId="1D498636" w14:textId="62FF9672" w:rsidR="00177035" w:rsidRPr="00177035" w:rsidRDefault="00177035" w:rsidP="00177035">
      <w:pPr>
        <w:spacing w:line="276" w:lineRule="auto"/>
        <w:ind w:left="6521"/>
        <w:jc w:val="center"/>
        <w:rPr>
          <w:rFonts w:ascii="Times New Roman" w:hAnsi="Times New Roman" w:cs="Times New Roman"/>
        </w:rPr>
      </w:pPr>
      <w:r>
        <w:rPr>
          <w:noProof/>
        </w:rPr>
        <w:drawing>
          <wp:inline distT="0" distB="0" distL="0" distR="0" wp14:anchorId="5F2AAEBE" wp14:editId="757159CB">
            <wp:extent cx="1464849" cy="800100"/>
            <wp:effectExtent l="0" t="0" r="2540" b="0"/>
            <wp:docPr id="1463042447" name="Gambar 1" descr="Sebuah gambar berisi sketsa, gambar&#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64393" name="Gambar 1" descr="Sebuah gambar berisi sketsa, gambar&#10;&#10;Deskripsi dibuat secara otomat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0175" cy="803009"/>
                    </a:xfrm>
                    <a:prstGeom prst="rect">
                      <a:avLst/>
                    </a:prstGeom>
                    <a:noFill/>
                    <a:ln>
                      <a:noFill/>
                    </a:ln>
                  </pic:spPr>
                </pic:pic>
              </a:graphicData>
            </a:graphic>
          </wp:inline>
        </w:drawing>
      </w:r>
    </w:p>
    <w:p w14:paraId="08CFD8F8" w14:textId="156A858D" w:rsidR="00523DB5" w:rsidRPr="00177035" w:rsidRDefault="00177035" w:rsidP="00177035">
      <w:pPr>
        <w:spacing w:line="276" w:lineRule="auto"/>
        <w:ind w:left="5760" w:firstLine="720"/>
        <w:rPr>
          <w:rFonts w:ascii="Times New Roman" w:hAnsi="Times New Roman" w:cs="Times New Roman"/>
        </w:rPr>
      </w:pPr>
      <w:r w:rsidRPr="00177035">
        <w:rPr>
          <w:rFonts w:ascii="Times New Roman" w:hAnsi="Times New Roman" w:cs="Times New Roman"/>
        </w:rPr>
        <w:t>Al Araf Assadallah Marzuki</w:t>
      </w:r>
    </w:p>
    <w:p w14:paraId="682C99EB" w14:textId="77777777" w:rsidR="00523DB5" w:rsidRDefault="00523DB5" w:rsidP="003F6D68">
      <w:pPr>
        <w:jc w:val="center"/>
        <w:rPr>
          <w:rFonts w:ascii="Times New Roman" w:hAnsi="Times New Roman" w:cs="Times New Roman"/>
          <w:b/>
          <w:bCs/>
        </w:rPr>
      </w:pPr>
    </w:p>
    <w:p w14:paraId="75CEC3DC" w14:textId="77777777" w:rsidR="00870E0F" w:rsidRDefault="00870E0F" w:rsidP="003F6D68">
      <w:pPr>
        <w:jc w:val="center"/>
        <w:rPr>
          <w:rFonts w:ascii="Times New Roman" w:hAnsi="Times New Roman" w:cs="Times New Roman"/>
          <w:b/>
          <w:bCs/>
        </w:rPr>
      </w:pPr>
    </w:p>
    <w:p w14:paraId="6FA0B345" w14:textId="77777777" w:rsidR="00870E0F" w:rsidRDefault="00870E0F" w:rsidP="003F6D68">
      <w:pPr>
        <w:jc w:val="center"/>
        <w:rPr>
          <w:rFonts w:ascii="Times New Roman" w:hAnsi="Times New Roman" w:cs="Times New Roman"/>
          <w:b/>
          <w:bCs/>
        </w:rPr>
      </w:pPr>
    </w:p>
    <w:p w14:paraId="3CB312B6" w14:textId="77777777" w:rsidR="00870E0F" w:rsidRDefault="00870E0F" w:rsidP="003F6D68">
      <w:pPr>
        <w:jc w:val="center"/>
        <w:rPr>
          <w:rFonts w:ascii="Times New Roman" w:hAnsi="Times New Roman" w:cs="Times New Roman"/>
          <w:b/>
          <w:bCs/>
        </w:rPr>
      </w:pPr>
    </w:p>
    <w:p w14:paraId="38E01D91" w14:textId="77777777" w:rsidR="00870E0F" w:rsidRDefault="00870E0F" w:rsidP="003F6D68">
      <w:pPr>
        <w:jc w:val="center"/>
        <w:rPr>
          <w:rFonts w:ascii="Times New Roman" w:hAnsi="Times New Roman" w:cs="Times New Roman"/>
          <w:b/>
          <w:bCs/>
        </w:rPr>
      </w:pPr>
    </w:p>
    <w:p w14:paraId="58222CF8" w14:textId="77777777" w:rsidR="00870E0F" w:rsidRDefault="00870E0F" w:rsidP="003F6D68">
      <w:pPr>
        <w:jc w:val="center"/>
        <w:rPr>
          <w:rFonts w:ascii="Times New Roman" w:hAnsi="Times New Roman" w:cs="Times New Roman"/>
          <w:b/>
          <w:bCs/>
        </w:rPr>
      </w:pPr>
    </w:p>
    <w:p w14:paraId="2D76DEF5" w14:textId="77777777" w:rsidR="00870E0F" w:rsidRDefault="00870E0F" w:rsidP="003F6D68">
      <w:pPr>
        <w:jc w:val="center"/>
        <w:rPr>
          <w:rFonts w:ascii="Times New Roman" w:hAnsi="Times New Roman" w:cs="Times New Roman"/>
          <w:b/>
          <w:bCs/>
        </w:rPr>
      </w:pPr>
    </w:p>
    <w:p w14:paraId="6DA64FB1" w14:textId="77777777" w:rsidR="00870E0F" w:rsidRDefault="00870E0F" w:rsidP="003F6D68">
      <w:pPr>
        <w:jc w:val="center"/>
        <w:rPr>
          <w:rFonts w:ascii="Times New Roman" w:hAnsi="Times New Roman" w:cs="Times New Roman"/>
          <w:b/>
          <w:bCs/>
        </w:rPr>
      </w:pPr>
    </w:p>
    <w:p w14:paraId="231F4B76" w14:textId="77777777" w:rsidR="00870E0F" w:rsidRDefault="00870E0F" w:rsidP="003F6D68">
      <w:pPr>
        <w:jc w:val="center"/>
        <w:rPr>
          <w:rFonts w:ascii="Times New Roman" w:hAnsi="Times New Roman" w:cs="Times New Roman"/>
          <w:b/>
          <w:bCs/>
        </w:rPr>
      </w:pPr>
    </w:p>
    <w:p w14:paraId="1FE4A1FD" w14:textId="77777777" w:rsidR="00870E0F" w:rsidRDefault="00870E0F" w:rsidP="003F6D68">
      <w:pPr>
        <w:jc w:val="center"/>
        <w:rPr>
          <w:rFonts w:ascii="Times New Roman" w:hAnsi="Times New Roman" w:cs="Times New Roman"/>
          <w:b/>
          <w:bCs/>
        </w:rPr>
      </w:pPr>
    </w:p>
    <w:p w14:paraId="77AA286B" w14:textId="77777777" w:rsidR="00870E0F" w:rsidRDefault="00870E0F" w:rsidP="003F6D68">
      <w:pPr>
        <w:jc w:val="center"/>
        <w:rPr>
          <w:rFonts w:ascii="Times New Roman" w:hAnsi="Times New Roman" w:cs="Times New Roman"/>
          <w:b/>
          <w:bCs/>
        </w:rPr>
      </w:pPr>
    </w:p>
    <w:p w14:paraId="2C4D831B" w14:textId="77777777" w:rsidR="00870E0F" w:rsidRDefault="00870E0F" w:rsidP="003F6D68">
      <w:pPr>
        <w:jc w:val="center"/>
        <w:rPr>
          <w:rFonts w:ascii="Times New Roman" w:hAnsi="Times New Roman" w:cs="Times New Roman"/>
          <w:b/>
          <w:bCs/>
        </w:rPr>
      </w:pPr>
    </w:p>
    <w:p w14:paraId="20803BB1" w14:textId="77777777" w:rsidR="00870E0F" w:rsidRDefault="00870E0F" w:rsidP="00E76A8B">
      <w:pPr>
        <w:rPr>
          <w:rFonts w:ascii="Times New Roman" w:hAnsi="Times New Roman" w:cs="Times New Roman"/>
          <w:b/>
          <w:bCs/>
        </w:rPr>
      </w:pPr>
    </w:p>
    <w:p w14:paraId="1C001FB2" w14:textId="77777777" w:rsidR="00E76A8B" w:rsidRDefault="00E76A8B" w:rsidP="00E76A8B">
      <w:pPr>
        <w:rPr>
          <w:rFonts w:ascii="Times New Roman" w:hAnsi="Times New Roman" w:cs="Times New Roman"/>
          <w:b/>
          <w:bCs/>
        </w:rPr>
      </w:pPr>
    </w:p>
    <w:p w14:paraId="04C3B66E" w14:textId="77777777" w:rsidR="00870E0F" w:rsidRDefault="00870E0F" w:rsidP="003F6D68">
      <w:pPr>
        <w:jc w:val="center"/>
        <w:rPr>
          <w:rFonts w:ascii="Times New Roman" w:hAnsi="Times New Roman" w:cs="Times New Roman"/>
          <w:b/>
          <w:bCs/>
        </w:rPr>
      </w:pPr>
    </w:p>
    <w:p w14:paraId="6981C218" w14:textId="77777777" w:rsidR="004A105D" w:rsidRDefault="004A105D" w:rsidP="003F6D68">
      <w:pPr>
        <w:jc w:val="center"/>
        <w:rPr>
          <w:rFonts w:ascii="Times New Roman" w:hAnsi="Times New Roman" w:cs="Times New Roman"/>
          <w:b/>
          <w:bCs/>
        </w:rPr>
      </w:pPr>
    </w:p>
    <w:p w14:paraId="4827B64D" w14:textId="77777777" w:rsidR="004A105D" w:rsidRDefault="004A105D" w:rsidP="003F6D68">
      <w:pPr>
        <w:jc w:val="center"/>
        <w:rPr>
          <w:rFonts w:ascii="Times New Roman" w:hAnsi="Times New Roman" w:cs="Times New Roman"/>
          <w:b/>
          <w:bCs/>
        </w:rPr>
      </w:pPr>
    </w:p>
    <w:p w14:paraId="56A17F13" w14:textId="77777777" w:rsidR="004A105D" w:rsidRDefault="004A105D" w:rsidP="003F6D68">
      <w:pPr>
        <w:jc w:val="center"/>
        <w:rPr>
          <w:rFonts w:ascii="Times New Roman" w:hAnsi="Times New Roman" w:cs="Times New Roman"/>
          <w:b/>
          <w:bCs/>
        </w:rPr>
      </w:pPr>
    </w:p>
    <w:p w14:paraId="47510F3E" w14:textId="77777777" w:rsidR="004A105D" w:rsidRDefault="004A105D" w:rsidP="003F6D68">
      <w:pPr>
        <w:jc w:val="center"/>
        <w:rPr>
          <w:rFonts w:ascii="Times New Roman" w:hAnsi="Times New Roman" w:cs="Times New Roman"/>
          <w:b/>
          <w:bCs/>
        </w:rPr>
      </w:pPr>
    </w:p>
    <w:p w14:paraId="4BF0B36F" w14:textId="77777777" w:rsidR="00870E0F" w:rsidRDefault="00870E0F" w:rsidP="003F6D68">
      <w:pPr>
        <w:jc w:val="center"/>
        <w:rPr>
          <w:rFonts w:ascii="Times New Roman" w:hAnsi="Times New Roman" w:cs="Times New Roman"/>
          <w:b/>
          <w:bCs/>
        </w:rPr>
      </w:pPr>
    </w:p>
    <w:p w14:paraId="65CFC393" w14:textId="70915597" w:rsidR="00A83F25" w:rsidRPr="00F728BF" w:rsidRDefault="00F728BF" w:rsidP="003F6D68">
      <w:pPr>
        <w:jc w:val="center"/>
        <w:rPr>
          <w:rFonts w:ascii="Times New Roman" w:hAnsi="Times New Roman" w:cs="Times New Roman"/>
          <w:b/>
          <w:bCs/>
          <w:color w:val="FF0000"/>
        </w:rPr>
      </w:pPr>
      <w:r w:rsidRPr="00F728BF">
        <w:rPr>
          <w:rFonts w:ascii="Times New Roman" w:hAnsi="Times New Roman" w:cs="Times New Roman"/>
          <w:b/>
          <w:bCs/>
          <w:color w:val="FF0000"/>
        </w:rPr>
        <w:lastRenderedPageBreak/>
        <w:t>Evaluasi Kebijakan Penilaian TKDN Dalam Skema Penghitungan Berbasis Pengembangan Inovasi</w:t>
      </w:r>
      <w:r w:rsidR="00A83F25" w:rsidRPr="00F728BF">
        <w:rPr>
          <w:rFonts w:ascii="Times New Roman" w:hAnsi="Times New Roman" w:cs="Times New Roman"/>
          <w:b/>
          <w:bCs/>
          <w:color w:val="FF0000"/>
        </w:rPr>
        <w:t xml:space="preserve"> Pada Perangkat Telepon Seluler</w:t>
      </w:r>
    </w:p>
    <w:p w14:paraId="2C6CBB8C" w14:textId="38BB6F4B" w:rsidR="00455A5B" w:rsidRPr="00F728BF" w:rsidRDefault="00455A5B" w:rsidP="003F6D68">
      <w:pPr>
        <w:jc w:val="center"/>
        <w:rPr>
          <w:rFonts w:ascii="Times New Roman" w:hAnsi="Times New Roman" w:cs="Times New Roman"/>
          <w:b/>
          <w:bCs/>
          <w:i/>
          <w:iCs/>
          <w:color w:val="FF0000"/>
        </w:rPr>
      </w:pPr>
      <w:r w:rsidRPr="00F728BF">
        <w:rPr>
          <w:rFonts w:ascii="Times New Roman" w:hAnsi="Times New Roman" w:cs="Times New Roman"/>
          <w:b/>
          <w:bCs/>
          <w:i/>
          <w:iCs/>
          <w:color w:val="FF0000"/>
        </w:rPr>
        <w:t>(</w:t>
      </w:r>
      <w:proofErr w:type="spellStart"/>
      <w:r w:rsidR="00F728BF" w:rsidRPr="00F728BF">
        <w:rPr>
          <w:rFonts w:ascii="Times New Roman" w:hAnsi="Times New Roman" w:cs="Times New Roman"/>
          <w:b/>
          <w:bCs/>
          <w:i/>
          <w:iCs/>
          <w:color w:val="FF0000"/>
        </w:rPr>
        <w:t>Evaluation</w:t>
      </w:r>
      <w:proofErr w:type="spellEnd"/>
      <w:r w:rsidR="00F728BF" w:rsidRPr="00F728BF">
        <w:rPr>
          <w:rFonts w:ascii="Times New Roman" w:hAnsi="Times New Roman" w:cs="Times New Roman"/>
          <w:b/>
          <w:bCs/>
          <w:i/>
          <w:iCs/>
          <w:color w:val="FF0000"/>
        </w:rPr>
        <w:t xml:space="preserve"> </w:t>
      </w:r>
      <w:proofErr w:type="spellStart"/>
      <w:r w:rsidR="00F728BF" w:rsidRPr="00F728BF">
        <w:rPr>
          <w:rFonts w:ascii="Times New Roman" w:hAnsi="Times New Roman" w:cs="Times New Roman"/>
          <w:b/>
          <w:bCs/>
          <w:i/>
          <w:iCs/>
          <w:color w:val="FF0000"/>
        </w:rPr>
        <w:t>of</w:t>
      </w:r>
      <w:proofErr w:type="spellEnd"/>
      <w:r w:rsidR="00F728BF" w:rsidRPr="00F728BF">
        <w:rPr>
          <w:rFonts w:ascii="Times New Roman" w:hAnsi="Times New Roman" w:cs="Times New Roman"/>
          <w:b/>
          <w:bCs/>
          <w:i/>
          <w:iCs/>
          <w:color w:val="FF0000"/>
        </w:rPr>
        <w:t xml:space="preserve"> TKDN </w:t>
      </w:r>
      <w:proofErr w:type="spellStart"/>
      <w:r w:rsidR="00F728BF" w:rsidRPr="00F728BF">
        <w:rPr>
          <w:rFonts w:ascii="Times New Roman" w:hAnsi="Times New Roman" w:cs="Times New Roman"/>
          <w:b/>
          <w:bCs/>
          <w:i/>
          <w:iCs/>
          <w:color w:val="FF0000"/>
        </w:rPr>
        <w:t>Assessment</w:t>
      </w:r>
      <w:proofErr w:type="spellEnd"/>
      <w:r w:rsidR="00F728BF" w:rsidRPr="00F728BF">
        <w:rPr>
          <w:rFonts w:ascii="Times New Roman" w:hAnsi="Times New Roman" w:cs="Times New Roman"/>
          <w:b/>
          <w:bCs/>
          <w:i/>
          <w:iCs/>
          <w:color w:val="FF0000"/>
        </w:rPr>
        <w:t xml:space="preserve"> </w:t>
      </w:r>
      <w:proofErr w:type="spellStart"/>
      <w:r w:rsidR="00F728BF" w:rsidRPr="00F728BF">
        <w:rPr>
          <w:rFonts w:ascii="Times New Roman" w:hAnsi="Times New Roman" w:cs="Times New Roman"/>
          <w:b/>
          <w:bCs/>
          <w:i/>
          <w:iCs/>
          <w:color w:val="FF0000"/>
        </w:rPr>
        <w:t>Policy</w:t>
      </w:r>
      <w:proofErr w:type="spellEnd"/>
      <w:r w:rsidR="00F728BF" w:rsidRPr="00F728BF">
        <w:rPr>
          <w:rFonts w:ascii="Times New Roman" w:hAnsi="Times New Roman" w:cs="Times New Roman"/>
          <w:b/>
          <w:bCs/>
          <w:i/>
          <w:iCs/>
          <w:color w:val="FF0000"/>
        </w:rPr>
        <w:t xml:space="preserve"> in </w:t>
      </w:r>
      <w:proofErr w:type="spellStart"/>
      <w:r w:rsidR="00F728BF" w:rsidRPr="00F728BF">
        <w:rPr>
          <w:rFonts w:ascii="Times New Roman" w:hAnsi="Times New Roman" w:cs="Times New Roman"/>
          <w:b/>
          <w:bCs/>
          <w:i/>
          <w:iCs/>
          <w:color w:val="FF0000"/>
        </w:rPr>
        <w:t>Innovation-Driven</w:t>
      </w:r>
      <w:proofErr w:type="spellEnd"/>
      <w:r w:rsidR="00F728BF" w:rsidRPr="00F728BF">
        <w:rPr>
          <w:rFonts w:ascii="Times New Roman" w:hAnsi="Times New Roman" w:cs="Times New Roman"/>
          <w:b/>
          <w:bCs/>
          <w:i/>
          <w:iCs/>
          <w:color w:val="FF0000"/>
        </w:rPr>
        <w:t xml:space="preserve"> </w:t>
      </w:r>
      <w:proofErr w:type="spellStart"/>
      <w:r w:rsidR="00F728BF" w:rsidRPr="00F728BF">
        <w:rPr>
          <w:rFonts w:ascii="Times New Roman" w:hAnsi="Times New Roman" w:cs="Times New Roman"/>
          <w:b/>
          <w:bCs/>
          <w:i/>
          <w:iCs/>
          <w:color w:val="FF0000"/>
        </w:rPr>
        <w:t>Calculation</w:t>
      </w:r>
      <w:proofErr w:type="spellEnd"/>
      <w:r w:rsidR="00F728BF" w:rsidRPr="00F728BF">
        <w:rPr>
          <w:rFonts w:ascii="Times New Roman" w:hAnsi="Times New Roman" w:cs="Times New Roman"/>
          <w:b/>
          <w:bCs/>
          <w:i/>
          <w:iCs/>
          <w:color w:val="FF0000"/>
        </w:rPr>
        <w:t xml:space="preserve"> </w:t>
      </w:r>
      <w:proofErr w:type="spellStart"/>
      <w:r w:rsidR="00F728BF" w:rsidRPr="00F728BF">
        <w:rPr>
          <w:rFonts w:ascii="Times New Roman" w:hAnsi="Times New Roman" w:cs="Times New Roman"/>
          <w:b/>
          <w:bCs/>
          <w:i/>
          <w:iCs/>
          <w:color w:val="FF0000"/>
        </w:rPr>
        <w:t>Scheme</w:t>
      </w:r>
      <w:proofErr w:type="spellEnd"/>
      <w:r w:rsidR="00F728BF" w:rsidRPr="00F728BF">
        <w:rPr>
          <w:rFonts w:ascii="Times New Roman" w:hAnsi="Times New Roman" w:cs="Times New Roman"/>
          <w:b/>
          <w:bCs/>
          <w:i/>
          <w:iCs/>
          <w:color w:val="FF0000"/>
        </w:rPr>
        <w:t xml:space="preserve"> </w:t>
      </w:r>
      <w:proofErr w:type="spellStart"/>
      <w:r w:rsidR="00F728BF" w:rsidRPr="00F728BF">
        <w:rPr>
          <w:rFonts w:ascii="Times New Roman" w:hAnsi="Times New Roman" w:cs="Times New Roman"/>
          <w:b/>
          <w:bCs/>
          <w:i/>
          <w:iCs/>
          <w:color w:val="FF0000"/>
        </w:rPr>
        <w:t>for</w:t>
      </w:r>
      <w:proofErr w:type="spellEnd"/>
      <w:r w:rsidR="00F728BF" w:rsidRPr="00F728BF">
        <w:rPr>
          <w:rFonts w:ascii="Times New Roman" w:hAnsi="Times New Roman" w:cs="Times New Roman"/>
          <w:b/>
          <w:bCs/>
          <w:i/>
          <w:iCs/>
          <w:color w:val="FF0000"/>
        </w:rPr>
        <w:t xml:space="preserve"> Mobile </w:t>
      </w:r>
      <w:proofErr w:type="spellStart"/>
      <w:r w:rsidR="00F728BF" w:rsidRPr="00F728BF">
        <w:rPr>
          <w:rFonts w:ascii="Times New Roman" w:hAnsi="Times New Roman" w:cs="Times New Roman"/>
          <w:b/>
          <w:bCs/>
          <w:i/>
          <w:iCs/>
          <w:color w:val="FF0000"/>
        </w:rPr>
        <w:t>Phone</w:t>
      </w:r>
      <w:proofErr w:type="spellEnd"/>
      <w:r w:rsidR="00F728BF" w:rsidRPr="00F728BF">
        <w:rPr>
          <w:rFonts w:ascii="Times New Roman" w:hAnsi="Times New Roman" w:cs="Times New Roman"/>
          <w:b/>
          <w:bCs/>
          <w:i/>
          <w:iCs/>
          <w:color w:val="FF0000"/>
        </w:rPr>
        <w:t xml:space="preserve"> </w:t>
      </w:r>
      <w:proofErr w:type="spellStart"/>
      <w:r w:rsidR="00F728BF" w:rsidRPr="00F728BF">
        <w:rPr>
          <w:rFonts w:ascii="Times New Roman" w:hAnsi="Times New Roman" w:cs="Times New Roman"/>
          <w:b/>
          <w:bCs/>
          <w:i/>
          <w:iCs/>
          <w:color w:val="FF0000"/>
        </w:rPr>
        <w:t>Devices</w:t>
      </w:r>
      <w:proofErr w:type="spellEnd"/>
      <w:r w:rsidRPr="00F728BF">
        <w:rPr>
          <w:rFonts w:ascii="Times New Roman" w:hAnsi="Times New Roman" w:cs="Times New Roman"/>
          <w:b/>
          <w:bCs/>
          <w:i/>
          <w:iCs/>
          <w:color w:val="FF0000"/>
        </w:rPr>
        <w:t>)</w:t>
      </w:r>
    </w:p>
    <w:p w14:paraId="74DA2D35" w14:textId="34328C81" w:rsidR="00A83F25" w:rsidRPr="00C25F33" w:rsidRDefault="00B15902" w:rsidP="00C21AEE">
      <w:pPr>
        <w:spacing w:after="0"/>
        <w:jc w:val="center"/>
        <w:rPr>
          <w:rFonts w:ascii="Times New Roman" w:hAnsi="Times New Roman" w:cs="Times New Roman"/>
          <w:b/>
          <w:bCs/>
        </w:rPr>
      </w:pPr>
      <w:r w:rsidRPr="00C25F33">
        <w:rPr>
          <w:rFonts w:ascii="Times New Roman" w:hAnsi="Times New Roman" w:cs="Times New Roman"/>
          <w:b/>
          <w:bCs/>
        </w:rPr>
        <w:t xml:space="preserve">Al </w:t>
      </w:r>
      <w:proofErr w:type="spellStart"/>
      <w:r w:rsidRPr="00C25F33">
        <w:rPr>
          <w:rFonts w:ascii="Times New Roman" w:hAnsi="Times New Roman" w:cs="Times New Roman"/>
          <w:b/>
          <w:bCs/>
        </w:rPr>
        <w:t>Araf</w:t>
      </w:r>
      <w:proofErr w:type="spellEnd"/>
      <w:r w:rsidRPr="00C25F33">
        <w:rPr>
          <w:rFonts w:ascii="Times New Roman" w:hAnsi="Times New Roman" w:cs="Times New Roman"/>
          <w:b/>
          <w:bCs/>
        </w:rPr>
        <w:t xml:space="preserve"> </w:t>
      </w:r>
      <w:proofErr w:type="spellStart"/>
      <w:r w:rsidRPr="00C25F33">
        <w:rPr>
          <w:rFonts w:ascii="Times New Roman" w:hAnsi="Times New Roman" w:cs="Times New Roman"/>
          <w:b/>
          <w:bCs/>
        </w:rPr>
        <w:t>Assadallah</w:t>
      </w:r>
      <w:proofErr w:type="spellEnd"/>
      <w:r w:rsidRPr="00C25F33">
        <w:rPr>
          <w:rFonts w:ascii="Times New Roman" w:hAnsi="Times New Roman" w:cs="Times New Roman"/>
          <w:b/>
          <w:bCs/>
        </w:rPr>
        <w:t xml:space="preserve"> Marzuki, </w:t>
      </w:r>
      <w:proofErr w:type="spellStart"/>
      <w:r w:rsidRPr="00C25F33">
        <w:rPr>
          <w:rFonts w:ascii="Times New Roman" w:hAnsi="Times New Roman" w:cs="Times New Roman"/>
          <w:b/>
          <w:bCs/>
        </w:rPr>
        <w:t>Mosgan</w:t>
      </w:r>
      <w:proofErr w:type="spellEnd"/>
      <w:r w:rsidRPr="00C25F33">
        <w:rPr>
          <w:rFonts w:ascii="Times New Roman" w:hAnsi="Times New Roman" w:cs="Times New Roman"/>
          <w:b/>
          <w:bCs/>
        </w:rPr>
        <w:t xml:space="preserve"> S</w:t>
      </w:r>
      <w:r w:rsidR="00870E0F">
        <w:rPr>
          <w:rFonts w:ascii="Times New Roman" w:hAnsi="Times New Roman" w:cs="Times New Roman"/>
          <w:b/>
          <w:bCs/>
        </w:rPr>
        <w:t>i</w:t>
      </w:r>
      <w:r w:rsidRPr="00C25F33">
        <w:rPr>
          <w:rFonts w:ascii="Times New Roman" w:hAnsi="Times New Roman" w:cs="Times New Roman"/>
          <w:b/>
          <w:bCs/>
        </w:rPr>
        <w:t>tumorang</w:t>
      </w:r>
    </w:p>
    <w:p w14:paraId="07E6AB29" w14:textId="6D6456EE" w:rsidR="00B15902" w:rsidRPr="00455A5B" w:rsidRDefault="00455A5B" w:rsidP="00C21AEE">
      <w:pPr>
        <w:spacing w:after="0"/>
        <w:jc w:val="center"/>
        <w:rPr>
          <w:rFonts w:ascii="Times New Roman" w:hAnsi="Times New Roman" w:cs="Times New Roman"/>
        </w:rPr>
      </w:pPr>
      <w:r w:rsidRPr="00455A5B">
        <w:rPr>
          <w:rFonts w:ascii="Times New Roman" w:hAnsi="Times New Roman" w:cs="Times New Roman"/>
        </w:rPr>
        <w:t>Pusat</w:t>
      </w:r>
      <w:r>
        <w:rPr>
          <w:rFonts w:ascii="Times New Roman" w:hAnsi="Times New Roman" w:cs="Times New Roman"/>
          <w:b/>
          <w:bCs/>
        </w:rPr>
        <w:t xml:space="preserve"> </w:t>
      </w:r>
      <w:r w:rsidRPr="00455A5B">
        <w:rPr>
          <w:rFonts w:ascii="Times New Roman" w:hAnsi="Times New Roman" w:cs="Times New Roman"/>
        </w:rPr>
        <w:t xml:space="preserve">Riset Hukum, </w:t>
      </w:r>
      <w:r w:rsidR="006A3C29" w:rsidRPr="00455A5B">
        <w:rPr>
          <w:rFonts w:ascii="Times New Roman" w:hAnsi="Times New Roman" w:cs="Times New Roman"/>
        </w:rPr>
        <w:t>Badan Riset dan Inovasi Nasional</w:t>
      </w:r>
      <w:r w:rsidRPr="00455A5B">
        <w:rPr>
          <w:rFonts w:ascii="Times New Roman" w:hAnsi="Times New Roman" w:cs="Times New Roman"/>
        </w:rPr>
        <w:t xml:space="preserve"> (BRIN)</w:t>
      </w:r>
      <w:r w:rsidR="006A3C29" w:rsidRPr="00455A5B">
        <w:rPr>
          <w:rFonts w:ascii="Times New Roman" w:hAnsi="Times New Roman" w:cs="Times New Roman"/>
        </w:rPr>
        <w:t>,</w:t>
      </w:r>
      <w:r w:rsidRPr="00455A5B">
        <w:rPr>
          <w:rFonts w:ascii="Times New Roman" w:hAnsi="Times New Roman" w:cs="Times New Roman"/>
        </w:rPr>
        <w:t xml:space="preserve"> DKI Jakarta, </w:t>
      </w:r>
      <w:r w:rsidR="006A3C29" w:rsidRPr="00455A5B">
        <w:rPr>
          <w:rFonts w:ascii="Times New Roman" w:hAnsi="Times New Roman" w:cs="Times New Roman"/>
        </w:rPr>
        <w:t xml:space="preserve"> </w:t>
      </w:r>
      <w:r w:rsidR="00C21AEE" w:rsidRPr="00455A5B">
        <w:rPr>
          <w:rFonts w:ascii="Times New Roman" w:hAnsi="Times New Roman" w:cs="Times New Roman"/>
        </w:rPr>
        <w:t>Indonesia</w:t>
      </w:r>
    </w:p>
    <w:p w14:paraId="3650889C" w14:textId="061C32B7" w:rsidR="00C21AEE" w:rsidRPr="00455A5B" w:rsidRDefault="00C21AEE" w:rsidP="00C21AEE">
      <w:pPr>
        <w:spacing w:after="0"/>
        <w:jc w:val="center"/>
        <w:rPr>
          <w:rFonts w:ascii="Times New Roman" w:hAnsi="Times New Roman" w:cs="Times New Roman"/>
        </w:rPr>
      </w:pPr>
      <w:r w:rsidRPr="00455A5B">
        <w:rPr>
          <w:rFonts w:ascii="Times New Roman" w:hAnsi="Times New Roman" w:cs="Times New Roman"/>
          <w:i/>
          <w:iCs/>
        </w:rPr>
        <w:t>Coresponding Author: Email</w:t>
      </w:r>
      <w:r w:rsidRPr="00455A5B">
        <w:rPr>
          <w:rFonts w:ascii="Times New Roman" w:hAnsi="Times New Roman" w:cs="Times New Roman"/>
        </w:rPr>
        <w:t xml:space="preserve">: </w:t>
      </w:r>
      <w:hyperlink r:id="rId11" w:history="1">
        <w:r w:rsidRPr="00455A5B">
          <w:rPr>
            <w:rStyle w:val="Hyperlink"/>
            <w:rFonts w:ascii="Times New Roman" w:hAnsi="Times New Roman" w:cs="Times New Roman"/>
          </w:rPr>
          <w:t>al.araf23@gmail.com</w:t>
        </w:r>
      </w:hyperlink>
      <w:r w:rsidRPr="00455A5B">
        <w:rPr>
          <w:rFonts w:ascii="Times New Roman" w:hAnsi="Times New Roman" w:cs="Times New Roman"/>
        </w:rPr>
        <w:t xml:space="preserve"> </w:t>
      </w:r>
    </w:p>
    <w:p w14:paraId="1B0C9445" w14:textId="77777777" w:rsidR="00C21AEE" w:rsidRPr="00C25F33" w:rsidRDefault="00C21AEE" w:rsidP="00C21AEE">
      <w:pPr>
        <w:spacing w:after="0"/>
        <w:jc w:val="center"/>
        <w:rPr>
          <w:rFonts w:ascii="Times New Roman" w:hAnsi="Times New Roman" w:cs="Times New Roman"/>
        </w:rPr>
      </w:pPr>
    </w:p>
    <w:p w14:paraId="4F1D462A" w14:textId="2447A76E" w:rsidR="00A70644" w:rsidRPr="00C25F33" w:rsidRDefault="00F9121B" w:rsidP="00A70644">
      <w:pPr>
        <w:jc w:val="center"/>
        <w:rPr>
          <w:rFonts w:ascii="Times New Roman" w:hAnsi="Times New Roman" w:cs="Times New Roman"/>
          <w:b/>
          <w:bCs/>
          <w:i/>
          <w:iCs/>
        </w:rPr>
      </w:pPr>
      <w:r w:rsidRPr="00C25F33">
        <w:rPr>
          <w:rFonts w:ascii="Times New Roman" w:hAnsi="Times New Roman" w:cs="Times New Roman"/>
          <w:b/>
          <w:bCs/>
          <w:i/>
          <w:iCs/>
        </w:rPr>
        <w:t>Abstract</w:t>
      </w:r>
    </w:p>
    <w:p w14:paraId="42C32BE6" w14:textId="77777777" w:rsidR="00A57D46" w:rsidRDefault="00A57D46" w:rsidP="00A70644">
      <w:pPr>
        <w:jc w:val="both"/>
        <w:rPr>
          <w:rFonts w:ascii="Times New Roman" w:hAnsi="Times New Roman" w:cs="Times New Roman"/>
          <w:i/>
          <w:iCs/>
        </w:rPr>
      </w:pPr>
      <w:proofErr w:type="spellStart"/>
      <w:r w:rsidRPr="00A57D46">
        <w:rPr>
          <w:rFonts w:ascii="Times New Roman" w:hAnsi="Times New Roman" w:cs="Times New Roman"/>
          <w:i/>
          <w:iCs/>
        </w:rPr>
        <w:t>Article</w:t>
      </w:r>
      <w:proofErr w:type="spellEnd"/>
      <w:r w:rsidRPr="00A57D46">
        <w:rPr>
          <w:rFonts w:ascii="Times New Roman" w:hAnsi="Times New Roman" w:cs="Times New Roman"/>
          <w:i/>
          <w:iCs/>
        </w:rPr>
        <w:t xml:space="preserve"> 35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Minister</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Industry </w:t>
      </w:r>
      <w:proofErr w:type="spellStart"/>
      <w:r w:rsidRPr="00A57D46">
        <w:rPr>
          <w:rFonts w:ascii="Times New Roman" w:hAnsi="Times New Roman" w:cs="Times New Roman"/>
          <w:i/>
          <w:iCs/>
        </w:rPr>
        <w:t>Regulation</w:t>
      </w:r>
      <w:proofErr w:type="spellEnd"/>
      <w:r w:rsidRPr="00A57D46">
        <w:rPr>
          <w:rFonts w:ascii="Times New Roman" w:hAnsi="Times New Roman" w:cs="Times New Roman"/>
          <w:i/>
          <w:iCs/>
        </w:rPr>
        <w:t xml:space="preserve"> No. 29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2017 </w:t>
      </w:r>
      <w:proofErr w:type="spellStart"/>
      <w:r w:rsidRPr="00A57D46">
        <w:rPr>
          <w:rFonts w:ascii="Times New Roman" w:hAnsi="Times New Roman" w:cs="Times New Roman"/>
          <w:i/>
          <w:iCs/>
        </w:rPr>
        <w:t>states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that</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besides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manufacturing</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aspects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calculation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Domestic</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Component</w:t>
      </w:r>
      <w:proofErr w:type="spellEnd"/>
      <w:r w:rsidRPr="00A57D46">
        <w:rPr>
          <w:rFonts w:ascii="Times New Roman" w:hAnsi="Times New Roman" w:cs="Times New Roman"/>
          <w:i/>
          <w:iCs/>
        </w:rPr>
        <w:t xml:space="preserve"> Level (TKDN) </w:t>
      </w:r>
      <w:proofErr w:type="spellStart"/>
      <w:r w:rsidRPr="00A57D46">
        <w:rPr>
          <w:rFonts w:ascii="Times New Roman" w:hAnsi="Times New Roman" w:cs="Times New Roman"/>
          <w:i/>
          <w:iCs/>
        </w:rPr>
        <w:t>for</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mobile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devices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may</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utilize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an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innovation-based</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calculation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scheme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However</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this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policy</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deemed</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biased</w:t>
      </w:r>
      <w:proofErr w:type="spellEnd"/>
      <w:r w:rsidRPr="00A57D46">
        <w:rPr>
          <w:rFonts w:ascii="Times New Roman" w:hAnsi="Times New Roman" w:cs="Times New Roman"/>
          <w:i/>
          <w:iCs/>
        </w:rPr>
        <w:t xml:space="preserve"> as </w:t>
      </w:r>
      <w:proofErr w:type="spellStart"/>
      <w:r w:rsidRPr="00A57D46">
        <w:rPr>
          <w:rFonts w:ascii="Times New Roman" w:hAnsi="Times New Roman" w:cs="Times New Roman"/>
          <w:i/>
          <w:iCs/>
        </w:rPr>
        <w:t>it</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only</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benefits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large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companies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selling</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products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without</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assembly</w:t>
      </w:r>
      <w:proofErr w:type="spellEnd"/>
      <w:r w:rsidRPr="00A57D46">
        <w:rPr>
          <w:rFonts w:ascii="Times New Roman" w:hAnsi="Times New Roman" w:cs="Times New Roman"/>
          <w:i/>
          <w:iCs/>
        </w:rPr>
        <w:t xml:space="preserve"> in Indonesia, </w:t>
      </w:r>
      <w:proofErr w:type="spellStart"/>
      <w:r w:rsidRPr="00A57D46">
        <w:rPr>
          <w:rFonts w:ascii="Times New Roman" w:hAnsi="Times New Roman" w:cs="Times New Roman"/>
          <w:i/>
          <w:iCs/>
        </w:rPr>
        <w:t>while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their</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competitors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have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invested</w:t>
      </w:r>
      <w:proofErr w:type="spellEnd"/>
      <w:r w:rsidRPr="00A57D46">
        <w:rPr>
          <w:rFonts w:ascii="Times New Roman" w:hAnsi="Times New Roman" w:cs="Times New Roman"/>
          <w:i/>
          <w:iCs/>
        </w:rPr>
        <w:t xml:space="preserve"> in </w:t>
      </w:r>
      <w:proofErr w:type="spellStart"/>
      <w:r w:rsidRPr="00A57D46">
        <w:rPr>
          <w:rFonts w:ascii="Times New Roman" w:hAnsi="Times New Roman" w:cs="Times New Roman"/>
          <w:i/>
          <w:iCs/>
        </w:rPr>
        <w:t>local</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production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infrastructure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to</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fulfill</w:t>
      </w:r>
      <w:proofErr w:type="spellEnd"/>
      <w:r w:rsidRPr="00A57D46">
        <w:rPr>
          <w:rFonts w:ascii="Times New Roman" w:hAnsi="Times New Roman" w:cs="Times New Roman"/>
          <w:i/>
          <w:iCs/>
        </w:rPr>
        <w:t xml:space="preserve"> TKDN </w:t>
      </w:r>
      <w:proofErr w:type="spellStart"/>
      <w:r w:rsidRPr="00A57D46">
        <w:rPr>
          <w:rFonts w:ascii="Times New Roman" w:hAnsi="Times New Roman" w:cs="Times New Roman"/>
          <w:i/>
          <w:iCs/>
        </w:rPr>
        <w:t>obligations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This</w:t>
      </w:r>
      <w:proofErr w:type="spellEnd"/>
      <w:r w:rsidRPr="00A57D46">
        <w:rPr>
          <w:rFonts w:ascii="Times New Roman" w:hAnsi="Times New Roman" w:cs="Times New Roman"/>
          <w:i/>
          <w:iCs/>
        </w:rPr>
        <w:t xml:space="preserve"> study </w:t>
      </w:r>
      <w:proofErr w:type="spellStart"/>
      <w:r w:rsidRPr="00A57D46">
        <w:rPr>
          <w:rFonts w:ascii="Times New Roman" w:hAnsi="Times New Roman" w:cs="Times New Roman"/>
          <w:i/>
          <w:iCs/>
        </w:rPr>
        <w:t>aims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to</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evaluate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TKDN </w:t>
      </w:r>
      <w:proofErr w:type="spellStart"/>
      <w:r w:rsidRPr="00A57D46">
        <w:rPr>
          <w:rFonts w:ascii="Times New Roman" w:hAnsi="Times New Roman" w:cs="Times New Roman"/>
          <w:i/>
          <w:iCs/>
        </w:rPr>
        <w:t>Assessment</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Policy</w:t>
      </w:r>
      <w:proofErr w:type="spellEnd"/>
      <w:r w:rsidRPr="00A57D46">
        <w:rPr>
          <w:rFonts w:ascii="Times New Roman" w:hAnsi="Times New Roman" w:cs="Times New Roman"/>
          <w:i/>
          <w:iCs/>
        </w:rPr>
        <w:t xml:space="preserve"> in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innovation-based</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calculation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scheme</w:t>
      </w:r>
      <w:proofErr w:type="spellEnd"/>
      <w:r w:rsidRPr="00A57D46">
        <w:rPr>
          <w:rFonts w:ascii="Times New Roman" w:hAnsi="Times New Roman" w:cs="Times New Roman"/>
          <w:i/>
          <w:iCs/>
        </w:rPr>
        <w:t xml:space="preserve">. The </w:t>
      </w:r>
      <w:proofErr w:type="spellStart"/>
      <w:r w:rsidRPr="00A57D46">
        <w:rPr>
          <w:rFonts w:ascii="Times New Roman" w:hAnsi="Times New Roman" w:cs="Times New Roman"/>
          <w:i/>
          <w:iCs/>
        </w:rPr>
        <w:t>research</w:t>
      </w:r>
      <w:proofErr w:type="spellEnd"/>
      <w:r w:rsidRPr="00A57D46">
        <w:rPr>
          <w:rFonts w:ascii="Times New Roman" w:hAnsi="Times New Roman" w:cs="Times New Roman"/>
          <w:i/>
          <w:iCs/>
        </w:rPr>
        <w:t xml:space="preserve"> problem </w:t>
      </w:r>
      <w:proofErr w:type="spellStart"/>
      <w:r w:rsidRPr="00A57D46">
        <w:rPr>
          <w:rFonts w:ascii="Times New Roman" w:hAnsi="Times New Roman" w:cs="Times New Roman"/>
          <w:i/>
          <w:iCs/>
        </w:rPr>
        <w:t>is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whether</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this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policy</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aligns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with</w:t>
      </w:r>
      <w:proofErr w:type="spellEnd"/>
      <w:r w:rsidRPr="00A57D46">
        <w:rPr>
          <w:rFonts w:ascii="Times New Roman" w:hAnsi="Times New Roman" w:cs="Times New Roman"/>
          <w:i/>
          <w:iCs/>
        </w:rPr>
        <w:t xml:space="preserve"> TKDN </w:t>
      </w:r>
      <w:proofErr w:type="spellStart"/>
      <w:r w:rsidRPr="00A57D46">
        <w:rPr>
          <w:rFonts w:ascii="Times New Roman" w:hAnsi="Times New Roman" w:cs="Times New Roman"/>
          <w:i/>
          <w:iCs/>
        </w:rPr>
        <w:t>policies</w:t>
      </w:r>
      <w:proofErr w:type="spellEnd"/>
      <w:r w:rsidRPr="00A57D46">
        <w:rPr>
          <w:rFonts w:ascii="Times New Roman" w:hAnsi="Times New Roman" w:cs="Times New Roman"/>
          <w:i/>
          <w:iCs/>
        </w:rPr>
        <w:t xml:space="preserve"> in Law No. 3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2014 </w:t>
      </w:r>
      <w:proofErr w:type="spellStart"/>
      <w:r w:rsidRPr="00A57D46">
        <w:rPr>
          <w:rFonts w:ascii="Times New Roman" w:hAnsi="Times New Roman" w:cs="Times New Roman"/>
          <w:i/>
          <w:iCs/>
        </w:rPr>
        <w:t>concerning</w:t>
      </w:r>
      <w:proofErr w:type="spellEnd"/>
      <w:r w:rsidRPr="00A57D46">
        <w:rPr>
          <w:rFonts w:ascii="Times New Roman" w:hAnsi="Times New Roman" w:cs="Times New Roman"/>
          <w:i/>
          <w:iCs/>
        </w:rPr>
        <w:t xml:space="preserve"> Industry. </w:t>
      </w:r>
      <w:proofErr w:type="spellStart"/>
      <w:r w:rsidRPr="00A57D46">
        <w:rPr>
          <w:rFonts w:ascii="Times New Roman" w:hAnsi="Times New Roman" w:cs="Times New Roman"/>
          <w:i/>
          <w:iCs/>
        </w:rPr>
        <w:t>This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research</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employs</w:t>
      </w:r>
      <w:proofErr w:type="spellEnd"/>
      <w:r w:rsidRPr="00A57D46">
        <w:rPr>
          <w:rFonts w:ascii="Times New Roman" w:hAnsi="Times New Roman" w:cs="Times New Roman"/>
          <w:i/>
          <w:iCs/>
        </w:rPr>
        <w:t xml:space="preserve"> a </w:t>
      </w:r>
      <w:proofErr w:type="spellStart"/>
      <w:r w:rsidRPr="00A57D46">
        <w:rPr>
          <w:rFonts w:ascii="Times New Roman" w:hAnsi="Times New Roman" w:cs="Times New Roman"/>
          <w:i/>
          <w:iCs/>
        </w:rPr>
        <w:t>normative</w:t>
      </w:r>
      <w:proofErr w:type="spellEnd"/>
      <w:r w:rsidRPr="00A57D46">
        <w:rPr>
          <w:rFonts w:ascii="Times New Roman" w:hAnsi="Times New Roman" w:cs="Times New Roman"/>
          <w:i/>
          <w:iCs/>
        </w:rPr>
        <w:t xml:space="preserve"> legal </w:t>
      </w:r>
      <w:proofErr w:type="spellStart"/>
      <w:r w:rsidRPr="00A57D46">
        <w:rPr>
          <w:rFonts w:ascii="Times New Roman" w:hAnsi="Times New Roman" w:cs="Times New Roman"/>
          <w:i/>
          <w:iCs/>
        </w:rPr>
        <w:t>approach</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focusing</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on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literature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review</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and</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legislative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analysis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Findings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indicate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that</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TKDN </w:t>
      </w:r>
      <w:proofErr w:type="spellStart"/>
      <w:r w:rsidRPr="00A57D46">
        <w:rPr>
          <w:rFonts w:ascii="Times New Roman" w:hAnsi="Times New Roman" w:cs="Times New Roman"/>
          <w:i/>
          <w:iCs/>
        </w:rPr>
        <w:t>regulation</w:t>
      </w:r>
      <w:proofErr w:type="spellEnd"/>
      <w:r w:rsidRPr="00A57D46">
        <w:rPr>
          <w:rFonts w:ascii="Times New Roman" w:hAnsi="Times New Roman" w:cs="Times New Roman"/>
          <w:i/>
          <w:iCs/>
        </w:rPr>
        <w:t xml:space="preserve"> in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innovation-based</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calculation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scheme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provides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flexibility</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for</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companies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to</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meet</w:t>
      </w:r>
      <w:proofErr w:type="spellEnd"/>
      <w:r w:rsidRPr="00A57D46">
        <w:rPr>
          <w:rFonts w:ascii="Times New Roman" w:hAnsi="Times New Roman" w:cs="Times New Roman"/>
          <w:i/>
          <w:iCs/>
        </w:rPr>
        <w:t xml:space="preserve"> TKDN </w:t>
      </w:r>
      <w:proofErr w:type="spellStart"/>
      <w:r w:rsidRPr="00A57D46">
        <w:rPr>
          <w:rFonts w:ascii="Times New Roman" w:hAnsi="Times New Roman" w:cs="Times New Roman"/>
          <w:i/>
          <w:iCs/>
        </w:rPr>
        <w:t>standards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more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flexibly</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but</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also</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raises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concerns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about</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decreasing</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use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local</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components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contradicting</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spirit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Law No. 3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2014, </w:t>
      </w:r>
      <w:proofErr w:type="spellStart"/>
      <w:r w:rsidRPr="00A57D46">
        <w:rPr>
          <w:rFonts w:ascii="Times New Roman" w:hAnsi="Times New Roman" w:cs="Times New Roman"/>
          <w:i/>
          <w:iCs/>
        </w:rPr>
        <w:t>which</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promotes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use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domestic</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products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to</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fulfill</w:t>
      </w:r>
      <w:proofErr w:type="spellEnd"/>
      <w:r w:rsidRPr="00A57D46">
        <w:rPr>
          <w:rFonts w:ascii="Times New Roman" w:hAnsi="Times New Roman" w:cs="Times New Roman"/>
          <w:i/>
          <w:iCs/>
        </w:rPr>
        <w:t xml:space="preserve"> TKDN. </w:t>
      </w:r>
      <w:proofErr w:type="spellStart"/>
      <w:r w:rsidRPr="00A57D46">
        <w:rPr>
          <w:rFonts w:ascii="Times New Roman" w:hAnsi="Times New Roman" w:cs="Times New Roman"/>
          <w:i/>
          <w:iCs/>
        </w:rPr>
        <w:t>Therefore</w:t>
      </w:r>
      <w:proofErr w:type="spellEnd"/>
      <w:r w:rsidRPr="00A57D46">
        <w:rPr>
          <w:rFonts w:ascii="Times New Roman" w:hAnsi="Times New Roman" w:cs="Times New Roman"/>
          <w:i/>
          <w:iCs/>
        </w:rPr>
        <w:t xml:space="preserve">, a </w:t>
      </w:r>
      <w:proofErr w:type="spellStart"/>
      <w:r w:rsidRPr="00A57D46">
        <w:rPr>
          <w:rFonts w:ascii="Times New Roman" w:hAnsi="Times New Roman" w:cs="Times New Roman"/>
          <w:i/>
          <w:iCs/>
        </w:rPr>
        <w:t>thorough</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evaluation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TKDN </w:t>
      </w:r>
      <w:proofErr w:type="spellStart"/>
      <w:r w:rsidRPr="00A57D46">
        <w:rPr>
          <w:rFonts w:ascii="Times New Roman" w:hAnsi="Times New Roman" w:cs="Times New Roman"/>
          <w:i/>
          <w:iCs/>
        </w:rPr>
        <w:t>regulation</w:t>
      </w:r>
      <w:proofErr w:type="spellEnd"/>
      <w:r w:rsidRPr="00A57D46">
        <w:rPr>
          <w:rFonts w:ascii="Times New Roman" w:hAnsi="Times New Roman" w:cs="Times New Roman"/>
          <w:i/>
          <w:iCs/>
        </w:rPr>
        <w:t xml:space="preserve"> in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innovation-based</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calculation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scheme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is</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needed</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to</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maintain</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balance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of</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the</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domestic</w:t>
      </w:r>
      <w:proofErr w:type="spellEnd"/>
      <w:r w:rsidRPr="00A57D46">
        <w:rPr>
          <w:rFonts w:ascii="Times New Roman" w:hAnsi="Times New Roman" w:cs="Times New Roman"/>
          <w:i/>
          <w:iCs/>
        </w:rPr>
        <w:t xml:space="preserve"> </w:t>
      </w:r>
      <w:proofErr w:type="spellStart"/>
      <w:r w:rsidRPr="00A57D46">
        <w:rPr>
          <w:rFonts w:ascii="Times New Roman" w:hAnsi="Times New Roman" w:cs="Times New Roman"/>
          <w:i/>
          <w:iCs/>
        </w:rPr>
        <w:t>industry</w:t>
      </w:r>
      <w:proofErr w:type="spellEnd"/>
      <w:r w:rsidRPr="00A57D46">
        <w:rPr>
          <w:rFonts w:ascii="Times New Roman" w:hAnsi="Times New Roman" w:cs="Times New Roman"/>
          <w:i/>
          <w:iCs/>
        </w:rPr>
        <w:t>.</w:t>
      </w:r>
    </w:p>
    <w:p w14:paraId="607D24E7" w14:textId="61277BBF" w:rsidR="00EC613A" w:rsidRPr="00C25F33" w:rsidRDefault="00EC613A" w:rsidP="00A70644">
      <w:pPr>
        <w:jc w:val="both"/>
        <w:rPr>
          <w:rFonts w:ascii="Times New Roman" w:hAnsi="Times New Roman" w:cs="Times New Roman"/>
          <w:i/>
          <w:iCs/>
        </w:rPr>
      </w:pPr>
      <w:proofErr w:type="spellStart"/>
      <w:r w:rsidRPr="00A57D46">
        <w:rPr>
          <w:rFonts w:ascii="Times New Roman" w:hAnsi="Times New Roman" w:cs="Times New Roman"/>
          <w:b/>
          <w:bCs/>
          <w:i/>
          <w:iCs/>
        </w:rPr>
        <w:t>Keywords</w:t>
      </w:r>
      <w:proofErr w:type="spellEnd"/>
      <w:r w:rsidRPr="00A57D46">
        <w:rPr>
          <w:rFonts w:ascii="Times New Roman" w:hAnsi="Times New Roman" w:cs="Times New Roman"/>
          <w:b/>
          <w:bCs/>
          <w:i/>
          <w:iCs/>
        </w:rPr>
        <w:t>:</w:t>
      </w:r>
      <w:r w:rsidRPr="00C25F33">
        <w:rPr>
          <w:rFonts w:ascii="Times New Roman" w:hAnsi="Times New Roman" w:cs="Times New Roman"/>
          <w:i/>
          <w:iCs/>
        </w:rPr>
        <w:t xml:space="preserve"> TKDN </w:t>
      </w:r>
      <w:proofErr w:type="spellStart"/>
      <w:r w:rsidRPr="00C25F33">
        <w:rPr>
          <w:rFonts w:ascii="Times New Roman" w:hAnsi="Times New Roman" w:cs="Times New Roman"/>
          <w:i/>
          <w:iCs/>
        </w:rPr>
        <w:t>Calculation</w:t>
      </w:r>
      <w:proofErr w:type="spellEnd"/>
      <w:r w:rsidRPr="00C25F33">
        <w:rPr>
          <w:rFonts w:ascii="Times New Roman" w:hAnsi="Times New Roman" w:cs="Times New Roman"/>
          <w:i/>
          <w:iCs/>
        </w:rPr>
        <w:t xml:space="preserve">, </w:t>
      </w:r>
      <w:proofErr w:type="spellStart"/>
      <w:r w:rsidRPr="00C25F33">
        <w:rPr>
          <w:rFonts w:ascii="Times New Roman" w:hAnsi="Times New Roman" w:cs="Times New Roman"/>
          <w:i/>
          <w:iCs/>
        </w:rPr>
        <w:t>Innovation</w:t>
      </w:r>
      <w:proofErr w:type="spellEnd"/>
      <w:r w:rsidRPr="00C25F33">
        <w:rPr>
          <w:rFonts w:ascii="Times New Roman" w:hAnsi="Times New Roman" w:cs="Times New Roman"/>
          <w:i/>
          <w:iCs/>
        </w:rPr>
        <w:t xml:space="preserve"> Development, </w:t>
      </w:r>
      <w:proofErr w:type="spellStart"/>
      <w:r w:rsidRPr="00C25F33">
        <w:rPr>
          <w:rFonts w:ascii="Times New Roman" w:hAnsi="Times New Roman" w:cs="Times New Roman"/>
          <w:i/>
          <w:iCs/>
        </w:rPr>
        <w:t>Telecommunications</w:t>
      </w:r>
      <w:proofErr w:type="spellEnd"/>
      <w:r w:rsidRPr="00C25F33">
        <w:rPr>
          <w:rFonts w:ascii="Times New Roman" w:hAnsi="Times New Roman" w:cs="Times New Roman"/>
          <w:i/>
          <w:iCs/>
        </w:rPr>
        <w:t xml:space="preserve"> Industry</w:t>
      </w:r>
      <w:r w:rsidR="00A57D46">
        <w:rPr>
          <w:rFonts w:ascii="Times New Roman" w:hAnsi="Times New Roman" w:cs="Times New Roman"/>
          <w:i/>
          <w:iCs/>
        </w:rPr>
        <w:t>.</w:t>
      </w:r>
    </w:p>
    <w:p w14:paraId="710551A6" w14:textId="4AB8B5DF" w:rsidR="00A83F25" w:rsidRPr="00C25F33" w:rsidRDefault="00F9121B" w:rsidP="00C21AEE">
      <w:pPr>
        <w:jc w:val="center"/>
        <w:rPr>
          <w:rFonts w:ascii="Times New Roman" w:hAnsi="Times New Roman" w:cs="Times New Roman"/>
          <w:b/>
          <w:bCs/>
        </w:rPr>
      </w:pPr>
      <w:r w:rsidRPr="00C25F33">
        <w:rPr>
          <w:rFonts w:ascii="Times New Roman" w:hAnsi="Times New Roman" w:cs="Times New Roman"/>
          <w:b/>
          <w:bCs/>
        </w:rPr>
        <w:t>Abstrak</w:t>
      </w:r>
    </w:p>
    <w:p w14:paraId="741A2FD5" w14:textId="177A155A" w:rsidR="00A83F25" w:rsidRPr="00C25F33" w:rsidRDefault="00627186" w:rsidP="00313EEE">
      <w:pPr>
        <w:spacing w:line="240" w:lineRule="auto"/>
        <w:jc w:val="both"/>
        <w:rPr>
          <w:rFonts w:ascii="Times New Roman" w:hAnsi="Times New Roman" w:cs="Times New Roman"/>
        </w:rPr>
      </w:pPr>
      <w:r w:rsidRPr="00627186">
        <w:rPr>
          <w:rFonts w:ascii="Times New Roman" w:hAnsi="Times New Roman" w:cs="Times New Roman"/>
        </w:rPr>
        <w:t xml:space="preserve">Pasal 35 Peraturan Menteri Perindustrian Nomor 29 Tahun 2017 menyatakan bahwa </w:t>
      </w:r>
      <w:r>
        <w:rPr>
          <w:rFonts w:ascii="Times New Roman" w:hAnsi="Times New Roman" w:cs="Times New Roman"/>
        </w:rPr>
        <w:t xml:space="preserve">selain aspek manufaktur, </w:t>
      </w:r>
      <w:r w:rsidRPr="00627186">
        <w:rPr>
          <w:rFonts w:ascii="Times New Roman" w:hAnsi="Times New Roman" w:cs="Times New Roman"/>
        </w:rPr>
        <w:t xml:space="preserve">dalam menghitung nilai Tingkat Komponen Dalam Negeri (TKDN) untuk perangkat telepon seluler, bisa menggunakan skema penghitungan berbasis pengembangan inovasi. Namun, kebijakan ini dianggap bias karena hanya menguntungkan perusahaan besar yang menjual produk tanpa perakitan di </w:t>
      </w:r>
      <w:r>
        <w:rPr>
          <w:rFonts w:ascii="Times New Roman" w:hAnsi="Times New Roman" w:cs="Times New Roman"/>
        </w:rPr>
        <w:t>Indonesia</w:t>
      </w:r>
      <w:r w:rsidR="00A57D46">
        <w:rPr>
          <w:rFonts w:ascii="Times New Roman" w:hAnsi="Times New Roman" w:cs="Times New Roman"/>
        </w:rPr>
        <w:t>, sedangkan pesaingnya</w:t>
      </w:r>
      <w:r>
        <w:rPr>
          <w:rFonts w:ascii="Times New Roman" w:hAnsi="Times New Roman" w:cs="Times New Roman"/>
        </w:rPr>
        <w:t xml:space="preserve"> </w:t>
      </w:r>
      <w:r w:rsidR="00A57D46" w:rsidRPr="00B93891">
        <w:rPr>
          <w:rFonts w:ascii="Times New Roman" w:hAnsi="Times New Roman" w:cs="Times New Roman"/>
        </w:rPr>
        <w:t>telah melakukan investasi dalam infrastruktur produksi di Indonesia untuk memenuhi kewajiban TKDN</w:t>
      </w:r>
      <w:r w:rsidRPr="00627186">
        <w:rPr>
          <w:rFonts w:ascii="Times New Roman" w:hAnsi="Times New Roman" w:cs="Times New Roman"/>
        </w:rPr>
        <w:t xml:space="preserve">. </w:t>
      </w:r>
      <w:r w:rsidR="00455A5B">
        <w:rPr>
          <w:rFonts w:ascii="Times New Roman" w:hAnsi="Times New Roman" w:cs="Times New Roman"/>
        </w:rPr>
        <w:t xml:space="preserve">Penelitian ini bertujuan untuk mengevaluasi Kebijakan </w:t>
      </w:r>
      <w:r w:rsidR="00CB3A83">
        <w:rPr>
          <w:rFonts w:ascii="Times New Roman" w:hAnsi="Times New Roman" w:cs="Times New Roman"/>
        </w:rPr>
        <w:t xml:space="preserve">Penilaian TKDN </w:t>
      </w:r>
      <w:r w:rsidR="00CB3A83" w:rsidRPr="00C25F33">
        <w:rPr>
          <w:rFonts w:ascii="Times New Roman" w:hAnsi="Times New Roman" w:cs="Times New Roman"/>
        </w:rPr>
        <w:t>dalam skema penghitungan berbasis pengembangan inovasi</w:t>
      </w:r>
      <w:r w:rsidR="00CB3A83">
        <w:rPr>
          <w:rFonts w:ascii="Times New Roman" w:hAnsi="Times New Roman" w:cs="Times New Roman"/>
        </w:rPr>
        <w:t>.</w:t>
      </w:r>
      <w:r w:rsidR="007250A4">
        <w:rPr>
          <w:rFonts w:ascii="Times New Roman" w:hAnsi="Times New Roman" w:cs="Times New Roman"/>
        </w:rPr>
        <w:t xml:space="preserve"> P</w:t>
      </w:r>
      <w:r w:rsidR="009B2647" w:rsidRPr="00C25F33">
        <w:rPr>
          <w:rFonts w:ascii="Times New Roman" w:hAnsi="Times New Roman" w:cs="Times New Roman"/>
        </w:rPr>
        <w:t>ermasalahan</w:t>
      </w:r>
      <w:r w:rsidR="007250A4">
        <w:rPr>
          <w:rFonts w:ascii="Times New Roman" w:hAnsi="Times New Roman" w:cs="Times New Roman"/>
        </w:rPr>
        <w:t xml:space="preserve"> dari penelitian ini</w:t>
      </w:r>
      <w:r>
        <w:rPr>
          <w:rFonts w:ascii="Times New Roman" w:hAnsi="Times New Roman" w:cs="Times New Roman"/>
        </w:rPr>
        <w:t xml:space="preserve"> yaitu:</w:t>
      </w:r>
      <w:r w:rsidR="009B2647" w:rsidRPr="00C25F33">
        <w:rPr>
          <w:rFonts w:ascii="Times New Roman" w:hAnsi="Times New Roman" w:cs="Times New Roman"/>
        </w:rPr>
        <w:t xml:space="preserve"> </w:t>
      </w:r>
      <w:r w:rsidR="00182756" w:rsidRPr="00C25F33">
        <w:rPr>
          <w:rFonts w:ascii="Times New Roman" w:hAnsi="Times New Roman" w:cs="Times New Roman"/>
        </w:rPr>
        <w:t>A</w:t>
      </w:r>
      <w:r w:rsidR="009B2647" w:rsidRPr="00C25F33">
        <w:rPr>
          <w:rFonts w:ascii="Times New Roman" w:hAnsi="Times New Roman" w:cs="Times New Roman"/>
        </w:rPr>
        <w:t xml:space="preserve">pakah kebijakan terkait dengan </w:t>
      </w:r>
      <w:r w:rsidR="007250A4">
        <w:rPr>
          <w:rFonts w:ascii="Times New Roman" w:hAnsi="Times New Roman" w:cs="Times New Roman"/>
        </w:rPr>
        <w:t>TKDN</w:t>
      </w:r>
      <w:r w:rsidR="009B2647" w:rsidRPr="00C25F33">
        <w:rPr>
          <w:rFonts w:ascii="Times New Roman" w:hAnsi="Times New Roman" w:cs="Times New Roman"/>
        </w:rPr>
        <w:t xml:space="preserve"> dalam skema penghitungan berbasis pengembangan inovasi sudah sejalan dengan kebijakan TKDN dalam </w:t>
      </w:r>
      <w:proofErr w:type="spellStart"/>
      <w:r w:rsidR="009B2647" w:rsidRPr="00C25F33">
        <w:rPr>
          <w:rFonts w:ascii="Times New Roman" w:hAnsi="Times New Roman" w:cs="Times New Roman"/>
        </w:rPr>
        <w:t>Undang-Undang</w:t>
      </w:r>
      <w:proofErr w:type="spellEnd"/>
      <w:r w:rsidR="009B2647" w:rsidRPr="00C25F33">
        <w:rPr>
          <w:rFonts w:ascii="Times New Roman" w:hAnsi="Times New Roman" w:cs="Times New Roman"/>
        </w:rPr>
        <w:t xml:space="preserve"> Nomor </w:t>
      </w:r>
      <w:r w:rsidR="00CB3A83">
        <w:rPr>
          <w:rFonts w:ascii="Times New Roman" w:hAnsi="Times New Roman" w:cs="Times New Roman"/>
        </w:rPr>
        <w:t>3</w:t>
      </w:r>
      <w:r w:rsidR="009B2647" w:rsidRPr="00C25F33">
        <w:rPr>
          <w:rFonts w:ascii="Times New Roman" w:hAnsi="Times New Roman" w:cs="Times New Roman"/>
        </w:rPr>
        <w:t xml:space="preserve"> Tahun 2014 tentang </w:t>
      </w:r>
      <w:r w:rsidR="00B93891">
        <w:rPr>
          <w:rFonts w:ascii="Times New Roman" w:hAnsi="Times New Roman" w:cs="Times New Roman"/>
        </w:rPr>
        <w:t>Perindustrian</w:t>
      </w:r>
      <w:r w:rsidR="009B2647" w:rsidRPr="00C25F33">
        <w:rPr>
          <w:rFonts w:ascii="Times New Roman" w:hAnsi="Times New Roman" w:cs="Times New Roman"/>
        </w:rPr>
        <w:t xml:space="preserve">. Metode penelitian ini menggunakan pendekatan hukum normatif dengan fokus pada studi literatur dan analisis perundang-undangan. </w:t>
      </w:r>
      <w:r w:rsidR="00B31001" w:rsidRPr="00C25F33">
        <w:rPr>
          <w:rFonts w:ascii="Times New Roman" w:hAnsi="Times New Roman" w:cs="Times New Roman"/>
        </w:rPr>
        <w:t xml:space="preserve">Temuan penelitian menunjukkan bahwa regulasi TKDN dalam skema penghitungan berbasis pengembangan inovasi memberikan fleksibilitas bagi perusahaan untuk memenuhi standar TKDN dengan lebih fleksibel, tetapi juga menimbulkan kekhawatiran akan penurunan penggunaan komponen lokal, yang bertentangan dengan semangat </w:t>
      </w:r>
      <w:proofErr w:type="spellStart"/>
      <w:r w:rsidR="00B93891" w:rsidRPr="00C25F33">
        <w:rPr>
          <w:rFonts w:ascii="Times New Roman" w:hAnsi="Times New Roman" w:cs="Times New Roman"/>
        </w:rPr>
        <w:t>Undang-Undang</w:t>
      </w:r>
      <w:proofErr w:type="spellEnd"/>
      <w:r w:rsidR="00B93891" w:rsidRPr="00C25F33">
        <w:rPr>
          <w:rFonts w:ascii="Times New Roman" w:hAnsi="Times New Roman" w:cs="Times New Roman"/>
        </w:rPr>
        <w:t xml:space="preserve"> Nomor </w:t>
      </w:r>
      <w:r w:rsidR="00B93891">
        <w:rPr>
          <w:rFonts w:ascii="Times New Roman" w:hAnsi="Times New Roman" w:cs="Times New Roman"/>
        </w:rPr>
        <w:t>3</w:t>
      </w:r>
      <w:r w:rsidR="00B93891" w:rsidRPr="00C25F33">
        <w:rPr>
          <w:rFonts w:ascii="Times New Roman" w:hAnsi="Times New Roman" w:cs="Times New Roman"/>
        </w:rPr>
        <w:t xml:space="preserve"> Tahun 2014 tentang </w:t>
      </w:r>
      <w:r w:rsidR="00B93891">
        <w:rPr>
          <w:rFonts w:ascii="Times New Roman" w:hAnsi="Times New Roman" w:cs="Times New Roman"/>
        </w:rPr>
        <w:t>Perindustrian</w:t>
      </w:r>
      <w:r w:rsidR="00B93891" w:rsidRPr="00C25F33">
        <w:rPr>
          <w:rFonts w:ascii="Times New Roman" w:hAnsi="Times New Roman" w:cs="Times New Roman"/>
        </w:rPr>
        <w:t xml:space="preserve"> </w:t>
      </w:r>
      <w:r w:rsidR="00B31001" w:rsidRPr="00C25F33">
        <w:rPr>
          <w:rFonts w:ascii="Times New Roman" w:hAnsi="Times New Roman" w:cs="Times New Roman"/>
        </w:rPr>
        <w:t xml:space="preserve">yang mendorong penggunaan </w:t>
      </w:r>
      <w:r w:rsidR="00B93891">
        <w:rPr>
          <w:rFonts w:ascii="Times New Roman" w:hAnsi="Times New Roman" w:cs="Times New Roman"/>
        </w:rPr>
        <w:t xml:space="preserve">produk </w:t>
      </w:r>
      <w:r w:rsidR="007A1BE6">
        <w:rPr>
          <w:rFonts w:ascii="Times New Roman" w:hAnsi="Times New Roman" w:cs="Times New Roman"/>
        </w:rPr>
        <w:t>dalam negeri</w:t>
      </w:r>
      <w:r w:rsidR="00B93891">
        <w:rPr>
          <w:rFonts w:ascii="Times New Roman" w:hAnsi="Times New Roman" w:cs="Times New Roman"/>
        </w:rPr>
        <w:t xml:space="preserve"> sebagai bagian dalam pemenuhan </w:t>
      </w:r>
      <w:r w:rsidR="007250A4">
        <w:rPr>
          <w:rFonts w:ascii="Times New Roman" w:hAnsi="Times New Roman" w:cs="Times New Roman"/>
        </w:rPr>
        <w:t>TKDN</w:t>
      </w:r>
      <w:r w:rsidR="00B31001" w:rsidRPr="00C25F33">
        <w:rPr>
          <w:rFonts w:ascii="Times New Roman" w:hAnsi="Times New Roman" w:cs="Times New Roman"/>
        </w:rPr>
        <w:t>.</w:t>
      </w:r>
      <w:r w:rsidR="00531585" w:rsidRPr="00C25F33">
        <w:rPr>
          <w:rFonts w:ascii="Times New Roman" w:hAnsi="Times New Roman" w:cs="Times New Roman"/>
        </w:rPr>
        <w:t xml:space="preserve"> </w:t>
      </w:r>
      <w:r w:rsidR="007250A4">
        <w:rPr>
          <w:rFonts w:ascii="Times New Roman" w:hAnsi="Times New Roman" w:cs="Times New Roman"/>
        </w:rPr>
        <w:t xml:space="preserve">Oleh sebab itu </w:t>
      </w:r>
      <w:r w:rsidR="00B31001" w:rsidRPr="00C25F33">
        <w:rPr>
          <w:rFonts w:ascii="Times New Roman" w:hAnsi="Times New Roman" w:cs="Times New Roman"/>
        </w:rPr>
        <w:t>perlu</w:t>
      </w:r>
      <w:r w:rsidR="003E1FD0" w:rsidRPr="00C25F33">
        <w:rPr>
          <w:rFonts w:ascii="Times New Roman" w:hAnsi="Times New Roman" w:cs="Times New Roman"/>
        </w:rPr>
        <w:t xml:space="preserve"> adanya</w:t>
      </w:r>
      <w:r w:rsidR="00B31001" w:rsidRPr="00C25F33">
        <w:rPr>
          <w:rFonts w:ascii="Times New Roman" w:hAnsi="Times New Roman" w:cs="Times New Roman"/>
        </w:rPr>
        <w:t xml:space="preserve"> evaluasi mendalam terhadap regulasi TKDN dalam skema penghitungan berbasis pengembangan inovasi</w:t>
      </w:r>
      <w:r>
        <w:rPr>
          <w:rFonts w:ascii="Times New Roman" w:hAnsi="Times New Roman" w:cs="Times New Roman"/>
        </w:rPr>
        <w:t xml:space="preserve"> </w:t>
      </w:r>
      <w:r w:rsidRPr="00627186">
        <w:rPr>
          <w:rFonts w:ascii="Times New Roman" w:hAnsi="Times New Roman" w:cs="Times New Roman"/>
        </w:rPr>
        <w:t>untuk menjaga keseimbangan industri dalam negeri</w:t>
      </w:r>
      <w:r>
        <w:rPr>
          <w:rFonts w:ascii="Times New Roman" w:hAnsi="Times New Roman" w:cs="Times New Roman"/>
        </w:rPr>
        <w:t>.</w:t>
      </w:r>
    </w:p>
    <w:p w14:paraId="0D91A0C5" w14:textId="74BEDB8F" w:rsidR="003E1FD0" w:rsidRPr="00C25F33" w:rsidRDefault="003E1FD0" w:rsidP="00C164F7">
      <w:pPr>
        <w:jc w:val="both"/>
        <w:rPr>
          <w:rFonts w:ascii="Times New Roman" w:hAnsi="Times New Roman" w:cs="Times New Roman"/>
        </w:rPr>
      </w:pPr>
      <w:r w:rsidRPr="00A57D46">
        <w:rPr>
          <w:rFonts w:ascii="Times New Roman" w:hAnsi="Times New Roman" w:cs="Times New Roman"/>
          <w:b/>
          <w:bCs/>
        </w:rPr>
        <w:t>Kata Kunci:</w:t>
      </w:r>
      <w:r w:rsidRPr="00C25F33">
        <w:rPr>
          <w:rFonts w:ascii="Times New Roman" w:hAnsi="Times New Roman" w:cs="Times New Roman"/>
        </w:rPr>
        <w:t xml:space="preserve"> </w:t>
      </w:r>
      <w:r w:rsidR="00C164F7" w:rsidRPr="00C25F33">
        <w:rPr>
          <w:rFonts w:ascii="Times New Roman" w:hAnsi="Times New Roman" w:cs="Times New Roman"/>
        </w:rPr>
        <w:t>Penghitungan Nilai TKDN, Pengembangan Inovasi, Industri Telekomunikasi</w:t>
      </w:r>
    </w:p>
    <w:p w14:paraId="54E73246" w14:textId="77777777" w:rsidR="00F976C8" w:rsidRPr="00C25F33" w:rsidRDefault="00A83F25" w:rsidP="00A83F25">
      <w:pPr>
        <w:pStyle w:val="ListParagraph"/>
        <w:numPr>
          <w:ilvl w:val="0"/>
          <w:numId w:val="1"/>
        </w:numPr>
        <w:rPr>
          <w:rFonts w:ascii="Times New Roman" w:hAnsi="Times New Roman" w:cs="Times New Roman"/>
          <w:b/>
          <w:bCs/>
        </w:rPr>
      </w:pPr>
      <w:r w:rsidRPr="00C25F33">
        <w:rPr>
          <w:rFonts w:ascii="Times New Roman" w:hAnsi="Times New Roman" w:cs="Times New Roman"/>
          <w:b/>
          <w:bCs/>
        </w:rPr>
        <w:t xml:space="preserve">Pendahuluan </w:t>
      </w:r>
    </w:p>
    <w:p w14:paraId="5C8C9222" w14:textId="41209EAB" w:rsidR="00C16020" w:rsidRPr="00C25F33" w:rsidRDefault="00A83F25" w:rsidP="00C16020">
      <w:pPr>
        <w:ind w:firstLine="360"/>
        <w:jc w:val="both"/>
        <w:rPr>
          <w:rFonts w:ascii="Times New Roman" w:hAnsi="Times New Roman" w:cs="Times New Roman"/>
          <w:b/>
          <w:bCs/>
        </w:rPr>
      </w:pPr>
      <w:r w:rsidRPr="00C25F33">
        <w:rPr>
          <w:rFonts w:ascii="Times New Roman" w:hAnsi="Times New Roman" w:cs="Times New Roman"/>
        </w:rPr>
        <w:t xml:space="preserve">Indonesia, sebagai salah satu pasar </w:t>
      </w:r>
      <w:r w:rsidR="00246F19" w:rsidRPr="00246F19">
        <w:rPr>
          <w:rFonts w:ascii="Times New Roman" w:hAnsi="Times New Roman" w:cs="Times New Roman"/>
          <w:i/>
          <w:iCs/>
        </w:rPr>
        <w:t>smartphone</w:t>
      </w:r>
      <w:r w:rsidRPr="00C25F33">
        <w:rPr>
          <w:rFonts w:ascii="Times New Roman" w:hAnsi="Times New Roman" w:cs="Times New Roman"/>
        </w:rPr>
        <w:t xml:space="preserve"> terbesar di dunia, telah menjalankan langkah-langkah signifikan untuk memperkuat industri teknologi dalam negeri. Pemerintah Indonesia menyadari betapa pentingnya mandiri dalam produksi teknologi, terutama di era digital yang semakin berkembang </w:t>
      </w:r>
      <w:r w:rsidRPr="00C25F33">
        <w:rPr>
          <w:rFonts w:ascii="Times New Roman" w:hAnsi="Times New Roman" w:cs="Times New Roman"/>
        </w:rPr>
        <w:lastRenderedPageBreak/>
        <w:t>pesat.</w:t>
      </w:r>
      <w:sdt>
        <w:sdtPr>
          <w:rPr>
            <w:rFonts w:ascii="Times New Roman" w:hAnsi="Times New Roman" w:cs="Times New Roman"/>
          </w:rPr>
          <w:tag w:val="MENDELEY_CITATION_v3_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"/>
          <w:id w:val="1029142763"/>
          <w:lock w:val="contentLocked"/>
          <w:placeholder>
            <w:docPart w:val="DefaultPlaceholder_-1854013440"/>
          </w:placeholder>
        </w:sdtPr>
        <w:sdtContent>
          <w:r w:rsidR="00C65010">
            <w:rPr>
              <w:rStyle w:val="FootnoteReference"/>
              <w:rFonts w:ascii="Times New Roman" w:hAnsi="Times New Roman" w:cs="Times New Roman"/>
            </w:rPr>
            <w:footnoteReference w:id="1"/>
          </w:r>
        </w:sdtContent>
      </w:sdt>
      <w:r w:rsidR="00611490">
        <w:rPr>
          <w:rFonts w:ascii="Times New Roman" w:hAnsi="Times New Roman" w:cs="Times New Roman"/>
        </w:rPr>
        <w:t xml:space="preserve"> </w:t>
      </w:r>
      <w:r w:rsidRPr="00C25F33">
        <w:rPr>
          <w:rFonts w:ascii="Times New Roman" w:hAnsi="Times New Roman" w:cs="Times New Roman"/>
        </w:rPr>
        <w:t xml:space="preserve">Namun, dalam menghadapi lonjakan permintaan akan </w:t>
      </w:r>
      <w:r w:rsidR="00246F19" w:rsidRPr="00246F19">
        <w:rPr>
          <w:rFonts w:ascii="Times New Roman" w:hAnsi="Times New Roman" w:cs="Times New Roman"/>
          <w:i/>
          <w:iCs/>
        </w:rPr>
        <w:t>smartphone</w:t>
      </w:r>
      <w:r w:rsidRPr="00C25F33">
        <w:rPr>
          <w:rFonts w:ascii="Times New Roman" w:hAnsi="Times New Roman" w:cs="Times New Roman"/>
        </w:rPr>
        <w:t xml:space="preserve">, pemerintah Indonesia menyadari pentingnya tidak hanya menjadi pasar konsumen, tetapi juga memiliki basis produksi yang kuat di dalam negeri. Hal ini akan memungkinkan Indonesia untuk mengurangi ketergantungan pada impor </w:t>
      </w:r>
      <w:r w:rsidR="00246F19" w:rsidRPr="00246F19">
        <w:rPr>
          <w:rFonts w:ascii="Times New Roman" w:hAnsi="Times New Roman" w:cs="Times New Roman"/>
          <w:i/>
          <w:iCs/>
        </w:rPr>
        <w:t>smartphone</w:t>
      </w:r>
      <w:r w:rsidRPr="00C25F33">
        <w:rPr>
          <w:rFonts w:ascii="Times New Roman" w:hAnsi="Times New Roman" w:cs="Times New Roman"/>
        </w:rPr>
        <w:t xml:space="preserve"> dan meningkatkan kontribusi ekonomi dari sektor teknologi.</w:t>
      </w:r>
      <w:sdt>
        <w:sdtPr>
          <w:rPr>
            <w:rFonts w:ascii="Times New Roman" w:hAnsi="Times New Roman" w:cs="Times New Roman"/>
          </w:rPr>
          <w:tag w:val="MENDELEY_CITATION_v3_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"/>
          <w:id w:val="-1641028307"/>
          <w:lock w:val="contentLocked"/>
          <w:placeholder>
            <w:docPart w:val="DefaultPlaceholder_-1854013440"/>
          </w:placeholder>
        </w:sdtPr>
        <w:sdtContent>
          <w:r w:rsidR="00C65010">
            <w:rPr>
              <w:rStyle w:val="FootnoteReference"/>
              <w:rFonts w:ascii="Times New Roman" w:hAnsi="Times New Roman" w:cs="Times New Roman"/>
            </w:rPr>
            <w:footnoteReference w:id="2"/>
          </w:r>
        </w:sdtContent>
      </w:sdt>
    </w:p>
    <w:p w14:paraId="33D2FB6B" w14:textId="5E65F025" w:rsidR="00C16020" w:rsidRPr="00C25F33" w:rsidRDefault="007120E5" w:rsidP="00C16020">
      <w:pPr>
        <w:ind w:firstLine="360"/>
        <w:jc w:val="both"/>
        <w:rPr>
          <w:rFonts w:ascii="Times New Roman" w:hAnsi="Times New Roman" w:cs="Times New Roman"/>
          <w:b/>
          <w:bCs/>
        </w:rPr>
      </w:pPr>
      <w:r w:rsidRPr="007120E5">
        <w:rPr>
          <w:rFonts w:ascii="Times New Roman" w:hAnsi="Times New Roman" w:cs="Times New Roman"/>
        </w:rPr>
        <w:t xml:space="preserve">Dalam rangka mencapai tujuan pemerintah Indonesia untuk meningkatkan nilai tambah dan pengembangan industri dalam negeri, regulasi tentang Tingkat Komponen Dalam Negeri (TKDN) dianggap sebagai instrumen penting. Tujuan utama dari TKDN adalah untuk mendorong penggunaan komponen lokal dalam produksi </w:t>
      </w:r>
      <w:r w:rsidRPr="007A1BE6">
        <w:rPr>
          <w:rFonts w:ascii="Times New Roman" w:hAnsi="Times New Roman" w:cs="Times New Roman"/>
          <w:i/>
          <w:iCs/>
        </w:rPr>
        <w:t>smartphone</w:t>
      </w:r>
      <w:r w:rsidRPr="007120E5">
        <w:rPr>
          <w:rFonts w:ascii="Times New Roman" w:hAnsi="Times New Roman" w:cs="Times New Roman"/>
        </w:rPr>
        <w:t>, dengan harapan dapat mengurangi ketergantungan pada impor serta mempercepat pertumbuhan ekonomi melalui pembangunan industri teknologi yang lebih mandiri</w:t>
      </w:r>
      <w:r w:rsidR="00A83F25" w:rsidRPr="00C25F33">
        <w:rPr>
          <w:rFonts w:ascii="Times New Roman" w:hAnsi="Times New Roman" w:cs="Times New Roman"/>
        </w:rPr>
        <w:t>.</w:t>
      </w:r>
      <w:sdt>
        <w:sdtPr>
          <w:rPr>
            <w:rFonts w:ascii="Times New Roman" w:hAnsi="Times New Roman" w:cs="Times New Roman"/>
          </w:rPr>
          <w:tag w:val="MENDELEY_CITATION_v3_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"/>
          <w:id w:val="-542821884"/>
          <w:lock w:val="contentLocked"/>
          <w:placeholder>
            <w:docPart w:val="DefaultPlaceholder_-1854013440"/>
          </w:placeholder>
        </w:sdtPr>
        <w:sdtContent>
          <w:r w:rsidR="00AB1D74">
            <w:rPr>
              <w:rStyle w:val="FootnoteReference"/>
              <w:rFonts w:ascii="Times New Roman" w:hAnsi="Times New Roman" w:cs="Times New Roman"/>
            </w:rPr>
            <w:footnoteReference w:id="3"/>
          </w:r>
        </w:sdtContent>
      </w:sdt>
      <w:r w:rsidR="00A83F25" w:rsidRPr="00C25F33">
        <w:rPr>
          <w:rFonts w:ascii="Times New Roman" w:hAnsi="Times New Roman" w:cs="Times New Roman"/>
        </w:rPr>
        <w:t xml:space="preserve"> </w:t>
      </w:r>
      <w:r w:rsidR="007A1BE6">
        <w:rPr>
          <w:rFonts w:ascii="Times New Roman" w:hAnsi="Times New Roman" w:cs="Times New Roman"/>
        </w:rPr>
        <w:t>R</w:t>
      </w:r>
      <w:r w:rsidRPr="007120E5">
        <w:rPr>
          <w:rFonts w:ascii="Times New Roman" w:hAnsi="Times New Roman" w:cs="Times New Roman"/>
        </w:rPr>
        <w:t xml:space="preserve">egulasi TKDN ini merupakan langkah strategis yang diadopsi oleh pemerintah Indonesia untuk mendorong penggunaan komponen lokal dalam produksi </w:t>
      </w:r>
      <w:r w:rsidRPr="007A1BE6">
        <w:rPr>
          <w:rFonts w:ascii="Times New Roman" w:hAnsi="Times New Roman" w:cs="Times New Roman"/>
          <w:i/>
          <w:iCs/>
        </w:rPr>
        <w:t>smartphone</w:t>
      </w:r>
      <w:r w:rsidRPr="007120E5">
        <w:rPr>
          <w:rFonts w:ascii="Times New Roman" w:hAnsi="Times New Roman" w:cs="Times New Roman"/>
        </w:rPr>
        <w:t xml:space="preserve">. Dengan fokus pada mengurangi ketergantungan terhadap impor dan mempercepat pertumbuhan ekonomi melalui pembangunan industri teknologi yang lebih mandiri. Dengan menerapkan regulasi ini, pemerintah </w:t>
      </w:r>
      <w:r w:rsidR="007A1BE6">
        <w:rPr>
          <w:rFonts w:ascii="Times New Roman" w:hAnsi="Times New Roman" w:cs="Times New Roman"/>
        </w:rPr>
        <w:t>diharapkan</w:t>
      </w:r>
      <w:r w:rsidRPr="007120E5">
        <w:rPr>
          <w:rFonts w:ascii="Times New Roman" w:hAnsi="Times New Roman" w:cs="Times New Roman"/>
        </w:rPr>
        <w:t xml:space="preserve"> dapat meningkatkan nilai tambah dalam negeri serta memberikan dorongan bagi perkembangan industri teknologi</w:t>
      </w:r>
      <w:r w:rsidR="00A83F25" w:rsidRPr="00C25F33">
        <w:rPr>
          <w:rFonts w:ascii="Times New Roman" w:hAnsi="Times New Roman" w:cs="Times New Roman"/>
        </w:rPr>
        <w:t>.</w:t>
      </w:r>
      <w:sdt>
        <w:sdtPr>
          <w:rPr>
            <w:rFonts w:ascii="Times New Roman" w:hAnsi="Times New Roman" w:cs="Times New Roman"/>
          </w:rPr>
          <w:tag w:val="MENDELEY_CITATION_v3_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"/>
          <w:id w:val="-1388561859"/>
          <w:lock w:val="contentLocked"/>
          <w:placeholder>
            <w:docPart w:val="DefaultPlaceholder_-1854013440"/>
          </w:placeholder>
        </w:sdtPr>
        <w:sdtContent>
          <w:r w:rsidR="00E953E1">
            <w:rPr>
              <w:rStyle w:val="FootnoteReference"/>
              <w:rFonts w:ascii="Times New Roman" w:hAnsi="Times New Roman" w:cs="Times New Roman"/>
            </w:rPr>
            <w:footnoteReference w:id="4"/>
          </w:r>
        </w:sdtContent>
      </w:sdt>
    </w:p>
    <w:p w14:paraId="3BD7A3D7" w14:textId="799633EE" w:rsidR="00C16020" w:rsidRPr="00C25F33" w:rsidRDefault="00A83F25" w:rsidP="00C16020">
      <w:pPr>
        <w:ind w:firstLine="360"/>
        <w:jc w:val="both"/>
        <w:rPr>
          <w:rFonts w:ascii="Times New Roman" w:hAnsi="Times New Roman" w:cs="Times New Roman"/>
          <w:b/>
          <w:bCs/>
        </w:rPr>
      </w:pPr>
      <w:r w:rsidRPr="00C25F33">
        <w:rPr>
          <w:rFonts w:ascii="Times New Roman" w:hAnsi="Times New Roman" w:cs="Times New Roman"/>
        </w:rPr>
        <w:t xml:space="preserve">Dasar hukum untuk regulasi TKDN </w:t>
      </w:r>
      <w:r w:rsidR="00246F19" w:rsidRPr="00246F19">
        <w:rPr>
          <w:rFonts w:ascii="Times New Roman" w:hAnsi="Times New Roman" w:cs="Times New Roman"/>
          <w:i/>
          <w:iCs/>
        </w:rPr>
        <w:t>smartphone</w:t>
      </w:r>
      <w:r w:rsidRPr="00C25F33">
        <w:rPr>
          <w:rFonts w:ascii="Times New Roman" w:hAnsi="Times New Roman" w:cs="Times New Roman"/>
        </w:rPr>
        <w:t xml:space="preserve"> tertuang dalam Pasal 89 Undang-Undang Nomor </w:t>
      </w:r>
      <w:r w:rsidR="00775F7B">
        <w:rPr>
          <w:rFonts w:ascii="Times New Roman" w:hAnsi="Times New Roman" w:cs="Times New Roman"/>
        </w:rPr>
        <w:t>3</w:t>
      </w:r>
      <w:r w:rsidRPr="00C25F33">
        <w:rPr>
          <w:rFonts w:ascii="Times New Roman" w:hAnsi="Times New Roman" w:cs="Times New Roman"/>
        </w:rPr>
        <w:t xml:space="preserve"> Tahun 2014 tentang </w:t>
      </w:r>
      <w:r w:rsidR="00775F7B">
        <w:rPr>
          <w:rFonts w:ascii="Times New Roman" w:hAnsi="Times New Roman" w:cs="Times New Roman"/>
        </w:rPr>
        <w:t>Perindustrian</w:t>
      </w:r>
      <w:r w:rsidRPr="00C25F33">
        <w:rPr>
          <w:rFonts w:ascii="Times New Roman" w:hAnsi="Times New Roman" w:cs="Times New Roman"/>
        </w:rPr>
        <w:t xml:space="preserve">. </w:t>
      </w:r>
      <w:r w:rsidR="007120E5" w:rsidRPr="007120E5">
        <w:rPr>
          <w:rFonts w:ascii="Times New Roman" w:hAnsi="Times New Roman" w:cs="Times New Roman"/>
        </w:rPr>
        <w:t>Pasal tersebut menggarisbawahi bahwa pemerintah memiliki tujuan untuk mendorong badan usaha swasta dan masyarakat agar lebih memanfaatkan produk dalam negeri. Peningkatan penggunaan produk domestik dilakukan dengan maksud untuk lebih menjamin kemandirian dan stabilitas ekonomi nasional, serta untuk meningkatkan pemberdayaan masyarakat. Produk dalam negeri tersebut meliputi barang dan jasa, termasuk proses rancang bangun dan perekayasaan, yang diproduksi atau dilaksanakan oleh perusahaan yang melakukan investasi dan produksi di Indonesia. Perusahaan tersebut menggunakan sebagian tenaga kerja dari warga negara Indonesia, dan proses produksinya menggunakan bahan baku atau komponen yang sebagian berasal dari dalam negeri dan/atau sebagian dari luar negeri.</w:t>
      </w:r>
      <w:r w:rsidR="007120E5" w:rsidRPr="00C25F33">
        <w:rPr>
          <w:rFonts w:ascii="Times New Roman" w:hAnsi="Times New Roman" w:cs="Times New Roman"/>
        </w:rPr>
        <w:t xml:space="preserve"> Hal</w:t>
      </w:r>
      <w:r w:rsidRPr="00C25F33">
        <w:rPr>
          <w:rFonts w:ascii="Times New Roman" w:hAnsi="Times New Roman" w:cs="Times New Roman"/>
        </w:rPr>
        <w:t xml:space="preserve"> ini sebagaimana di jelaskan dalam Penjelasan Pasal 85 Undang-Undang Nomor </w:t>
      </w:r>
      <w:r w:rsidR="00775F7B">
        <w:rPr>
          <w:rFonts w:ascii="Times New Roman" w:hAnsi="Times New Roman" w:cs="Times New Roman"/>
        </w:rPr>
        <w:t>3</w:t>
      </w:r>
      <w:r w:rsidRPr="00C25F33">
        <w:rPr>
          <w:rFonts w:ascii="Times New Roman" w:hAnsi="Times New Roman" w:cs="Times New Roman"/>
        </w:rPr>
        <w:t xml:space="preserve"> Tahun 2014 tentang </w:t>
      </w:r>
      <w:r w:rsidR="00775F7B">
        <w:rPr>
          <w:rFonts w:ascii="Times New Roman" w:hAnsi="Times New Roman" w:cs="Times New Roman"/>
        </w:rPr>
        <w:t>Perindustrian</w:t>
      </w:r>
      <w:r w:rsidRPr="00C25F33">
        <w:rPr>
          <w:rFonts w:ascii="Times New Roman" w:hAnsi="Times New Roman" w:cs="Times New Roman"/>
        </w:rPr>
        <w:t>.</w:t>
      </w:r>
      <w:sdt>
        <w:sdtPr>
          <w:rPr>
            <w:rFonts w:ascii="Times New Roman" w:hAnsi="Times New Roman" w:cs="Times New Roman"/>
          </w:rPr>
          <w:tag w:val="MENDELEY_CITATION_v3_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"/>
          <w:id w:val="751619828"/>
          <w:lock w:val="contentLocked"/>
          <w:placeholder>
            <w:docPart w:val="DefaultPlaceholder_-1854013440"/>
          </w:placeholder>
        </w:sdtPr>
        <w:sdtContent>
          <w:r w:rsidR="00775F7B">
            <w:rPr>
              <w:rStyle w:val="FootnoteReference"/>
              <w:rFonts w:ascii="Times New Roman" w:hAnsi="Times New Roman" w:cs="Times New Roman"/>
            </w:rPr>
            <w:footnoteReference w:id="5"/>
          </w:r>
        </w:sdtContent>
      </w:sdt>
      <w:r w:rsidRPr="00C25F33">
        <w:rPr>
          <w:rFonts w:ascii="Times New Roman" w:hAnsi="Times New Roman" w:cs="Times New Roman"/>
        </w:rPr>
        <w:t xml:space="preserve"> </w:t>
      </w:r>
    </w:p>
    <w:p w14:paraId="6B13FA1D" w14:textId="23B11676" w:rsidR="002965FF" w:rsidRPr="00C25F33" w:rsidRDefault="007120E5" w:rsidP="00B718CA">
      <w:pPr>
        <w:ind w:firstLine="360"/>
        <w:jc w:val="both"/>
        <w:rPr>
          <w:rFonts w:ascii="Times New Roman" w:hAnsi="Times New Roman" w:cs="Times New Roman"/>
        </w:rPr>
      </w:pPr>
      <w:r w:rsidRPr="007120E5">
        <w:rPr>
          <w:rFonts w:ascii="Times New Roman" w:hAnsi="Times New Roman" w:cs="Times New Roman"/>
        </w:rPr>
        <w:t>Penetapan kewajiban penggunaan produk dalam negeri bergantung pada proporsi komponen domestik dalam setiap barang, yang diatur dengan merujuk pada ketentuan dan prosedur perhitungan tingkat komponen dalam negeri yang telah ditetapkan oleh menteri</w:t>
      </w:r>
      <w:r w:rsidR="00A83F25" w:rsidRPr="00C25F33">
        <w:rPr>
          <w:rFonts w:ascii="Times New Roman" w:hAnsi="Times New Roman" w:cs="Times New Roman"/>
        </w:rPr>
        <w:t xml:space="preserve">, sesuai dengan Pasal 87 Undang-Undang Nomor </w:t>
      </w:r>
      <w:r w:rsidR="00775F7B">
        <w:rPr>
          <w:rFonts w:ascii="Times New Roman" w:hAnsi="Times New Roman" w:cs="Times New Roman"/>
        </w:rPr>
        <w:t>3</w:t>
      </w:r>
      <w:r w:rsidR="00A83F25" w:rsidRPr="00C25F33">
        <w:rPr>
          <w:rFonts w:ascii="Times New Roman" w:hAnsi="Times New Roman" w:cs="Times New Roman"/>
        </w:rPr>
        <w:t xml:space="preserve"> Tahun 2014 tentang </w:t>
      </w:r>
      <w:r w:rsidR="00775F7B">
        <w:rPr>
          <w:rFonts w:ascii="Times New Roman" w:hAnsi="Times New Roman" w:cs="Times New Roman"/>
        </w:rPr>
        <w:t>Perindustrian</w:t>
      </w:r>
      <w:r w:rsidR="00A83F25" w:rsidRPr="00C25F33">
        <w:rPr>
          <w:rFonts w:ascii="Times New Roman" w:hAnsi="Times New Roman" w:cs="Times New Roman"/>
        </w:rPr>
        <w:t xml:space="preserve">. </w:t>
      </w:r>
      <w:r w:rsidRPr="007120E5">
        <w:rPr>
          <w:rFonts w:ascii="Times New Roman" w:hAnsi="Times New Roman" w:cs="Times New Roman"/>
        </w:rPr>
        <w:t>Peraturan TKDN ini tidak berdiri sendiri, melainkan terkait erat dengan regulasi teknis yang berkaitan dengan industri telekomunikasi</w:t>
      </w:r>
      <w:r w:rsidR="00A83F25" w:rsidRPr="00C25F33">
        <w:rPr>
          <w:rFonts w:ascii="Times New Roman" w:hAnsi="Times New Roman" w:cs="Times New Roman"/>
        </w:rPr>
        <w:t xml:space="preserve">. Pada tahun 2015, Peraturan Menteri Komunikasi dan Informatika Nomor 27 Tahun 2015 mengatur Persyaratan Teknis Alat dan/atau Perangkat Telekomunikasi Berbasis Standar Teknologi </w:t>
      </w:r>
      <w:r w:rsidR="00C25F33" w:rsidRPr="00C25F33">
        <w:rPr>
          <w:rFonts w:ascii="Times New Roman" w:hAnsi="Times New Roman" w:cs="Times New Roman"/>
          <w:i/>
          <w:iCs/>
        </w:rPr>
        <w:t>Long Term Evolution</w:t>
      </w:r>
      <w:r w:rsidR="00A83F25" w:rsidRPr="00C25F33">
        <w:rPr>
          <w:rFonts w:ascii="Times New Roman" w:hAnsi="Times New Roman" w:cs="Times New Roman"/>
        </w:rPr>
        <w:t>. Kemudian, pada tahun 2021, regulasi ini mengalami perubahan</w:t>
      </w:r>
      <w:sdt>
        <w:sdtPr>
          <w:rPr>
            <w:rFonts w:ascii="Times New Roman" w:hAnsi="Times New Roman" w:cs="Times New Roman"/>
          </w:rPr>
          <w:tag w:val="MENDELEY_CITATION_v3_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"/>
          <w:id w:val="2039468234"/>
          <w:lock w:val="contentLocked"/>
          <w:placeholder>
            <w:docPart w:val="DefaultPlaceholder_-1854013440"/>
          </w:placeholder>
        </w:sdtPr>
        <w:sdtContent>
          <w:r w:rsidR="00775F7B">
            <w:rPr>
              <w:rStyle w:val="FootnoteReference"/>
              <w:rFonts w:ascii="Times New Roman" w:hAnsi="Times New Roman" w:cs="Times New Roman"/>
            </w:rPr>
            <w:footnoteReference w:id="6"/>
          </w:r>
        </w:sdtContent>
      </w:sdt>
      <w:r w:rsidR="00A83F25" w:rsidRPr="00C25F33">
        <w:rPr>
          <w:rFonts w:ascii="Times New Roman" w:hAnsi="Times New Roman" w:cs="Times New Roman"/>
        </w:rPr>
        <w:t xml:space="preserve"> yang signifikan melalui Peraturan Menteri Komunikasi dan Informatika Nomor 13 Tahun 2021 tentang Standar Teknis Alat Telekomunikasi dan/atau Perangkat Telekomunikasi Bergerak Seluler Berbasis Standar Teknologi </w:t>
      </w:r>
      <w:r w:rsidR="00C25F33" w:rsidRPr="00C25F33">
        <w:rPr>
          <w:rFonts w:ascii="Times New Roman" w:hAnsi="Times New Roman" w:cs="Times New Roman"/>
          <w:i/>
          <w:iCs/>
        </w:rPr>
        <w:t>Long Term Evolution</w:t>
      </w:r>
      <w:r w:rsidR="00A83F25" w:rsidRPr="00C25F33">
        <w:rPr>
          <w:rFonts w:ascii="Times New Roman" w:hAnsi="Times New Roman" w:cs="Times New Roman"/>
        </w:rPr>
        <w:t xml:space="preserve"> dan Standar Teknologi International Mobile Telecommunication-2020.</w:t>
      </w:r>
      <w:r w:rsidR="0075711A" w:rsidRPr="00C25F33">
        <w:rPr>
          <w:rFonts w:ascii="Times New Roman" w:hAnsi="Times New Roman" w:cs="Times New Roman"/>
        </w:rPr>
        <w:t xml:space="preserve"> Ketentuan ini </w:t>
      </w:r>
      <w:r w:rsidR="0075711A" w:rsidRPr="00C25F33">
        <w:rPr>
          <w:rFonts w:ascii="Times New Roman" w:hAnsi="Times New Roman" w:cs="Times New Roman"/>
        </w:rPr>
        <w:lastRenderedPageBreak/>
        <w:t>mengatur mengenai</w:t>
      </w:r>
      <w:r w:rsidR="007C37B5" w:rsidRPr="00C25F33">
        <w:rPr>
          <w:rFonts w:ascii="Times New Roman" w:hAnsi="Times New Roman" w:cs="Times New Roman"/>
        </w:rPr>
        <w:t xml:space="preserve">: “setiap alat telekomunikasi dan/atau perangkat telekomunikasi bergerak seluler yang dibuat, dirakit, dimasukkan untuk diperdagangkan dan/atau digunakan di wilayah Negara Kesatuan Republik Indonesia wajib memenuhi standar teknis.” </w:t>
      </w:r>
      <w:r w:rsidR="0075711A" w:rsidRPr="00C25F33">
        <w:rPr>
          <w:rFonts w:ascii="Times New Roman" w:hAnsi="Times New Roman" w:cs="Times New Roman"/>
        </w:rPr>
        <w:t xml:space="preserve"> </w:t>
      </w:r>
      <w:r w:rsidR="00626F81" w:rsidRPr="00C25F33">
        <w:rPr>
          <w:rFonts w:ascii="Times New Roman" w:hAnsi="Times New Roman" w:cs="Times New Roman"/>
        </w:rPr>
        <w:t xml:space="preserve"> </w:t>
      </w:r>
      <w:r w:rsidR="00FE4AFA" w:rsidRPr="00C25F33">
        <w:rPr>
          <w:rFonts w:ascii="Times New Roman" w:hAnsi="Times New Roman" w:cs="Times New Roman"/>
        </w:rPr>
        <w:t xml:space="preserve">Standar teknis yang di maksud adalah </w:t>
      </w:r>
      <w:r w:rsidR="0098662C" w:rsidRPr="00C25F33">
        <w:rPr>
          <w:rFonts w:ascii="Times New Roman" w:hAnsi="Times New Roman" w:cs="Times New Roman"/>
        </w:rPr>
        <w:t>Alat telekomunikasi dan/atau perangkat telekomunikasi bergerak seluler</w:t>
      </w:r>
      <w:r w:rsidR="002965FF" w:rsidRPr="00C25F33">
        <w:rPr>
          <w:rFonts w:ascii="Times New Roman" w:hAnsi="Times New Roman" w:cs="Times New Roman"/>
        </w:rPr>
        <w:t xml:space="preserve"> yang meliputi</w:t>
      </w:r>
      <w:r w:rsidR="000D7D47" w:rsidRPr="00C25F33">
        <w:rPr>
          <w:rFonts w:ascii="Times New Roman" w:hAnsi="Times New Roman" w:cs="Times New Roman"/>
        </w:rPr>
        <w:t xml:space="preserve"> </w:t>
      </w:r>
      <w:r w:rsidR="002965FF" w:rsidRPr="00C25F33">
        <w:rPr>
          <w:rFonts w:ascii="Times New Roman" w:hAnsi="Times New Roman" w:cs="Times New Roman"/>
          <w:i/>
          <w:iCs/>
        </w:rPr>
        <w:t>subscriber station</w:t>
      </w:r>
      <w:r w:rsidR="002965FF" w:rsidRPr="00C25F33">
        <w:rPr>
          <w:rFonts w:ascii="Times New Roman" w:hAnsi="Times New Roman" w:cs="Times New Roman"/>
        </w:rPr>
        <w:t>; dan</w:t>
      </w:r>
      <w:r w:rsidR="000D7D47" w:rsidRPr="00C25F33">
        <w:rPr>
          <w:rFonts w:ascii="Times New Roman" w:hAnsi="Times New Roman" w:cs="Times New Roman"/>
        </w:rPr>
        <w:t xml:space="preserve"> </w:t>
      </w:r>
      <w:r w:rsidR="002965FF" w:rsidRPr="00C25F33">
        <w:rPr>
          <w:rFonts w:ascii="Times New Roman" w:hAnsi="Times New Roman" w:cs="Times New Roman"/>
          <w:i/>
          <w:iCs/>
        </w:rPr>
        <w:t>base station</w:t>
      </w:r>
      <w:r w:rsidR="000D7D47" w:rsidRPr="00C25F33">
        <w:rPr>
          <w:rFonts w:ascii="Times New Roman" w:hAnsi="Times New Roman" w:cs="Times New Roman"/>
        </w:rPr>
        <w:t xml:space="preserve"> yang berbasis standar teknologi </w:t>
      </w:r>
      <w:r w:rsidR="00C25F33" w:rsidRPr="00C25F33">
        <w:rPr>
          <w:rFonts w:ascii="Times New Roman" w:hAnsi="Times New Roman" w:cs="Times New Roman"/>
          <w:i/>
          <w:iCs/>
        </w:rPr>
        <w:t>Long Term Evolution</w:t>
      </w:r>
      <w:r w:rsidR="00B718CA" w:rsidRPr="00C25F33">
        <w:rPr>
          <w:rFonts w:ascii="Times New Roman" w:hAnsi="Times New Roman" w:cs="Times New Roman"/>
        </w:rPr>
        <w:t xml:space="preserve">; dan International Mobile Telecommunications-2020. </w:t>
      </w:r>
    </w:p>
    <w:p w14:paraId="1841462A" w14:textId="18AAE0EC" w:rsidR="002E40E1" w:rsidRPr="00C25F33" w:rsidRDefault="00575318" w:rsidP="00B718CA">
      <w:pPr>
        <w:ind w:firstLine="360"/>
        <w:jc w:val="both"/>
        <w:rPr>
          <w:rFonts w:ascii="Times New Roman" w:hAnsi="Times New Roman" w:cs="Times New Roman"/>
        </w:rPr>
      </w:pPr>
      <w:r w:rsidRPr="00C25F33">
        <w:rPr>
          <w:rFonts w:ascii="Times New Roman" w:hAnsi="Times New Roman" w:cs="Times New Roman"/>
        </w:rPr>
        <w:t xml:space="preserve">Berdasarkan </w:t>
      </w:r>
      <w:r w:rsidR="00F0461D" w:rsidRPr="00C25F33">
        <w:rPr>
          <w:rFonts w:ascii="Times New Roman" w:hAnsi="Times New Roman" w:cs="Times New Roman"/>
        </w:rPr>
        <w:t xml:space="preserve">Peraturan Menteri Komunikasi dan Informatika Nomor 13 Tahun 2021 dalam lampiran </w:t>
      </w:r>
      <w:r w:rsidR="003A5961" w:rsidRPr="00C25F33">
        <w:rPr>
          <w:rFonts w:ascii="Times New Roman" w:hAnsi="Times New Roman" w:cs="Times New Roman"/>
        </w:rPr>
        <w:t xml:space="preserve">Bab I Ketentuan Umum dijelaskan bahwa yang dimaksud dengan </w:t>
      </w:r>
      <w:r w:rsidR="009B23CA">
        <w:rPr>
          <w:rFonts w:ascii="Times New Roman" w:hAnsi="Times New Roman" w:cs="Times New Roman"/>
        </w:rPr>
        <w:t>“</w:t>
      </w:r>
      <w:r w:rsidR="004E0441" w:rsidRPr="00C25F33">
        <w:rPr>
          <w:rFonts w:ascii="Times New Roman" w:hAnsi="Times New Roman" w:cs="Times New Roman"/>
          <w:i/>
          <w:iCs/>
        </w:rPr>
        <w:t xml:space="preserve">Subscriber </w:t>
      </w:r>
      <w:proofErr w:type="spellStart"/>
      <w:r w:rsidR="004E0441" w:rsidRPr="00C25F33">
        <w:rPr>
          <w:rFonts w:ascii="Times New Roman" w:hAnsi="Times New Roman" w:cs="Times New Roman"/>
          <w:i/>
          <w:iCs/>
        </w:rPr>
        <w:t>Station</w:t>
      </w:r>
      <w:proofErr w:type="spellEnd"/>
      <w:r w:rsidR="004E0441" w:rsidRPr="00C25F33">
        <w:rPr>
          <w:rFonts w:ascii="Times New Roman" w:hAnsi="Times New Roman" w:cs="Times New Roman"/>
          <w:i/>
          <w:iCs/>
        </w:rPr>
        <w:t xml:space="preserve"> (</w:t>
      </w:r>
      <w:proofErr w:type="spellStart"/>
      <w:r w:rsidR="004E0441" w:rsidRPr="00C25F33">
        <w:rPr>
          <w:rFonts w:ascii="Times New Roman" w:hAnsi="Times New Roman" w:cs="Times New Roman"/>
          <w:i/>
          <w:iCs/>
        </w:rPr>
        <w:t>User</w:t>
      </w:r>
      <w:proofErr w:type="spellEnd"/>
      <w:r w:rsidR="004E0441" w:rsidRPr="00C25F33">
        <w:rPr>
          <w:rFonts w:ascii="Times New Roman" w:hAnsi="Times New Roman" w:cs="Times New Roman"/>
          <w:i/>
          <w:iCs/>
        </w:rPr>
        <w:t xml:space="preserve"> </w:t>
      </w:r>
      <w:proofErr w:type="spellStart"/>
      <w:r w:rsidR="004E0441" w:rsidRPr="00C25F33">
        <w:rPr>
          <w:rFonts w:ascii="Times New Roman" w:hAnsi="Times New Roman" w:cs="Times New Roman"/>
          <w:i/>
          <w:iCs/>
        </w:rPr>
        <w:t>Equipment</w:t>
      </w:r>
      <w:proofErr w:type="spellEnd"/>
      <w:r w:rsidR="004E0441" w:rsidRPr="00C25F33">
        <w:rPr>
          <w:rFonts w:ascii="Times New Roman" w:hAnsi="Times New Roman" w:cs="Times New Roman"/>
          <w:i/>
          <w:iCs/>
        </w:rPr>
        <w:t>)</w:t>
      </w:r>
      <w:sdt>
        <w:sdtPr>
          <w:rPr>
            <w:rFonts w:ascii="Times New Roman" w:hAnsi="Times New Roman" w:cs="Times New Roman"/>
            <w:i/>
            <w:iCs/>
          </w:rPr>
          <w:tag w:val="MENDELEY_CITATION_v3_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"/>
          <w:id w:val="-1095321804"/>
          <w:lock w:val="contentLocked"/>
          <w:placeholder>
            <w:docPart w:val="DefaultPlaceholder_-1854013440"/>
          </w:placeholder>
        </w:sdtPr>
        <w:sdtContent>
          <w:r w:rsidR="00DF6A2C">
            <w:rPr>
              <w:rStyle w:val="FootnoteReference"/>
              <w:rFonts w:ascii="Times New Roman" w:hAnsi="Times New Roman" w:cs="Times New Roman"/>
              <w:i/>
              <w:iCs/>
            </w:rPr>
            <w:footnoteReference w:id="7"/>
          </w:r>
        </w:sdtContent>
      </w:sdt>
      <w:r w:rsidR="004E0441" w:rsidRPr="00C25F33">
        <w:rPr>
          <w:rFonts w:ascii="Times New Roman" w:hAnsi="Times New Roman" w:cs="Times New Roman"/>
        </w:rPr>
        <w:t xml:space="preserve"> berbasis standar teknologi </w:t>
      </w:r>
      <w:r w:rsidR="00C25F33" w:rsidRPr="00C25F33">
        <w:rPr>
          <w:rFonts w:ascii="Times New Roman" w:hAnsi="Times New Roman" w:cs="Times New Roman"/>
          <w:i/>
          <w:iCs/>
        </w:rPr>
        <w:t>Long Term Evolution</w:t>
      </w:r>
      <w:r w:rsidR="00BD35EB" w:rsidRPr="00C25F33">
        <w:rPr>
          <w:rFonts w:ascii="Times New Roman" w:hAnsi="Times New Roman" w:cs="Times New Roman"/>
        </w:rPr>
        <w:t xml:space="preserve"> merupakan alat telekomunikasi </w:t>
      </w:r>
      <w:r w:rsidR="00A516D6" w:rsidRPr="00C25F33">
        <w:rPr>
          <w:rFonts w:ascii="Times New Roman" w:hAnsi="Times New Roman" w:cs="Times New Roman"/>
        </w:rPr>
        <w:t xml:space="preserve">berbasis standar teknologi </w:t>
      </w:r>
      <w:r w:rsidR="00C25F33" w:rsidRPr="00C25F33">
        <w:rPr>
          <w:rFonts w:ascii="Times New Roman" w:hAnsi="Times New Roman" w:cs="Times New Roman"/>
          <w:i/>
          <w:iCs/>
        </w:rPr>
        <w:t>Long Term Evolution</w:t>
      </w:r>
      <w:r w:rsidR="00A516D6" w:rsidRPr="00C25F33">
        <w:rPr>
          <w:rFonts w:ascii="Times New Roman" w:hAnsi="Times New Roman" w:cs="Times New Roman"/>
        </w:rPr>
        <w:t xml:space="preserve"> yang berada pada pengguna</w:t>
      </w:r>
      <w:r w:rsidR="001109EF" w:rsidRPr="00C25F33">
        <w:rPr>
          <w:rFonts w:ascii="Times New Roman" w:hAnsi="Times New Roman" w:cs="Times New Roman"/>
        </w:rPr>
        <w:t xml:space="preserve">. Sedangkan </w:t>
      </w:r>
      <w:r w:rsidR="002F142E" w:rsidRPr="00C25F33">
        <w:rPr>
          <w:rFonts w:ascii="Times New Roman" w:hAnsi="Times New Roman" w:cs="Times New Roman"/>
          <w:i/>
          <w:iCs/>
        </w:rPr>
        <w:t xml:space="preserve">Base </w:t>
      </w:r>
      <w:proofErr w:type="spellStart"/>
      <w:r w:rsidR="002F142E" w:rsidRPr="00C25F33">
        <w:rPr>
          <w:rFonts w:ascii="Times New Roman" w:hAnsi="Times New Roman" w:cs="Times New Roman"/>
          <w:i/>
          <w:iCs/>
        </w:rPr>
        <w:t>Station</w:t>
      </w:r>
      <w:proofErr w:type="spellEnd"/>
      <w:r w:rsidR="002F142E" w:rsidRPr="00C25F33">
        <w:rPr>
          <w:rFonts w:ascii="Times New Roman" w:hAnsi="Times New Roman" w:cs="Times New Roman"/>
          <w:i/>
          <w:iCs/>
        </w:rPr>
        <w:t xml:space="preserve"> (</w:t>
      </w:r>
      <w:proofErr w:type="spellStart"/>
      <w:r w:rsidR="002F142E" w:rsidRPr="00C25F33">
        <w:rPr>
          <w:rFonts w:ascii="Times New Roman" w:hAnsi="Times New Roman" w:cs="Times New Roman"/>
          <w:i/>
          <w:iCs/>
        </w:rPr>
        <w:t>enodeB</w:t>
      </w:r>
      <w:proofErr w:type="spellEnd"/>
      <w:r w:rsidR="002F142E" w:rsidRPr="00C25F33">
        <w:rPr>
          <w:rFonts w:ascii="Times New Roman" w:hAnsi="Times New Roman" w:cs="Times New Roman"/>
          <w:i/>
          <w:iCs/>
        </w:rPr>
        <w:t>)</w:t>
      </w:r>
      <w:sdt>
        <w:sdtPr>
          <w:rPr>
            <w:rFonts w:ascii="Times New Roman" w:hAnsi="Times New Roman" w:cs="Times New Roman"/>
            <w:i/>
            <w:iCs/>
          </w:rPr>
          <w:tag w:val="MENDELEY_CITATION_v3_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"/>
          <w:id w:val="334434397"/>
          <w:lock w:val="contentLocked"/>
          <w:placeholder>
            <w:docPart w:val="DefaultPlaceholder_-1854013440"/>
          </w:placeholder>
        </w:sdtPr>
        <w:sdtContent>
          <w:r w:rsidR="00DF6A2C">
            <w:rPr>
              <w:rStyle w:val="FootnoteReference"/>
              <w:rFonts w:ascii="Times New Roman" w:hAnsi="Times New Roman" w:cs="Times New Roman"/>
              <w:i/>
              <w:iCs/>
            </w:rPr>
            <w:footnoteReference w:id="8"/>
          </w:r>
        </w:sdtContent>
      </w:sdt>
      <w:r w:rsidR="002F142E" w:rsidRPr="00C25F33">
        <w:rPr>
          <w:rFonts w:ascii="Times New Roman" w:hAnsi="Times New Roman" w:cs="Times New Roman"/>
        </w:rPr>
        <w:t xml:space="preserve"> berb</w:t>
      </w:r>
      <w:r w:rsidR="00047DA2" w:rsidRPr="00C25F33">
        <w:rPr>
          <w:rFonts w:ascii="Times New Roman" w:hAnsi="Times New Roman" w:cs="Times New Roman"/>
        </w:rPr>
        <w:t xml:space="preserve">asis </w:t>
      </w:r>
      <w:r w:rsidR="00C25F33" w:rsidRPr="00C25F33">
        <w:rPr>
          <w:rFonts w:ascii="Times New Roman" w:hAnsi="Times New Roman" w:cs="Times New Roman"/>
          <w:i/>
          <w:iCs/>
        </w:rPr>
        <w:t>Long Term Evolution</w:t>
      </w:r>
      <w:r w:rsidR="002F4D60" w:rsidRPr="00C25F33">
        <w:rPr>
          <w:rFonts w:ascii="Times New Roman" w:hAnsi="Times New Roman" w:cs="Times New Roman"/>
        </w:rPr>
        <w:t xml:space="preserve"> merupakan perangkat yang berfungsi untuk menyediakan konektifitas</w:t>
      </w:r>
      <w:r w:rsidR="00ED2AC8" w:rsidRPr="00C25F33">
        <w:rPr>
          <w:rFonts w:ascii="Times New Roman" w:hAnsi="Times New Roman" w:cs="Times New Roman"/>
        </w:rPr>
        <w:t xml:space="preserve">, manajemen, dan konrol terhadap </w:t>
      </w:r>
      <w:r w:rsidR="00ED2AC8" w:rsidRPr="00C25F33">
        <w:rPr>
          <w:rFonts w:ascii="Times New Roman" w:hAnsi="Times New Roman" w:cs="Times New Roman"/>
          <w:i/>
          <w:iCs/>
        </w:rPr>
        <w:t>Subcriber Station</w:t>
      </w:r>
      <w:r w:rsidR="00ED2AC8" w:rsidRPr="00C25F33">
        <w:rPr>
          <w:rFonts w:ascii="Times New Roman" w:hAnsi="Times New Roman" w:cs="Times New Roman"/>
        </w:rPr>
        <w:t>, b</w:t>
      </w:r>
      <w:r w:rsidR="00274287" w:rsidRPr="00C25F33">
        <w:rPr>
          <w:rFonts w:ascii="Times New Roman" w:hAnsi="Times New Roman" w:cs="Times New Roman"/>
        </w:rPr>
        <w:t>e</w:t>
      </w:r>
      <w:r w:rsidR="00ED2AC8" w:rsidRPr="00C25F33">
        <w:rPr>
          <w:rFonts w:ascii="Times New Roman" w:hAnsi="Times New Roman" w:cs="Times New Roman"/>
        </w:rPr>
        <w:t>rikut antenanya.</w:t>
      </w:r>
      <w:r w:rsidR="009B23CA">
        <w:rPr>
          <w:rFonts w:ascii="Times New Roman" w:hAnsi="Times New Roman" w:cs="Times New Roman"/>
        </w:rPr>
        <w:t>”</w:t>
      </w:r>
      <w:r w:rsidR="00ED2AC8" w:rsidRPr="00C25F33">
        <w:rPr>
          <w:rFonts w:ascii="Times New Roman" w:hAnsi="Times New Roman" w:cs="Times New Roman"/>
        </w:rPr>
        <w:t xml:space="preserve"> </w:t>
      </w:r>
    </w:p>
    <w:p w14:paraId="4A6443B4" w14:textId="3C5EA81C" w:rsidR="00E859F6" w:rsidRPr="00C25F33" w:rsidRDefault="00E859F6" w:rsidP="00E859F6">
      <w:pPr>
        <w:ind w:firstLine="360"/>
        <w:jc w:val="both"/>
        <w:rPr>
          <w:rFonts w:ascii="Times New Roman" w:hAnsi="Times New Roman" w:cs="Times New Roman"/>
        </w:rPr>
      </w:pPr>
      <w:r w:rsidRPr="00C25F33">
        <w:rPr>
          <w:rFonts w:ascii="Times New Roman" w:hAnsi="Times New Roman" w:cs="Times New Roman"/>
        </w:rPr>
        <w:t xml:space="preserve">Kemudian, terkait dengan industri telekomunikasi, Peraturan Menteri Komunikasi dan Informatika mengatur Persyaratan Teknis Alat dan/atau Perangkat Telekomunikasi Berbasis Standar Teknologi </w:t>
      </w:r>
      <w:r w:rsidR="00C25F33" w:rsidRPr="00C25F33">
        <w:rPr>
          <w:rFonts w:ascii="Times New Roman" w:hAnsi="Times New Roman" w:cs="Times New Roman"/>
          <w:i/>
          <w:iCs/>
        </w:rPr>
        <w:t>Long Term Evolution</w:t>
      </w:r>
      <w:r w:rsidRPr="00C25F33">
        <w:rPr>
          <w:rFonts w:ascii="Times New Roman" w:hAnsi="Times New Roman" w:cs="Times New Roman"/>
        </w:rPr>
        <w:t>. Regulasi ini menegaskan bahwa setiap alat telekomunikasi yang beredar di Indonesia wajib memenuhi standar teknis tertentu. Dalam hal pemenuhan kewajiban TKDN terhadap alat telekomunikasi</w:t>
      </w:r>
      <w:r w:rsidR="00C25F33" w:rsidRPr="00C25F33">
        <w:rPr>
          <w:rFonts w:ascii="Times New Roman" w:hAnsi="Times New Roman" w:cs="Times New Roman"/>
        </w:rPr>
        <w:t xml:space="preserve"> </w:t>
      </w:r>
      <w:r w:rsidR="00C25F33" w:rsidRPr="00C25F33">
        <w:rPr>
          <w:rFonts w:ascii="Times New Roman" w:hAnsi="Times New Roman" w:cs="Times New Roman"/>
          <w:i/>
          <w:iCs/>
        </w:rPr>
        <w:t>Subcriber Station</w:t>
      </w:r>
      <w:r w:rsidRPr="00C25F33">
        <w:rPr>
          <w:rFonts w:ascii="Times New Roman" w:hAnsi="Times New Roman" w:cs="Times New Roman"/>
        </w:rPr>
        <w:t xml:space="preserve"> berbasis standar teknologi </w:t>
      </w:r>
      <w:r w:rsidR="00C25F33" w:rsidRPr="00C25F33">
        <w:rPr>
          <w:rFonts w:ascii="Times New Roman" w:hAnsi="Times New Roman" w:cs="Times New Roman"/>
          <w:i/>
          <w:iCs/>
        </w:rPr>
        <w:t>Long Term Evolution</w:t>
      </w:r>
      <w:r w:rsidRPr="00C25F33">
        <w:rPr>
          <w:rFonts w:ascii="Times New Roman" w:hAnsi="Times New Roman" w:cs="Times New Roman"/>
        </w:rPr>
        <w:t xml:space="preserve">, perangkat tersebut harus memiliki Tingkat Komponen Dalam Negeri paling rendah 35%. Sedangkan untuk </w:t>
      </w:r>
      <w:r w:rsidRPr="00C25F33">
        <w:rPr>
          <w:rFonts w:ascii="Times New Roman" w:hAnsi="Times New Roman" w:cs="Times New Roman"/>
          <w:i/>
          <w:iCs/>
        </w:rPr>
        <w:t>base station</w:t>
      </w:r>
      <w:r w:rsidRPr="00C25F33">
        <w:rPr>
          <w:rFonts w:ascii="Times New Roman" w:hAnsi="Times New Roman" w:cs="Times New Roman"/>
        </w:rPr>
        <w:t xml:space="preserve">, tingkat komponen dalam negeri yang dibutuhkan adalah paling rendah 40%. </w:t>
      </w:r>
    </w:p>
    <w:p w14:paraId="70945E4D" w14:textId="1167E463" w:rsidR="00975645" w:rsidRDefault="00975645" w:rsidP="00975645">
      <w:pPr>
        <w:ind w:firstLine="426"/>
        <w:jc w:val="both"/>
        <w:rPr>
          <w:rFonts w:ascii="Times New Roman" w:hAnsi="Times New Roman" w:cs="Times New Roman"/>
        </w:rPr>
      </w:pPr>
      <w:r w:rsidRPr="00C25F33">
        <w:rPr>
          <w:rFonts w:ascii="Times New Roman" w:hAnsi="Times New Roman" w:cs="Times New Roman"/>
        </w:rPr>
        <w:t>K</w:t>
      </w:r>
      <w:r w:rsidR="00425D6A" w:rsidRPr="00C25F33">
        <w:rPr>
          <w:rFonts w:ascii="Times New Roman" w:hAnsi="Times New Roman" w:cs="Times New Roman"/>
        </w:rPr>
        <w:t xml:space="preserve">etentuan tersebut merupakan ketentuan yang wajib dipenuhi oleh </w:t>
      </w:r>
      <w:r w:rsidR="00DF0AF4" w:rsidRPr="00C25F33">
        <w:rPr>
          <w:rFonts w:ascii="Times New Roman" w:hAnsi="Times New Roman" w:cs="Times New Roman"/>
        </w:rPr>
        <w:t xml:space="preserve">perusahaan teknologi yang melakukan penjualan di </w:t>
      </w:r>
      <w:r w:rsidR="009A01E9" w:rsidRPr="00C25F33">
        <w:rPr>
          <w:rFonts w:ascii="Times New Roman" w:hAnsi="Times New Roman" w:cs="Times New Roman"/>
        </w:rPr>
        <w:t>I</w:t>
      </w:r>
      <w:r w:rsidR="00DF0AF4" w:rsidRPr="00C25F33">
        <w:rPr>
          <w:rFonts w:ascii="Times New Roman" w:hAnsi="Times New Roman" w:cs="Times New Roman"/>
        </w:rPr>
        <w:t xml:space="preserve">ndonesia dengan memperhitungkan nilai kandungan dalam negeri yang mana </w:t>
      </w:r>
      <w:r w:rsidR="009E158E" w:rsidRPr="00C25F33">
        <w:rPr>
          <w:rFonts w:ascii="Times New Roman" w:hAnsi="Times New Roman" w:cs="Times New Roman"/>
        </w:rPr>
        <w:t xml:space="preserve">dalam hal produksi </w:t>
      </w:r>
      <w:r w:rsidR="00C42CD6" w:rsidRPr="00C25F33">
        <w:rPr>
          <w:rFonts w:ascii="Times New Roman" w:hAnsi="Times New Roman" w:cs="Times New Roman"/>
        </w:rPr>
        <w:t xml:space="preserve">alat telekomunikasi tersebut harus di lakukan di </w:t>
      </w:r>
      <w:r w:rsidR="00D86774" w:rsidRPr="00C25F33">
        <w:rPr>
          <w:rFonts w:ascii="Times New Roman" w:hAnsi="Times New Roman" w:cs="Times New Roman"/>
        </w:rPr>
        <w:t>I</w:t>
      </w:r>
      <w:r w:rsidR="00C42CD6" w:rsidRPr="00C25F33">
        <w:rPr>
          <w:rFonts w:ascii="Times New Roman" w:hAnsi="Times New Roman" w:cs="Times New Roman"/>
        </w:rPr>
        <w:t xml:space="preserve">ndonesia. Akan tetapi ketentuan tersebut dapat dikecualikan </w:t>
      </w:r>
      <w:r w:rsidR="00675AC2" w:rsidRPr="00C25F33">
        <w:rPr>
          <w:rFonts w:ascii="Times New Roman" w:hAnsi="Times New Roman" w:cs="Times New Roman"/>
        </w:rPr>
        <w:t xml:space="preserve">dengan skema </w:t>
      </w:r>
      <w:r w:rsidR="00F57398" w:rsidRPr="00C25F33">
        <w:rPr>
          <w:rFonts w:ascii="Times New Roman" w:hAnsi="Times New Roman" w:cs="Times New Roman"/>
        </w:rPr>
        <w:t>perhitungan berbasis pengembangan inovasi. Hal ini sebagaimana di atur dalam pasal 35</w:t>
      </w:r>
      <w:r w:rsidR="003E3602" w:rsidRPr="00C25F33">
        <w:rPr>
          <w:rFonts w:ascii="Times New Roman" w:hAnsi="Times New Roman" w:cs="Times New Roman"/>
        </w:rPr>
        <w:t xml:space="preserve"> </w:t>
      </w:r>
      <w:r w:rsidR="009B2034" w:rsidRPr="00C25F33">
        <w:rPr>
          <w:rFonts w:ascii="Times New Roman" w:hAnsi="Times New Roman" w:cs="Times New Roman"/>
        </w:rPr>
        <w:t>Peraturan Menteri Perindustrian Nomor 29/m-ind/per/7/2017 Tahun 2017 Tentang Ketentuan dan Tata Cara Penghitungan Nilai Tingkat Komponen dalam Negeri Produk Telepon Seluler, Komputer Genggam, dan Komputer Tablet</w:t>
      </w:r>
      <w:r w:rsidR="00F57398" w:rsidRPr="00C25F33">
        <w:rPr>
          <w:rFonts w:ascii="Times New Roman" w:hAnsi="Times New Roman" w:cs="Times New Roman"/>
        </w:rPr>
        <w:t xml:space="preserve"> </w:t>
      </w:r>
      <w:r w:rsidR="006522F1" w:rsidRPr="00C25F33">
        <w:rPr>
          <w:rFonts w:ascii="Times New Roman" w:hAnsi="Times New Roman" w:cs="Times New Roman"/>
        </w:rPr>
        <w:t xml:space="preserve">yang menyatakan </w:t>
      </w:r>
      <w:r w:rsidR="00A864E5">
        <w:rPr>
          <w:rFonts w:ascii="Times New Roman" w:hAnsi="Times New Roman" w:cs="Times New Roman"/>
        </w:rPr>
        <w:t>“</w:t>
      </w:r>
      <w:r w:rsidR="006522F1" w:rsidRPr="00C25F33">
        <w:rPr>
          <w:rFonts w:ascii="Times New Roman" w:hAnsi="Times New Roman" w:cs="Times New Roman"/>
        </w:rPr>
        <w:t xml:space="preserve">bahwa selain perhitungan nilai TKDN sebagaimana dimaksud dalam aspek </w:t>
      </w:r>
      <w:r w:rsidR="00AE3340" w:rsidRPr="00C25F33">
        <w:rPr>
          <w:rFonts w:ascii="Times New Roman" w:hAnsi="Times New Roman" w:cs="Times New Roman"/>
        </w:rPr>
        <w:t>manufaktur, pengembangan, dan aplikasi</w:t>
      </w:r>
      <w:r w:rsidR="00CB3E46" w:rsidRPr="00C25F33">
        <w:rPr>
          <w:rFonts w:ascii="Times New Roman" w:hAnsi="Times New Roman" w:cs="Times New Roman"/>
        </w:rPr>
        <w:t xml:space="preserve"> </w:t>
      </w:r>
      <w:r w:rsidR="00B979C1" w:rsidRPr="00C25F33">
        <w:rPr>
          <w:rFonts w:ascii="Times New Roman" w:hAnsi="Times New Roman" w:cs="Times New Roman"/>
        </w:rPr>
        <w:t xml:space="preserve">terhadap perangkat telepon seluler, komputer genggam, komputer tablet dapat menggunakan skema </w:t>
      </w:r>
      <w:r w:rsidR="00A845AA" w:rsidRPr="00C25F33">
        <w:rPr>
          <w:rFonts w:ascii="Times New Roman" w:hAnsi="Times New Roman" w:cs="Times New Roman"/>
        </w:rPr>
        <w:t>penghitungan berbasis pengembangan inovasi.</w:t>
      </w:r>
      <w:r w:rsidR="007A1BE6">
        <w:rPr>
          <w:rFonts w:ascii="Times New Roman" w:hAnsi="Times New Roman" w:cs="Times New Roman"/>
        </w:rPr>
        <w:t>”</w:t>
      </w:r>
      <w:r w:rsidR="00A845AA" w:rsidRPr="00C25F33">
        <w:rPr>
          <w:rFonts w:ascii="Times New Roman" w:hAnsi="Times New Roman" w:cs="Times New Roman"/>
        </w:rPr>
        <w:t xml:space="preserve"> </w:t>
      </w:r>
      <w:r w:rsidR="009B2034" w:rsidRPr="00C25F33">
        <w:rPr>
          <w:rFonts w:ascii="Times New Roman" w:hAnsi="Times New Roman" w:cs="Times New Roman"/>
        </w:rPr>
        <w:t xml:space="preserve">Artinya adalah produsen </w:t>
      </w:r>
      <w:r w:rsidR="00EC7EC4" w:rsidRPr="00C25F33">
        <w:rPr>
          <w:rFonts w:ascii="Times New Roman" w:hAnsi="Times New Roman" w:cs="Times New Roman"/>
        </w:rPr>
        <w:t>alat telekomunikasi tersebut tidak harus melakukan per</w:t>
      </w:r>
      <w:r w:rsidR="004B40F9" w:rsidRPr="00C25F33">
        <w:rPr>
          <w:rFonts w:ascii="Times New Roman" w:hAnsi="Times New Roman" w:cs="Times New Roman"/>
        </w:rPr>
        <w:t xml:space="preserve">akitan di Indonesia selama memenuhi ketentuan terkait dengan </w:t>
      </w:r>
      <w:r w:rsidR="00B43EAB" w:rsidRPr="00C25F33">
        <w:rPr>
          <w:rFonts w:ascii="Times New Roman" w:hAnsi="Times New Roman" w:cs="Times New Roman"/>
        </w:rPr>
        <w:t xml:space="preserve">skema penghitungan berbasis pengembangan inovasi. Ketentuan ini di nilai menjadi </w:t>
      </w:r>
      <w:r w:rsidR="00B3089E" w:rsidRPr="00C25F33">
        <w:rPr>
          <w:rFonts w:ascii="Times New Roman" w:hAnsi="Times New Roman" w:cs="Times New Roman"/>
        </w:rPr>
        <w:t xml:space="preserve">bias </w:t>
      </w:r>
      <w:r w:rsidR="00721EBE" w:rsidRPr="00C25F33">
        <w:rPr>
          <w:rFonts w:ascii="Times New Roman" w:hAnsi="Times New Roman" w:cs="Times New Roman"/>
        </w:rPr>
        <w:t xml:space="preserve">dalam hal berinvestasi di </w:t>
      </w:r>
      <w:r w:rsidR="007C07A0" w:rsidRPr="00C25F33">
        <w:rPr>
          <w:rFonts w:ascii="Times New Roman" w:hAnsi="Times New Roman" w:cs="Times New Roman"/>
        </w:rPr>
        <w:t>I</w:t>
      </w:r>
      <w:r w:rsidR="00721EBE" w:rsidRPr="00C25F33">
        <w:rPr>
          <w:rFonts w:ascii="Times New Roman" w:hAnsi="Times New Roman" w:cs="Times New Roman"/>
        </w:rPr>
        <w:t xml:space="preserve">ndonesia, yang mana hanya menguntungkan salah satu perusahaan raksasa yang melakukan pendistribusian penjualan di </w:t>
      </w:r>
      <w:r w:rsidR="000F3EC3" w:rsidRPr="00C25F33">
        <w:rPr>
          <w:rFonts w:ascii="Times New Roman" w:hAnsi="Times New Roman" w:cs="Times New Roman"/>
        </w:rPr>
        <w:t>Indonesia</w:t>
      </w:r>
      <w:r w:rsidR="008E2FA3" w:rsidRPr="00C25F33">
        <w:rPr>
          <w:rFonts w:ascii="Times New Roman" w:hAnsi="Times New Roman" w:cs="Times New Roman"/>
        </w:rPr>
        <w:t xml:space="preserve"> dan </w:t>
      </w:r>
      <w:r w:rsidR="00A56B38" w:rsidRPr="00C25F33">
        <w:rPr>
          <w:rFonts w:ascii="Times New Roman" w:hAnsi="Times New Roman" w:cs="Times New Roman"/>
        </w:rPr>
        <w:t>tidak berlandaskan p</w:t>
      </w:r>
      <w:r w:rsidR="00EE2AA7" w:rsidRPr="00C25F33">
        <w:rPr>
          <w:rFonts w:ascii="Times New Roman" w:hAnsi="Times New Roman" w:cs="Times New Roman"/>
        </w:rPr>
        <w:t>ada cita-cita dari adanya kebijakan TKDN itu sendiri.</w:t>
      </w:r>
      <w:r w:rsidR="00A84AD5" w:rsidRPr="00C25F33">
        <w:rPr>
          <w:rFonts w:ascii="Times New Roman" w:hAnsi="Times New Roman" w:cs="Times New Roman"/>
        </w:rPr>
        <w:t xml:space="preserve"> </w:t>
      </w:r>
    </w:p>
    <w:p w14:paraId="181F6B36" w14:textId="770CDD47" w:rsidR="00B93891" w:rsidRDefault="00B93891" w:rsidP="00B93891">
      <w:pPr>
        <w:ind w:firstLine="426"/>
        <w:jc w:val="both"/>
        <w:rPr>
          <w:rFonts w:ascii="Times New Roman" w:hAnsi="Times New Roman" w:cs="Times New Roman"/>
        </w:rPr>
      </w:pPr>
      <w:r w:rsidRPr="00B93891">
        <w:rPr>
          <w:rFonts w:ascii="Times New Roman" w:hAnsi="Times New Roman" w:cs="Times New Roman"/>
        </w:rPr>
        <w:t xml:space="preserve">Dalam implementasinya, kebijakan tersebut telah dianggap merugikan bagi produsen alat telekomunikasi lain yang telah mematuhi kewajiban mereka di Indonesia melalui skema TKDN dengan melakukan manufaktur di tanah air. Kebijakan ini terkait dengan skema penghitungan yang berbasis pengembangan inovasi, yang dianggap tidak sejalan dengan semangat </w:t>
      </w:r>
      <w:proofErr w:type="spellStart"/>
      <w:r w:rsidRPr="00B93891">
        <w:rPr>
          <w:rFonts w:ascii="Times New Roman" w:hAnsi="Times New Roman" w:cs="Times New Roman"/>
        </w:rPr>
        <w:t>Undang-Undang</w:t>
      </w:r>
      <w:proofErr w:type="spellEnd"/>
      <w:r w:rsidRPr="00B93891">
        <w:rPr>
          <w:rFonts w:ascii="Times New Roman" w:hAnsi="Times New Roman" w:cs="Times New Roman"/>
        </w:rPr>
        <w:t xml:space="preserve"> Nomor 3 Tahun 2014 tentang Perindustrian yang bertujuan untuk mengurangi impor alat telekomunikasi secara keseluruhan dan mendorong penggunaan komponen lokal di dalam negeri.</w:t>
      </w:r>
      <w:r>
        <w:rPr>
          <w:rFonts w:ascii="Times New Roman" w:hAnsi="Times New Roman" w:cs="Times New Roman"/>
        </w:rPr>
        <w:t xml:space="preserve"> </w:t>
      </w:r>
      <w:r w:rsidRPr="00B93891">
        <w:rPr>
          <w:rFonts w:ascii="Times New Roman" w:hAnsi="Times New Roman" w:cs="Times New Roman"/>
        </w:rPr>
        <w:t>Sebagai contoh, pada tahun 2023, perusahaan raksasa Apple meluncurkan iPhone 15 dengan menggunakan skema penghitungan berbasis pengembangan inovasi. Namun, Apple tidak melakukan perakitan di Indonesia.</w:t>
      </w:r>
      <w:r w:rsidR="00187988" w:rsidRPr="00187988">
        <w:rPr>
          <w:rFonts w:ascii="Times New Roman" w:hAnsi="Times New Roman" w:cs="Times New Roman"/>
        </w:rPr>
        <w:t xml:space="preserve"> </w:t>
      </w:r>
      <w:sdt>
        <w:sdtPr>
          <w:rPr>
            <w:rFonts w:ascii="Times New Roman" w:hAnsi="Times New Roman" w:cs="Times New Roman"/>
          </w:rPr>
          <w:tag w:val="MENDELEY_CITATION_v3_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"/>
          <w:id w:val="1127046143"/>
          <w:lock w:val="contentLocked"/>
          <w:placeholder>
            <w:docPart w:val="F7BB719F22D3445094853A30DCAB9C25"/>
          </w:placeholder>
        </w:sdtPr>
        <w:sdtContent>
          <w:r w:rsidR="00187988">
            <w:rPr>
              <w:rStyle w:val="FootnoteReference"/>
              <w:rFonts w:ascii="Times New Roman" w:hAnsi="Times New Roman" w:cs="Times New Roman"/>
            </w:rPr>
            <w:footnoteReference w:id="9"/>
          </w:r>
        </w:sdtContent>
      </w:sdt>
      <w:r w:rsidRPr="00B93891">
        <w:rPr>
          <w:rFonts w:ascii="Times New Roman" w:hAnsi="Times New Roman" w:cs="Times New Roman"/>
        </w:rPr>
        <w:t xml:space="preserve"> Sebaliknya, </w:t>
      </w:r>
      <w:r w:rsidRPr="00B93891">
        <w:rPr>
          <w:rFonts w:ascii="Times New Roman" w:hAnsi="Times New Roman" w:cs="Times New Roman"/>
        </w:rPr>
        <w:lastRenderedPageBreak/>
        <w:t xml:space="preserve">produsen lain seperti Oppo, Samsung, </w:t>
      </w:r>
      <w:proofErr w:type="spellStart"/>
      <w:r w:rsidRPr="00B93891">
        <w:rPr>
          <w:rFonts w:ascii="Times New Roman" w:hAnsi="Times New Roman" w:cs="Times New Roman"/>
        </w:rPr>
        <w:t>Vivo</w:t>
      </w:r>
      <w:proofErr w:type="spellEnd"/>
      <w:r w:rsidRPr="00B93891">
        <w:rPr>
          <w:rFonts w:ascii="Times New Roman" w:hAnsi="Times New Roman" w:cs="Times New Roman"/>
        </w:rPr>
        <w:t xml:space="preserve">, dan </w:t>
      </w:r>
      <w:proofErr w:type="spellStart"/>
      <w:r w:rsidRPr="00B93891">
        <w:rPr>
          <w:rFonts w:ascii="Times New Roman" w:hAnsi="Times New Roman" w:cs="Times New Roman"/>
        </w:rPr>
        <w:t>Xiaomi</w:t>
      </w:r>
      <w:proofErr w:type="spellEnd"/>
      <w:r w:rsidRPr="00B93891">
        <w:rPr>
          <w:rFonts w:ascii="Times New Roman" w:hAnsi="Times New Roman" w:cs="Times New Roman"/>
        </w:rPr>
        <w:t xml:space="preserve"> telah melakukan investasi dalam infrastruktur produksi di Indonesia untuk memenuhi kewajiban TKDN.</w:t>
      </w:r>
      <w:r w:rsidR="00187988" w:rsidRPr="00187988">
        <w:rPr>
          <w:rFonts w:ascii="Times New Roman" w:hAnsi="Times New Roman" w:cs="Times New Roman"/>
        </w:rPr>
        <w:t xml:space="preserve"> </w:t>
      </w:r>
      <w:sdt>
        <w:sdtPr>
          <w:rPr>
            <w:rFonts w:ascii="Times New Roman" w:hAnsi="Times New Roman" w:cs="Times New Roman"/>
          </w:rPr>
          <w:tag w:val="MENDELEY_CITATION_v3_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"/>
          <w:id w:val="1934619814"/>
          <w:lock w:val="contentLocked"/>
          <w:placeholder>
            <w:docPart w:val="B417AA6EFAD445818FEF5049420D2166"/>
          </w:placeholder>
        </w:sdtPr>
        <w:sdtContent>
          <w:r w:rsidR="00187988">
            <w:rPr>
              <w:rStyle w:val="FootnoteReference"/>
              <w:rFonts w:ascii="Times New Roman" w:hAnsi="Times New Roman" w:cs="Times New Roman"/>
            </w:rPr>
            <w:footnoteReference w:id="10"/>
          </w:r>
        </w:sdtContent>
      </w:sdt>
      <w:r w:rsidRPr="00B93891">
        <w:rPr>
          <w:rFonts w:ascii="Times New Roman" w:hAnsi="Times New Roman" w:cs="Times New Roman"/>
        </w:rPr>
        <w:t xml:space="preserve"> Hal ini menciptakan ketidakadilan yang merugikan bagi produsen lokal, karena mereka telah berupaya mematuhi regulasi dengan berinvestasi secara substansial di dalam negeri, sementara pesaing mereka dapat menghindari kewajiban tersebut dengan menggunakan skema alternatif.</w:t>
      </w:r>
    </w:p>
    <w:p w14:paraId="7E038D16" w14:textId="2E7EB7F1" w:rsidR="00F728BF" w:rsidRPr="005E63A0" w:rsidRDefault="00A57D46" w:rsidP="005E63A0">
      <w:pPr>
        <w:ind w:firstLine="426"/>
        <w:jc w:val="both"/>
        <w:rPr>
          <w:rFonts w:ascii="Times New Roman" w:hAnsi="Times New Roman" w:cs="Times New Roman"/>
          <w:color w:val="FF0000"/>
        </w:rPr>
      </w:pPr>
      <w:r>
        <w:rPr>
          <w:rFonts w:ascii="Times New Roman" w:hAnsi="Times New Roman" w:cs="Times New Roman"/>
        </w:rPr>
        <w:t>S</w:t>
      </w:r>
      <w:r w:rsidRPr="001E55C9">
        <w:rPr>
          <w:rFonts w:ascii="Times New Roman" w:hAnsi="Times New Roman" w:cs="Times New Roman"/>
        </w:rPr>
        <w:t xml:space="preserve">ebagai kajian literatur, terdapat penelitian yang membahas terkait dengan kebijakan TKDN, yaitu, </w:t>
      </w:r>
      <w:r>
        <w:rPr>
          <w:rFonts w:ascii="Times New Roman" w:hAnsi="Times New Roman" w:cs="Times New Roman"/>
        </w:rPr>
        <w:t>P</w:t>
      </w:r>
      <w:r w:rsidRPr="001E55C9">
        <w:rPr>
          <w:rFonts w:ascii="Times New Roman" w:hAnsi="Times New Roman" w:cs="Times New Roman"/>
        </w:rPr>
        <w:t xml:space="preserve">ertama, penelitian yang berjudul: </w:t>
      </w:r>
      <w:r>
        <w:rPr>
          <w:rFonts w:ascii="Times New Roman" w:hAnsi="Times New Roman" w:cs="Times New Roman"/>
        </w:rPr>
        <w:t>“</w:t>
      </w:r>
      <w:r w:rsidRPr="001E55C9">
        <w:rPr>
          <w:rFonts w:ascii="Times New Roman" w:hAnsi="Times New Roman" w:cs="Times New Roman"/>
        </w:rPr>
        <w:t xml:space="preserve">Pengaturan Tingkat Kandungan Dalam Negeri (TKDN) </w:t>
      </w:r>
      <w:r>
        <w:rPr>
          <w:rFonts w:ascii="Times New Roman" w:hAnsi="Times New Roman" w:cs="Times New Roman"/>
        </w:rPr>
        <w:t>a</w:t>
      </w:r>
      <w:r w:rsidRPr="001E55C9">
        <w:rPr>
          <w:rFonts w:ascii="Times New Roman" w:hAnsi="Times New Roman" w:cs="Times New Roman"/>
        </w:rPr>
        <w:t xml:space="preserve">tau </w:t>
      </w:r>
      <w:proofErr w:type="spellStart"/>
      <w:r w:rsidRPr="001E55C9">
        <w:rPr>
          <w:rFonts w:ascii="Times New Roman" w:hAnsi="Times New Roman" w:cs="Times New Roman"/>
          <w:i/>
          <w:iCs/>
        </w:rPr>
        <w:t>Local</w:t>
      </w:r>
      <w:proofErr w:type="spellEnd"/>
      <w:r w:rsidRPr="001E55C9">
        <w:rPr>
          <w:rFonts w:ascii="Times New Roman" w:hAnsi="Times New Roman" w:cs="Times New Roman"/>
          <w:i/>
          <w:iCs/>
        </w:rPr>
        <w:t xml:space="preserve"> </w:t>
      </w:r>
      <w:proofErr w:type="spellStart"/>
      <w:r w:rsidRPr="001E55C9">
        <w:rPr>
          <w:rFonts w:ascii="Times New Roman" w:hAnsi="Times New Roman" w:cs="Times New Roman"/>
          <w:i/>
          <w:iCs/>
        </w:rPr>
        <w:t>Content</w:t>
      </w:r>
      <w:proofErr w:type="spellEnd"/>
      <w:r w:rsidRPr="001E55C9">
        <w:rPr>
          <w:rFonts w:ascii="Times New Roman" w:hAnsi="Times New Roman" w:cs="Times New Roman"/>
          <w:i/>
          <w:iCs/>
        </w:rPr>
        <w:t xml:space="preserve"> </w:t>
      </w:r>
      <w:proofErr w:type="spellStart"/>
      <w:r w:rsidRPr="001E55C9">
        <w:rPr>
          <w:rFonts w:ascii="Times New Roman" w:hAnsi="Times New Roman" w:cs="Times New Roman"/>
          <w:i/>
          <w:iCs/>
        </w:rPr>
        <w:t>Requirements</w:t>
      </w:r>
      <w:proofErr w:type="spellEnd"/>
      <w:r w:rsidRPr="001E55C9">
        <w:rPr>
          <w:rFonts w:ascii="Times New Roman" w:hAnsi="Times New Roman" w:cs="Times New Roman"/>
        </w:rPr>
        <w:t xml:space="preserve"> </w:t>
      </w:r>
      <w:r>
        <w:rPr>
          <w:rFonts w:ascii="Times New Roman" w:hAnsi="Times New Roman" w:cs="Times New Roman"/>
        </w:rPr>
        <w:t>d</w:t>
      </w:r>
      <w:r w:rsidRPr="001E55C9">
        <w:rPr>
          <w:rFonts w:ascii="Times New Roman" w:hAnsi="Times New Roman" w:cs="Times New Roman"/>
        </w:rPr>
        <w:t xml:space="preserve">i </w:t>
      </w:r>
      <w:r>
        <w:rPr>
          <w:rFonts w:ascii="Times New Roman" w:hAnsi="Times New Roman" w:cs="Times New Roman"/>
        </w:rPr>
        <w:t>Indonesia”</w:t>
      </w:r>
      <w:sdt>
        <w:sdtPr>
          <w:rPr>
            <w:rFonts w:ascii="Times New Roman" w:hAnsi="Times New Roman" w:cs="Times New Roman"/>
          </w:rPr>
          <w:tag w:val="MENDELEY_CITATION_v3_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"/>
          <w:id w:val="1277214613"/>
          <w:lock w:val="contentLocked"/>
          <w:placeholder>
            <w:docPart w:val="C34043A8B6E4438EA1AF6870612B30DA"/>
          </w:placeholder>
        </w:sdtPr>
        <w:sdtContent>
          <w:r>
            <w:rPr>
              <w:rStyle w:val="FootnoteReference"/>
              <w:rFonts w:ascii="Times New Roman" w:hAnsi="Times New Roman" w:cs="Times New Roman"/>
            </w:rPr>
            <w:footnoteReference w:id="11"/>
          </w:r>
        </w:sdtContent>
      </w:sdt>
      <w:r w:rsidRPr="001E55C9">
        <w:rPr>
          <w:rFonts w:ascii="Times New Roman" w:hAnsi="Times New Roman" w:cs="Times New Roman"/>
        </w:rPr>
        <w:t xml:space="preserve">, yang ditulis oleh Davin </w:t>
      </w:r>
      <w:proofErr w:type="spellStart"/>
      <w:r w:rsidRPr="001E55C9">
        <w:rPr>
          <w:rFonts w:ascii="Times New Roman" w:hAnsi="Times New Roman" w:cs="Times New Roman"/>
        </w:rPr>
        <w:t>Giovannus</w:t>
      </w:r>
      <w:proofErr w:type="spellEnd"/>
      <w:r w:rsidRPr="001E55C9">
        <w:rPr>
          <w:rFonts w:ascii="Times New Roman" w:hAnsi="Times New Roman" w:cs="Times New Roman"/>
        </w:rPr>
        <w:t xml:space="preserve"> dalam Jurnal Paradigma Hukum Pembangunan  Vol. 5 No. 01 (2020).penelitian tersebut berfokus pada pengaturan mengenai Tingkat Kandungan Dalam Negeri di Indonesia   yang   di   nilai   bertentangan   dengan  perjanjian  internasional  yang akan  berpengaruh  buruk  jika  berlangsung  dalam  jangka panjang. Kedua, penelitian yang berjudul: </w:t>
      </w:r>
      <w:r>
        <w:rPr>
          <w:rFonts w:ascii="Times New Roman" w:hAnsi="Times New Roman" w:cs="Times New Roman"/>
        </w:rPr>
        <w:t>“</w:t>
      </w:r>
      <w:r w:rsidRPr="001E55C9">
        <w:rPr>
          <w:rFonts w:ascii="Times New Roman" w:hAnsi="Times New Roman" w:cs="Times New Roman"/>
        </w:rPr>
        <w:t xml:space="preserve">Kajian Implementasi Penilaian Tingkat Komponen Dalam Negeri (TKDN) Sebagai Aspek Penentu Pemeringkatan Pemenang Pengadaan </w:t>
      </w:r>
      <w:r>
        <w:rPr>
          <w:rFonts w:ascii="Times New Roman" w:hAnsi="Times New Roman" w:cs="Times New Roman"/>
        </w:rPr>
        <w:t>a</w:t>
      </w:r>
      <w:r w:rsidRPr="001E55C9">
        <w:rPr>
          <w:rFonts w:ascii="Times New Roman" w:hAnsi="Times New Roman" w:cs="Times New Roman"/>
        </w:rPr>
        <w:t xml:space="preserve">tau Tender Barang </w:t>
      </w:r>
      <w:r>
        <w:rPr>
          <w:rFonts w:ascii="Times New Roman" w:hAnsi="Times New Roman" w:cs="Times New Roman"/>
        </w:rPr>
        <w:t>d</w:t>
      </w:r>
      <w:r w:rsidRPr="001E55C9">
        <w:rPr>
          <w:rFonts w:ascii="Times New Roman" w:hAnsi="Times New Roman" w:cs="Times New Roman"/>
        </w:rPr>
        <w:t>an Jasa Pemerintah</w:t>
      </w:r>
      <w:r>
        <w:rPr>
          <w:rFonts w:ascii="Times New Roman" w:hAnsi="Times New Roman" w:cs="Times New Roman"/>
        </w:rPr>
        <w:t>”</w:t>
      </w:r>
      <w:r w:rsidRPr="001E55C9">
        <w:rPr>
          <w:rFonts w:ascii="Times New Roman" w:hAnsi="Times New Roman" w:cs="Times New Roman"/>
        </w:rPr>
        <w:t>,</w:t>
      </w:r>
      <w:sdt>
        <w:sdtPr>
          <w:rPr>
            <w:rFonts w:ascii="Times New Roman" w:hAnsi="Times New Roman" w:cs="Times New Roman"/>
          </w:rPr>
          <w:tag w:val="MENDELEY_CITATION_v3_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"/>
          <w:id w:val="-984778469"/>
          <w:lock w:val="contentLocked"/>
          <w:placeholder>
            <w:docPart w:val="C34043A8B6E4438EA1AF6870612B30DA"/>
          </w:placeholder>
        </w:sdtPr>
        <w:sdtContent>
          <w:r>
            <w:rPr>
              <w:rStyle w:val="FootnoteReference"/>
              <w:rFonts w:ascii="Times New Roman" w:hAnsi="Times New Roman" w:cs="Times New Roman"/>
            </w:rPr>
            <w:footnoteReference w:id="12"/>
          </w:r>
        </w:sdtContent>
      </w:sdt>
      <w:r w:rsidRPr="001E55C9">
        <w:rPr>
          <w:rFonts w:ascii="Times New Roman" w:hAnsi="Times New Roman" w:cs="Times New Roman"/>
        </w:rPr>
        <w:t xml:space="preserve"> yang ditulis oleh </w:t>
      </w:r>
      <w:proofErr w:type="spellStart"/>
      <w:r w:rsidRPr="001E55C9">
        <w:rPr>
          <w:rFonts w:ascii="Times New Roman" w:hAnsi="Times New Roman" w:cs="Times New Roman"/>
        </w:rPr>
        <w:t>Kanaidi</w:t>
      </w:r>
      <w:proofErr w:type="spellEnd"/>
      <w:r w:rsidRPr="001E55C9">
        <w:rPr>
          <w:rFonts w:ascii="Times New Roman" w:hAnsi="Times New Roman" w:cs="Times New Roman"/>
        </w:rPr>
        <w:t xml:space="preserve"> dalam e-Jurnal Apresiasi Ekonomi Volume 11, Nomor 1, Januari 2023</w:t>
      </w:r>
      <w:r>
        <w:rPr>
          <w:rFonts w:ascii="Times New Roman" w:hAnsi="Times New Roman" w:cs="Times New Roman"/>
        </w:rPr>
        <w:t>.</w:t>
      </w:r>
      <w:r w:rsidRPr="001E55C9">
        <w:rPr>
          <w:rFonts w:ascii="Times New Roman" w:hAnsi="Times New Roman" w:cs="Times New Roman"/>
        </w:rPr>
        <w:t xml:space="preserve"> </w:t>
      </w:r>
      <w:r>
        <w:rPr>
          <w:rFonts w:ascii="Times New Roman" w:hAnsi="Times New Roman" w:cs="Times New Roman"/>
        </w:rPr>
        <w:t>P</w:t>
      </w:r>
      <w:r w:rsidRPr="001E55C9">
        <w:rPr>
          <w:rFonts w:ascii="Times New Roman" w:hAnsi="Times New Roman" w:cs="Times New Roman"/>
        </w:rPr>
        <w:t>enelitian tersebut berfokus pada  peranan implementasi penilaian Tingkat Komponen Dalam Negeri (TKDN) sebagai aspek penentu pemeringkatan pemenang pengadaan/</w:t>
      </w:r>
      <w:proofErr w:type="spellStart"/>
      <w:r w:rsidRPr="001E55C9">
        <w:rPr>
          <w:rFonts w:ascii="Times New Roman" w:hAnsi="Times New Roman" w:cs="Times New Roman"/>
        </w:rPr>
        <w:t>tenderbarang</w:t>
      </w:r>
      <w:proofErr w:type="spellEnd"/>
      <w:r w:rsidRPr="001E55C9">
        <w:rPr>
          <w:rFonts w:ascii="Times New Roman" w:hAnsi="Times New Roman" w:cs="Times New Roman"/>
        </w:rPr>
        <w:t>/jasa pemerintah, dan menjelaskan bagaimana sanksi-sanksinya apabila tidak diikuti oleh pelaku pengadaan barang dan jasa pemerintah dan/atau penyedia barang/jasa. Ketiga</w:t>
      </w:r>
      <w:r>
        <w:rPr>
          <w:rFonts w:ascii="Times New Roman" w:hAnsi="Times New Roman" w:cs="Times New Roman"/>
        </w:rPr>
        <w:t>,</w:t>
      </w:r>
      <w:r w:rsidRPr="001E55C9">
        <w:rPr>
          <w:rFonts w:ascii="Times New Roman" w:hAnsi="Times New Roman" w:cs="Times New Roman"/>
        </w:rPr>
        <w:t xml:space="preserve"> </w:t>
      </w:r>
      <w:r>
        <w:rPr>
          <w:rFonts w:ascii="Times New Roman" w:hAnsi="Times New Roman" w:cs="Times New Roman"/>
        </w:rPr>
        <w:t>p</w:t>
      </w:r>
      <w:r w:rsidRPr="001E55C9">
        <w:rPr>
          <w:rFonts w:ascii="Times New Roman" w:hAnsi="Times New Roman" w:cs="Times New Roman"/>
        </w:rPr>
        <w:t xml:space="preserve">enelitian yang berjudul: </w:t>
      </w:r>
      <w:r>
        <w:rPr>
          <w:rFonts w:ascii="Times New Roman" w:hAnsi="Times New Roman" w:cs="Times New Roman"/>
        </w:rPr>
        <w:t>“</w:t>
      </w:r>
      <w:r w:rsidRPr="001E55C9">
        <w:rPr>
          <w:rFonts w:ascii="Times New Roman" w:hAnsi="Times New Roman" w:cs="Times New Roman"/>
        </w:rPr>
        <w:t>Pengaruh Implementasi Kebijakan Proteksionisme Melalui Tingkat Komponen Dalam Negeri Terhadap Tender/Seleksi Internasional</w:t>
      </w:r>
      <w:r>
        <w:rPr>
          <w:rFonts w:ascii="Times New Roman" w:hAnsi="Times New Roman" w:cs="Times New Roman"/>
        </w:rPr>
        <w:t>”</w:t>
      </w:r>
      <w:r w:rsidRPr="001E55C9">
        <w:rPr>
          <w:rFonts w:ascii="Times New Roman" w:hAnsi="Times New Roman" w:cs="Times New Roman"/>
        </w:rPr>
        <w:t>,</w:t>
      </w:r>
      <w:sdt>
        <w:sdtPr>
          <w:rPr>
            <w:rFonts w:ascii="Times New Roman" w:hAnsi="Times New Roman" w:cs="Times New Roman"/>
          </w:rPr>
          <w:tag w:val="MENDELEY_CITATION_v3_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"/>
          <w:id w:val="-1477452214"/>
          <w:lock w:val="contentLocked"/>
          <w:placeholder>
            <w:docPart w:val="C34043A8B6E4438EA1AF6870612B30DA"/>
          </w:placeholder>
        </w:sdtPr>
        <w:sdtContent>
          <w:r>
            <w:rPr>
              <w:rStyle w:val="FootnoteReference"/>
              <w:rFonts w:ascii="Times New Roman" w:hAnsi="Times New Roman" w:cs="Times New Roman"/>
            </w:rPr>
            <w:footnoteReference w:id="13"/>
          </w:r>
        </w:sdtContent>
      </w:sdt>
      <w:r w:rsidRPr="001E55C9">
        <w:rPr>
          <w:rFonts w:ascii="Times New Roman" w:hAnsi="Times New Roman" w:cs="Times New Roman"/>
        </w:rPr>
        <w:t xml:space="preserve"> yang ditulis oleh Alif Duta </w:t>
      </w:r>
      <w:proofErr w:type="spellStart"/>
      <w:r w:rsidRPr="001E55C9">
        <w:rPr>
          <w:rFonts w:ascii="Times New Roman" w:hAnsi="Times New Roman" w:cs="Times New Roman"/>
        </w:rPr>
        <w:t>Hardenta</w:t>
      </w:r>
      <w:proofErr w:type="spellEnd"/>
      <w:r w:rsidRPr="001E55C9">
        <w:rPr>
          <w:rFonts w:ascii="Times New Roman" w:hAnsi="Times New Roman" w:cs="Times New Roman"/>
        </w:rPr>
        <w:t xml:space="preserve">, Shafira Dinda </w:t>
      </w:r>
      <w:proofErr w:type="spellStart"/>
      <w:r w:rsidRPr="001E55C9">
        <w:rPr>
          <w:rFonts w:ascii="Times New Roman" w:hAnsi="Times New Roman" w:cs="Times New Roman"/>
        </w:rPr>
        <w:t>Ariefti</w:t>
      </w:r>
      <w:proofErr w:type="spellEnd"/>
      <w:r w:rsidRPr="001E55C9">
        <w:rPr>
          <w:rFonts w:ascii="Times New Roman" w:hAnsi="Times New Roman" w:cs="Times New Roman"/>
        </w:rPr>
        <w:t xml:space="preserve">, dan </w:t>
      </w:r>
      <w:proofErr w:type="spellStart"/>
      <w:r w:rsidRPr="001E55C9">
        <w:rPr>
          <w:rFonts w:ascii="Times New Roman" w:hAnsi="Times New Roman" w:cs="Times New Roman"/>
        </w:rPr>
        <w:t>Wiweko</w:t>
      </w:r>
      <w:proofErr w:type="spellEnd"/>
      <w:r w:rsidRPr="001E55C9">
        <w:rPr>
          <w:rFonts w:ascii="Times New Roman" w:hAnsi="Times New Roman" w:cs="Times New Roman"/>
        </w:rPr>
        <w:t xml:space="preserve"> Rahadian </w:t>
      </w:r>
      <w:proofErr w:type="spellStart"/>
      <w:r w:rsidRPr="001E55C9">
        <w:rPr>
          <w:rFonts w:ascii="Times New Roman" w:hAnsi="Times New Roman" w:cs="Times New Roman"/>
        </w:rPr>
        <w:t>Abyapta</w:t>
      </w:r>
      <w:proofErr w:type="spellEnd"/>
      <w:r w:rsidRPr="001E55C9">
        <w:rPr>
          <w:rFonts w:ascii="Times New Roman" w:hAnsi="Times New Roman" w:cs="Times New Roman"/>
        </w:rPr>
        <w:t xml:space="preserve"> dalam jurnal JH </w:t>
      </w:r>
      <w:proofErr w:type="spellStart"/>
      <w:r w:rsidRPr="001E55C9">
        <w:rPr>
          <w:rFonts w:ascii="Times New Roman" w:hAnsi="Times New Roman" w:cs="Times New Roman"/>
        </w:rPr>
        <w:t>Ius</w:t>
      </w:r>
      <w:proofErr w:type="spellEnd"/>
      <w:r w:rsidRPr="001E55C9">
        <w:rPr>
          <w:rFonts w:ascii="Times New Roman" w:hAnsi="Times New Roman" w:cs="Times New Roman"/>
        </w:rPr>
        <w:t xml:space="preserve"> </w:t>
      </w:r>
      <w:proofErr w:type="spellStart"/>
      <w:r w:rsidRPr="001E55C9">
        <w:rPr>
          <w:rFonts w:ascii="Times New Roman" w:hAnsi="Times New Roman" w:cs="Times New Roman"/>
        </w:rPr>
        <w:t>Quia</w:t>
      </w:r>
      <w:proofErr w:type="spellEnd"/>
      <w:r w:rsidRPr="001E55C9">
        <w:rPr>
          <w:rFonts w:ascii="Times New Roman" w:hAnsi="Times New Roman" w:cs="Times New Roman"/>
        </w:rPr>
        <w:t xml:space="preserve"> </w:t>
      </w:r>
      <w:proofErr w:type="spellStart"/>
      <w:r w:rsidRPr="001E55C9">
        <w:rPr>
          <w:rFonts w:ascii="Times New Roman" w:hAnsi="Times New Roman" w:cs="Times New Roman"/>
        </w:rPr>
        <w:t>Iustum</w:t>
      </w:r>
      <w:proofErr w:type="spellEnd"/>
      <w:r w:rsidRPr="001E55C9">
        <w:rPr>
          <w:rFonts w:ascii="Times New Roman" w:hAnsi="Times New Roman" w:cs="Times New Roman"/>
        </w:rPr>
        <w:t xml:space="preserve"> Vol. 30 Nomor 1 Januari 2023. </w:t>
      </w:r>
      <w:r>
        <w:rPr>
          <w:rFonts w:ascii="Times New Roman" w:hAnsi="Times New Roman" w:cs="Times New Roman"/>
        </w:rPr>
        <w:t>P</w:t>
      </w:r>
      <w:r w:rsidRPr="001E55C9">
        <w:rPr>
          <w:rFonts w:ascii="Times New Roman" w:hAnsi="Times New Roman" w:cs="Times New Roman"/>
        </w:rPr>
        <w:t xml:space="preserve">enelitian tersebut berfokus pada kebijakan TKDN dalam tender/seleksi internasional. </w:t>
      </w:r>
      <w:r w:rsidR="00F728BF">
        <w:rPr>
          <w:rFonts w:ascii="Times New Roman" w:hAnsi="Times New Roman" w:cs="Times New Roman"/>
          <w:color w:val="FF0000"/>
        </w:rPr>
        <w:t xml:space="preserve">Keempat, </w:t>
      </w:r>
      <w:proofErr w:type="spellStart"/>
      <w:r w:rsidR="00F728BF">
        <w:rPr>
          <w:rFonts w:ascii="Times New Roman" w:hAnsi="Times New Roman" w:cs="Times New Roman"/>
          <w:color w:val="FF0000"/>
        </w:rPr>
        <w:t>peneltian</w:t>
      </w:r>
      <w:proofErr w:type="spellEnd"/>
      <w:r w:rsidR="00F728BF">
        <w:rPr>
          <w:rFonts w:ascii="Times New Roman" w:hAnsi="Times New Roman" w:cs="Times New Roman"/>
          <w:color w:val="FF0000"/>
        </w:rPr>
        <w:t xml:space="preserve"> yang </w:t>
      </w:r>
      <w:r w:rsidR="00F728BF" w:rsidRPr="00AF10D2">
        <w:rPr>
          <w:rFonts w:ascii="Times New Roman" w:hAnsi="Times New Roman" w:cs="Times New Roman"/>
          <w:color w:val="FF0000"/>
        </w:rPr>
        <w:t xml:space="preserve">berjudul: </w:t>
      </w:r>
      <w:r w:rsidR="00AF10D2">
        <w:rPr>
          <w:rFonts w:ascii="Times New Roman" w:hAnsi="Times New Roman" w:cs="Times New Roman"/>
          <w:color w:val="FF0000"/>
        </w:rPr>
        <w:t>“</w:t>
      </w:r>
      <w:r w:rsidR="00AF10D2" w:rsidRPr="00AF10D2">
        <w:rPr>
          <w:rFonts w:ascii="Times New Roman" w:hAnsi="Times New Roman" w:cs="Times New Roman"/>
          <w:color w:val="FF0000"/>
        </w:rPr>
        <w:t>Analisis Yuridis Kebijakan Tingkat Komponen Dalam Negeri (</w:t>
      </w:r>
      <w:proofErr w:type="spellStart"/>
      <w:r w:rsidR="00AF10D2" w:rsidRPr="00AF10D2">
        <w:rPr>
          <w:rFonts w:ascii="Times New Roman" w:hAnsi="Times New Roman" w:cs="Times New Roman"/>
          <w:color w:val="FF0000"/>
        </w:rPr>
        <w:t>Tkdn</w:t>
      </w:r>
      <w:proofErr w:type="spellEnd"/>
      <w:r w:rsidR="00AF10D2" w:rsidRPr="00AF10D2">
        <w:rPr>
          <w:rFonts w:ascii="Times New Roman" w:hAnsi="Times New Roman" w:cs="Times New Roman"/>
          <w:color w:val="FF0000"/>
        </w:rPr>
        <w:t xml:space="preserve">) Dalam Bidang Farmasi Pada Perspektif Regulasi World Trade </w:t>
      </w:r>
      <w:proofErr w:type="spellStart"/>
      <w:r w:rsidR="00AF10D2" w:rsidRPr="00AF10D2">
        <w:rPr>
          <w:rFonts w:ascii="Times New Roman" w:hAnsi="Times New Roman" w:cs="Times New Roman"/>
          <w:color w:val="FF0000"/>
        </w:rPr>
        <w:t>Organization</w:t>
      </w:r>
      <w:proofErr w:type="spellEnd"/>
      <w:r w:rsidR="00AF10D2" w:rsidRPr="00AF10D2">
        <w:rPr>
          <w:rFonts w:ascii="Times New Roman" w:hAnsi="Times New Roman" w:cs="Times New Roman"/>
          <w:color w:val="FF0000"/>
        </w:rPr>
        <w:t xml:space="preserve"> (WTO)”</w:t>
      </w:r>
      <w:sdt>
        <w:sdtPr>
          <w:rPr>
            <w:rFonts w:ascii="Times New Roman" w:hAnsi="Times New Roman" w:cs="Times New Roman"/>
            <w:color w:val="FF0000"/>
          </w:rPr>
          <w:tag w:val="MENDELEY_CITATION_v3_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"/>
          <w:id w:val="60303922"/>
          <w:lock w:val="contentLocked"/>
          <w:placeholder>
            <w:docPart w:val="DefaultPlaceholder_-1854013440"/>
          </w:placeholder>
        </w:sdtPr>
        <w:sdtContent>
          <w:r w:rsidR="00AF10D2">
            <w:rPr>
              <w:rStyle w:val="FootnoteReference"/>
              <w:rFonts w:ascii="Times New Roman" w:hAnsi="Times New Roman" w:cs="Times New Roman"/>
              <w:color w:val="FF0000"/>
            </w:rPr>
            <w:footnoteReference w:id="14"/>
          </w:r>
        </w:sdtContent>
      </w:sdt>
      <w:r w:rsidR="00AF10D2" w:rsidRPr="00AF10D2">
        <w:rPr>
          <w:rFonts w:ascii="Times New Roman" w:hAnsi="Times New Roman" w:cs="Times New Roman"/>
          <w:color w:val="FF0000"/>
        </w:rPr>
        <w:t xml:space="preserve">, yang ditulis oleh Dewi Fitri Puspitawati dalam jurnal  </w:t>
      </w:r>
      <w:proofErr w:type="spellStart"/>
      <w:r w:rsidR="00AF10D2" w:rsidRPr="00AF10D2">
        <w:rPr>
          <w:rFonts w:ascii="Times New Roman" w:hAnsi="Times New Roman" w:cs="Times New Roman"/>
          <w:color w:val="FF0000"/>
        </w:rPr>
        <w:t>Jurnal</w:t>
      </w:r>
      <w:proofErr w:type="spellEnd"/>
      <w:r w:rsidR="00AF10D2" w:rsidRPr="00AF10D2">
        <w:rPr>
          <w:rFonts w:ascii="Times New Roman" w:hAnsi="Times New Roman" w:cs="Times New Roman"/>
          <w:color w:val="FF0000"/>
        </w:rPr>
        <w:t xml:space="preserve"> Ilmu Sosial dan Pendidikan (JISIP) Vol. 7 No. 3 Juli 2023. </w:t>
      </w:r>
      <w:proofErr w:type="spellStart"/>
      <w:r w:rsidR="00AF10D2" w:rsidRPr="00AF10D2">
        <w:rPr>
          <w:rFonts w:ascii="Times New Roman" w:hAnsi="Times New Roman" w:cs="Times New Roman"/>
          <w:color w:val="FF0000"/>
        </w:rPr>
        <w:t>Peneltian</w:t>
      </w:r>
      <w:proofErr w:type="spellEnd"/>
      <w:r w:rsidR="00AF10D2" w:rsidRPr="00AF10D2">
        <w:rPr>
          <w:rFonts w:ascii="Times New Roman" w:hAnsi="Times New Roman" w:cs="Times New Roman"/>
          <w:color w:val="FF0000"/>
        </w:rPr>
        <w:t xml:space="preserve"> tersebut berfokus pada penilaian TKDN di bidang farmasi dalam perspektif regulasi dari WTO. World Trade </w:t>
      </w:r>
      <w:proofErr w:type="spellStart"/>
      <w:r w:rsidR="00AF10D2" w:rsidRPr="00AF10D2">
        <w:rPr>
          <w:rFonts w:ascii="Times New Roman" w:hAnsi="Times New Roman" w:cs="Times New Roman"/>
          <w:color w:val="FF0000"/>
        </w:rPr>
        <w:t>Organization</w:t>
      </w:r>
      <w:proofErr w:type="spellEnd"/>
      <w:r w:rsidR="00AF10D2" w:rsidRPr="00AF10D2">
        <w:rPr>
          <w:rFonts w:ascii="Times New Roman" w:hAnsi="Times New Roman" w:cs="Times New Roman"/>
          <w:color w:val="FF0000"/>
        </w:rPr>
        <w:t xml:space="preserve"> (WTO).</w:t>
      </w:r>
      <w:r w:rsidR="00AF10D2">
        <w:rPr>
          <w:rFonts w:ascii="Times New Roman" w:hAnsi="Times New Roman" w:cs="Times New Roman"/>
          <w:color w:val="FF0000"/>
        </w:rPr>
        <w:t xml:space="preserve"> Kelima, </w:t>
      </w:r>
      <w:proofErr w:type="spellStart"/>
      <w:r w:rsidR="00AF10D2">
        <w:rPr>
          <w:rFonts w:ascii="Times New Roman" w:hAnsi="Times New Roman" w:cs="Times New Roman"/>
          <w:color w:val="FF0000"/>
        </w:rPr>
        <w:t>peneltian</w:t>
      </w:r>
      <w:proofErr w:type="spellEnd"/>
      <w:r w:rsidR="00AF10D2">
        <w:rPr>
          <w:rFonts w:ascii="Times New Roman" w:hAnsi="Times New Roman" w:cs="Times New Roman"/>
          <w:color w:val="FF0000"/>
        </w:rPr>
        <w:t xml:space="preserve"> yang </w:t>
      </w:r>
      <w:r w:rsidR="00AF10D2" w:rsidRPr="00AF10D2">
        <w:rPr>
          <w:rFonts w:ascii="Times New Roman" w:hAnsi="Times New Roman" w:cs="Times New Roman"/>
          <w:color w:val="FF0000"/>
        </w:rPr>
        <w:t xml:space="preserve">berjudul: </w:t>
      </w:r>
      <w:r w:rsidR="00AF10D2">
        <w:rPr>
          <w:rFonts w:ascii="Times New Roman" w:hAnsi="Times New Roman" w:cs="Times New Roman"/>
          <w:color w:val="FF0000"/>
        </w:rPr>
        <w:t>“</w:t>
      </w:r>
      <w:r w:rsidR="00AF10D2" w:rsidRPr="00AF10D2">
        <w:rPr>
          <w:rFonts w:ascii="Times New Roman" w:hAnsi="Times New Roman" w:cs="Times New Roman"/>
          <w:color w:val="FF0000"/>
        </w:rPr>
        <w:t>Pengaruh Penerapan Kebijakan TKDN (Tingkat Komponen Dalam Negeri) Terhadap Daya Saing Produk Keramik</w:t>
      </w:r>
      <w:r w:rsidR="00AF10D2">
        <w:rPr>
          <w:rFonts w:ascii="Times New Roman" w:hAnsi="Times New Roman" w:cs="Times New Roman"/>
          <w:color w:val="FF0000"/>
        </w:rPr>
        <w:t>”.</w:t>
      </w:r>
      <w:sdt>
        <w:sdtPr>
          <w:rPr>
            <w:rFonts w:ascii="Times New Roman" w:hAnsi="Times New Roman" w:cs="Times New Roman"/>
            <w:color w:val="FF0000"/>
          </w:rPr>
          <w:tag w:val="MENDELEY_CITATION_v3_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"/>
          <w:id w:val="-816928"/>
          <w:lock w:val="contentLocked"/>
          <w:placeholder>
            <w:docPart w:val="DefaultPlaceholder_-1854013440"/>
          </w:placeholder>
        </w:sdtPr>
        <w:sdtContent>
          <w:r w:rsidR="00F65768">
            <w:rPr>
              <w:rStyle w:val="FootnoteReference"/>
              <w:rFonts w:ascii="Times New Roman" w:hAnsi="Times New Roman" w:cs="Times New Roman"/>
              <w:color w:val="FF0000"/>
            </w:rPr>
            <w:footnoteReference w:id="15"/>
          </w:r>
        </w:sdtContent>
      </w:sdt>
      <w:r w:rsidR="00AF10D2">
        <w:rPr>
          <w:rFonts w:ascii="Times New Roman" w:hAnsi="Times New Roman" w:cs="Times New Roman"/>
          <w:color w:val="FF0000"/>
        </w:rPr>
        <w:t xml:space="preserve"> Yang ditulis oleh Firman Firdaus dalam Jurnal </w:t>
      </w:r>
      <w:proofErr w:type="spellStart"/>
      <w:r w:rsidR="005E63A0">
        <w:rPr>
          <w:rFonts w:ascii="Times New Roman" w:hAnsi="Times New Roman" w:cs="Times New Roman"/>
          <w:color w:val="FF0000"/>
        </w:rPr>
        <w:t>Ekobis</w:t>
      </w:r>
      <w:proofErr w:type="spellEnd"/>
      <w:r w:rsidR="005E63A0">
        <w:rPr>
          <w:rFonts w:ascii="Times New Roman" w:hAnsi="Times New Roman" w:cs="Times New Roman"/>
          <w:color w:val="FF0000"/>
        </w:rPr>
        <w:t xml:space="preserve"> Dewantara Vol. 6 No.1-Januari 2023. </w:t>
      </w:r>
      <w:proofErr w:type="spellStart"/>
      <w:r w:rsidR="005E63A0">
        <w:rPr>
          <w:rFonts w:ascii="Times New Roman" w:hAnsi="Times New Roman" w:cs="Times New Roman"/>
          <w:color w:val="FF0000"/>
        </w:rPr>
        <w:t>Peneltiian</w:t>
      </w:r>
      <w:proofErr w:type="spellEnd"/>
      <w:r w:rsidR="005E63A0">
        <w:rPr>
          <w:rFonts w:ascii="Times New Roman" w:hAnsi="Times New Roman" w:cs="Times New Roman"/>
          <w:color w:val="FF0000"/>
        </w:rPr>
        <w:t xml:space="preserve"> tersebut berfokus pada kebijakan yang mengatur TKDN terhadap industri keramik di Indonesia. </w:t>
      </w:r>
    </w:p>
    <w:p w14:paraId="740ACABD" w14:textId="49D14E9C" w:rsidR="00A57D46" w:rsidRPr="00C25F33" w:rsidRDefault="00A57D46" w:rsidP="00A57D46">
      <w:pPr>
        <w:ind w:firstLine="426"/>
        <w:jc w:val="both"/>
        <w:rPr>
          <w:rFonts w:ascii="Times New Roman" w:hAnsi="Times New Roman" w:cs="Times New Roman"/>
        </w:rPr>
      </w:pPr>
      <w:r>
        <w:rPr>
          <w:rFonts w:ascii="Times New Roman" w:hAnsi="Times New Roman" w:cs="Times New Roman"/>
        </w:rPr>
        <w:t>D</w:t>
      </w:r>
      <w:r w:rsidRPr="001E55C9">
        <w:rPr>
          <w:rFonts w:ascii="Times New Roman" w:hAnsi="Times New Roman" w:cs="Times New Roman"/>
        </w:rPr>
        <w:t xml:space="preserve">ari </w:t>
      </w:r>
      <w:r w:rsidR="005E63A0">
        <w:rPr>
          <w:rFonts w:ascii="Times New Roman" w:hAnsi="Times New Roman" w:cs="Times New Roman"/>
          <w:color w:val="FF0000"/>
        </w:rPr>
        <w:t>kelima</w:t>
      </w:r>
      <w:r w:rsidRPr="001E55C9">
        <w:rPr>
          <w:rFonts w:ascii="Times New Roman" w:hAnsi="Times New Roman" w:cs="Times New Roman"/>
        </w:rPr>
        <w:t xml:space="preserve"> kajian literatur tersebut dapat ditarik daya pembeda dengan penelitian ini, yaitu  penelitian ini akan membahas mengenai evaluasi kebijakan Pasal 35 Peraturan Menteri Perindustrian Nomor 19/M-IND/PER/7/2017 Terkait Penilaian TKDN Berbasis Pengembangan Inovasi Pada Perangkat Telepon Seluler, Komputer Genggam, dan Komputer Tablet di Industri Teknologi yang </w:t>
      </w:r>
      <w:r w:rsidRPr="001E55C9">
        <w:rPr>
          <w:rFonts w:ascii="Times New Roman" w:hAnsi="Times New Roman" w:cs="Times New Roman"/>
        </w:rPr>
        <w:lastRenderedPageBreak/>
        <w:t>dianggap bertentangan dengan semangat undang-undang nomor 3 tahun 2014 tentang perindustrian yang mendorong penggunaan produk dalam negeri sebagai penghitungan nilai TKDN.</w:t>
      </w:r>
    </w:p>
    <w:p w14:paraId="5F3B74C4" w14:textId="105B4F9E" w:rsidR="00756949" w:rsidRDefault="00756949" w:rsidP="00B93891">
      <w:pPr>
        <w:ind w:firstLine="360"/>
        <w:jc w:val="both"/>
        <w:rPr>
          <w:rFonts w:ascii="Times New Roman" w:hAnsi="Times New Roman" w:cs="Times New Roman"/>
        </w:rPr>
      </w:pPr>
      <w:r w:rsidRPr="00C25F33">
        <w:rPr>
          <w:rFonts w:ascii="Times New Roman" w:hAnsi="Times New Roman" w:cs="Times New Roman"/>
        </w:rPr>
        <w:t xml:space="preserve">Berdasarkan uraian di atas, maka </w:t>
      </w:r>
      <w:r w:rsidR="00AE4414" w:rsidRPr="00C25F33">
        <w:rPr>
          <w:rFonts w:ascii="Times New Roman" w:hAnsi="Times New Roman" w:cs="Times New Roman"/>
        </w:rPr>
        <w:t>timbul permasalahan</w:t>
      </w:r>
      <w:r w:rsidR="00B93891">
        <w:rPr>
          <w:rFonts w:ascii="Times New Roman" w:hAnsi="Times New Roman" w:cs="Times New Roman"/>
        </w:rPr>
        <w:t xml:space="preserve"> yang menjadi fokus dalam penelitian ini, </w:t>
      </w:r>
      <w:r w:rsidR="006766FE" w:rsidRPr="00C25F33">
        <w:rPr>
          <w:rFonts w:ascii="Times New Roman" w:hAnsi="Times New Roman" w:cs="Times New Roman"/>
        </w:rPr>
        <w:t>yaitu</w:t>
      </w:r>
      <w:r w:rsidR="00B93891">
        <w:rPr>
          <w:rFonts w:ascii="Times New Roman" w:hAnsi="Times New Roman" w:cs="Times New Roman"/>
        </w:rPr>
        <w:t xml:space="preserve"> a</w:t>
      </w:r>
      <w:r w:rsidR="00AE4414" w:rsidRPr="00C25F33">
        <w:rPr>
          <w:rFonts w:ascii="Times New Roman" w:hAnsi="Times New Roman" w:cs="Times New Roman"/>
        </w:rPr>
        <w:t>pakah kebijakan terkait dengan</w:t>
      </w:r>
      <w:r w:rsidR="001E1941" w:rsidRPr="00C25F33">
        <w:rPr>
          <w:rFonts w:ascii="Times New Roman" w:hAnsi="Times New Roman" w:cs="Times New Roman"/>
        </w:rPr>
        <w:t xml:space="preserve"> tingkat kandungan dalam negeri </w:t>
      </w:r>
      <w:r w:rsidR="001747B2" w:rsidRPr="00C25F33">
        <w:rPr>
          <w:rFonts w:ascii="Times New Roman" w:hAnsi="Times New Roman" w:cs="Times New Roman"/>
        </w:rPr>
        <w:t xml:space="preserve">dalam skema </w:t>
      </w:r>
      <w:r w:rsidR="00110253" w:rsidRPr="00C25F33">
        <w:rPr>
          <w:rFonts w:ascii="Times New Roman" w:hAnsi="Times New Roman" w:cs="Times New Roman"/>
        </w:rPr>
        <w:t xml:space="preserve">penghitungan berbasis pengembangan inovasi sudah sejalan dengan aturan kebijakan </w:t>
      </w:r>
      <w:r w:rsidR="00EB014B" w:rsidRPr="00C25F33">
        <w:rPr>
          <w:rFonts w:ascii="Times New Roman" w:hAnsi="Times New Roman" w:cs="Times New Roman"/>
        </w:rPr>
        <w:t xml:space="preserve">TKDN dalam </w:t>
      </w:r>
      <w:proofErr w:type="spellStart"/>
      <w:r w:rsidR="003017EA" w:rsidRPr="00C25F33">
        <w:rPr>
          <w:rFonts w:ascii="Times New Roman" w:hAnsi="Times New Roman" w:cs="Times New Roman"/>
        </w:rPr>
        <w:t>Undang-Undang</w:t>
      </w:r>
      <w:proofErr w:type="spellEnd"/>
      <w:r w:rsidR="003017EA" w:rsidRPr="00C25F33">
        <w:rPr>
          <w:rFonts w:ascii="Times New Roman" w:hAnsi="Times New Roman" w:cs="Times New Roman"/>
        </w:rPr>
        <w:t xml:space="preserve"> Nomor </w:t>
      </w:r>
      <w:r w:rsidR="00CB3A83">
        <w:rPr>
          <w:rFonts w:ascii="Times New Roman" w:hAnsi="Times New Roman" w:cs="Times New Roman"/>
        </w:rPr>
        <w:t>3</w:t>
      </w:r>
      <w:r w:rsidR="003017EA" w:rsidRPr="00C25F33">
        <w:rPr>
          <w:rFonts w:ascii="Times New Roman" w:hAnsi="Times New Roman" w:cs="Times New Roman"/>
        </w:rPr>
        <w:t xml:space="preserve"> Tahun 2014 tentang </w:t>
      </w:r>
      <w:r w:rsidR="00B96798">
        <w:rPr>
          <w:rFonts w:ascii="Times New Roman" w:hAnsi="Times New Roman" w:cs="Times New Roman"/>
        </w:rPr>
        <w:t>Perindustrian</w:t>
      </w:r>
      <w:r w:rsidR="006766FE" w:rsidRPr="00C25F33">
        <w:rPr>
          <w:rFonts w:ascii="Times New Roman" w:hAnsi="Times New Roman" w:cs="Times New Roman"/>
        </w:rPr>
        <w:t>.</w:t>
      </w:r>
      <w:r w:rsidR="00B93891">
        <w:rPr>
          <w:rFonts w:ascii="Times New Roman" w:hAnsi="Times New Roman" w:cs="Times New Roman"/>
        </w:rPr>
        <w:t xml:space="preserve"> Sedangkan tujuan dari penelitian ini adalah untuk mengevaluasi</w:t>
      </w:r>
      <w:r w:rsidR="000A1B62" w:rsidRPr="00C25F33">
        <w:rPr>
          <w:rFonts w:ascii="Times New Roman" w:hAnsi="Times New Roman" w:cs="Times New Roman"/>
        </w:rPr>
        <w:t xml:space="preserve"> </w:t>
      </w:r>
      <w:r w:rsidR="00B93891">
        <w:rPr>
          <w:rFonts w:ascii="Times New Roman" w:hAnsi="Times New Roman" w:cs="Times New Roman"/>
        </w:rPr>
        <w:t xml:space="preserve">kebijakan dalam </w:t>
      </w:r>
      <w:r w:rsidR="00C14B1B" w:rsidRPr="00C25F33">
        <w:rPr>
          <w:rFonts w:ascii="Times New Roman" w:hAnsi="Times New Roman" w:cs="Times New Roman"/>
        </w:rPr>
        <w:t>Pasal 35 Peraturan Menteri Perindustrian Nomor 19/M-IND/PER/7/2017 Terkait Penilaian TKDN Berbasis Pengembangan Inovasi Pada Perangkat Telepon Seluler, Komputer Genggam, dan Komputer Tablet di Industri Teknologi</w:t>
      </w:r>
      <w:r w:rsidR="00B93891">
        <w:rPr>
          <w:rFonts w:ascii="Times New Roman" w:hAnsi="Times New Roman" w:cs="Times New Roman"/>
        </w:rPr>
        <w:t xml:space="preserve"> yang dinilai bertentangan dengan semangat </w:t>
      </w:r>
      <w:proofErr w:type="spellStart"/>
      <w:r w:rsidR="00B93891" w:rsidRPr="00C25F33">
        <w:rPr>
          <w:rFonts w:ascii="Times New Roman" w:hAnsi="Times New Roman" w:cs="Times New Roman"/>
        </w:rPr>
        <w:t>Undang-Undang</w:t>
      </w:r>
      <w:proofErr w:type="spellEnd"/>
      <w:r w:rsidR="00B93891" w:rsidRPr="00C25F33">
        <w:rPr>
          <w:rFonts w:ascii="Times New Roman" w:hAnsi="Times New Roman" w:cs="Times New Roman"/>
        </w:rPr>
        <w:t xml:space="preserve"> Nomor </w:t>
      </w:r>
      <w:r w:rsidR="00B93891">
        <w:rPr>
          <w:rFonts w:ascii="Times New Roman" w:hAnsi="Times New Roman" w:cs="Times New Roman"/>
        </w:rPr>
        <w:t>3</w:t>
      </w:r>
      <w:r w:rsidR="00B93891" w:rsidRPr="00C25F33">
        <w:rPr>
          <w:rFonts w:ascii="Times New Roman" w:hAnsi="Times New Roman" w:cs="Times New Roman"/>
        </w:rPr>
        <w:t xml:space="preserve"> Tahun 2014 tentang </w:t>
      </w:r>
      <w:r w:rsidR="00B93891">
        <w:rPr>
          <w:rFonts w:ascii="Times New Roman" w:hAnsi="Times New Roman" w:cs="Times New Roman"/>
        </w:rPr>
        <w:t>Perindustrian</w:t>
      </w:r>
      <w:r w:rsidR="00B93891" w:rsidRPr="00C25F33">
        <w:rPr>
          <w:rFonts w:ascii="Times New Roman" w:hAnsi="Times New Roman" w:cs="Times New Roman"/>
        </w:rPr>
        <w:t xml:space="preserve"> yang mendorong penggunaan </w:t>
      </w:r>
      <w:r w:rsidR="00B93891">
        <w:rPr>
          <w:rFonts w:ascii="Times New Roman" w:hAnsi="Times New Roman" w:cs="Times New Roman"/>
        </w:rPr>
        <w:t>produk dalam negeri sebagai bagian dalam pemenuhan tingkat kandungan dalam negeri.</w:t>
      </w:r>
    </w:p>
    <w:p w14:paraId="0EB7272F" w14:textId="77777777" w:rsidR="00FC0C48" w:rsidRPr="00C25F33" w:rsidRDefault="00FC0C48" w:rsidP="00372C7A">
      <w:pPr>
        <w:pStyle w:val="ListParagraph"/>
        <w:jc w:val="both"/>
        <w:rPr>
          <w:rFonts w:ascii="Times New Roman" w:hAnsi="Times New Roman" w:cs="Times New Roman"/>
        </w:rPr>
      </w:pPr>
    </w:p>
    <w:p w14:paraId="515A666C" w14:textId="77777777" w:rsidR="00073FAE" w:rsidRPr="00C25F33" w:rsidRDefault="00A83F25" w:rsidP="00073FAE">
      <w:pPr>
        <w:pStyle w:val="ListParagraph"/>
        <w:numPr>
          <w:ilvl w:val="0"/>
          <w:numId w:val="1"/>
        </w:numPr>
        <w:rPr>
          <w:rFonts w:ascii="Times New Roman" w:hAnsi="Times New Roman" w:cs="Times New Roman"/>
        </w:rPr>
      </w:pPr>
      <w:r w:rsidRPr="00C25F33">
        <w:rPr>
          <w:rFonts w:ascii="Times New Roman" w:hAnsi="Times New Roman" w:cs="Times New Roman"/>
          <w:b/>
          <w:bCs/>
        </w:rPr>
        <w:t>Metode</w:t>
      </w:r>
      <w:r w:rsidRPr="00C25F33">
        <w:rPr>
          <w:rFonts w:ascii="Times New Roman" w:hAnsi="Times New Roman" w:cs="Times New Roman"/>
        </w:rPr>
        <w:t xml:space="preserve"> </w:t>
      </w:r>
      <w:r w:rsidRPr="00C25F33">
        <w:rPr>
          <w:rFonts w:ascii="Times New Roman" w:hAnsi="Times New Roman" w:cs="Times New Roman"/>
          <w:b/>
          <w:bCs/>
        </w:rPr>
        <w:t>Penelitian</w:t>
      </w:r>
    </w:p>
    <w:p w14:paraId="3D41DD5F" w14:textId="7AF01B84" w:rsidR="00187988" w:rsidRPr="00C25F33" w:rsidRDefault="00187988" w:rsidP="00073FAE">
      <w:pPr>
        <w:ind w:firstLine="360"/>
        <w:jc w:val="both"/>
        <w:rPr>
          <w:rFonts w:ascii="Times New Roman" w:hAnsi="Times New Roman" w:cs="Times New Roman"/>
        </w:rPr>
      </w:pPr>
      <w:r w:rsidRPr="00187988">
        <w:rPr>
          <w:rFonts w:ascii="Times New Roman" w:hAnsi="Times New Roman" w:cs="Times New Roman"/>
        </w:rPr>
        <w:t xml:space="preserve">Metode penelitian yang diterapkan dalam penelitian ini adalah pendekatan hukum normatif </w:t>
      </w:r>
      <w:sdt>
        <w:sdtPr>
          <w:rPr>
            <w:rFonts w:ascii="Times New Roman" w:hAnsi="Times New Roman" w:cs="Times New Roman"/>
          </w:rPr>
          <w:tag w:val="MENDELEY_CITATION_v3_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"/>
          <w:id w:val="206383960"/>
          <w:lock w:val="contentLocked"/>
          <w:placeholder>
            <w:docPart w:val="9E910BB36E4C4E398EDB04501DADE553"/>
          </w:placeholder>
        </w:sdtPr>
        <w:sdtContent>
          <w:r>
            <w:rPr>
              <w:rStyle w:val="FootnoteReference"/>
              <w:rFonts w:ascii="Times New Roman" w:hAnsi="Times New Roman" w:cs="Times New Roman"/>
            </w:rPr>
            <w:footnoteReference w:id="16"/>
          </w:r>
        </w:sdtContent>
      </w:sdt>
      <w:r w:rsidRPr="00187988">
        <w:rPr>
          <w:rFonts w:ascii="Times New Roman" w:hAnsi="Times New Roman" w:cs="Times New Roman"/>
        </w:rPr>
        <w:t xml:space="preserve"> yang berfokus pada studi literatur dan analisis perundang-undangan terkait regulasi Tingkat Komponen Dalam Negeri (TKDN) dalam industri </w:t>
      </w:r>
      <w:proofErr w:type="spellStart"/>
      <w:r w:rsidRPr="00187988">
        <w:rPr>
          <w:rFonts w:ascii="Times New Roman" w:hAnsi="Times New Roman" w:cs="Times New Roman"/>
          <w:i/>
          <w:iCs/>
        </w:rPr>
        <w:t>smartphone</w:t>
      </w:r>
      <w:proofErr w:type="spellEnd"/>
      <w:r w:rsidRPr="00187988">
        <w:rPr>
          <w:rFonts w:ascii="Times New Roman" w:hAnsi="Times New Roman" w:cs="Times New Roman"/>
        </w:rPr>
        <w:t xml:space="preserve"> di Indonesia. Pengumpulan data dilakukan dengan mengumpulkan dokumen hukum seperti undang-undang, peraturan pemerintah, dan dokumen kebijakan terkait TKDN, serta melibatkan literatur hukum, artikel penelitian, dan publikasi akademis terkait topik tersebut. Analisis dokumen hukum dilakukan untuk mengidentifikasi kerangka hukum yang mengatur TKDN, termasuk aturan, ketentuan, dan prosedur terkait, sementara analisis hukum normatif digunakan untuk mengevaluasi kesesuaian regulasi TKDN dengan prinsip-prinsip hukum yang relevan, konsistensi implementasi, dan dampaknya terhadap industri </w:t>
      </w:r>
      <w:proofErr w:type="spellStart"/>
      <w:r w:rsidRPr="00187988">
        <w:rPr>
          <w:rFonts w:ascii="Times New Roman" w:hAnsi="Times New Roman" w:cs="Times New Roman"/>
          <w:i/>
          <w:iCs/>
        </w:rPr>
        <w:t>smartphone</w:t>
      </w:r>
      <w:proofErr w:type="spellEnd"/>
      <w:r w:rsidRPr="00187988">
        <w:rPr>
          <w:rFonts w:ascii="Times New Roman" w:hAnsi="Times New Roman" w:cs="Times New Roman"/>
        </w:rPr>
        <w:t xml:space="preserve"> di Indonesia.</w:t>
      </w:r>
      <w:sdt>
        <w:sdtPr>
          <w:rPr>
            <w:rFonts w:ascii="Times New Roman" w:hAnsi="Times New Roman" w:cs="Times New Roman"/>
          </w:rPr>
          <w:tag w:val="MENDELEY_CITATION_v3_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"/>
          <w:id w:val="-2014361412"/>
          <w:lock w:val="contentLocked"/>
          <w:placeholder>
            <w:docPart w:val="5C565C47037947E7AD28FC325A7CDCB7"/>
          </w:placeholder>
        </w:sdtPr>
        <w:sdtContent>
          <w:r>
            <w:rPr>
              <w:rStyle w:val="FootnoteReference"/>
              <w:rFonts w:ascii="Times New Roman" w:hAnsi="Times New Roman" w:cs="Times New Roman"/>
            </w:rPr>
            <w:footnoteReference w:id="17"/>
          </w:r>
        </w:sdtContent>
      </w:sdt>
      <w:r w:rsidRPr="00187988">
        <w:rPr>
          <w:rFonts w:ascii="Times New Roman" w:hAnsi="Times New Roman" w:cs="Times New Roman"/>
        </w:rPr>
        <w:t xml:space="preserve"> Penelitian ini bertujuan untuk memberikan kesimpulan yang didasarkan pada evaluasi efektivitas TKDN dalam mencapai tujuan pemerintah terkait kemandirian industri dalam negeri serta implikasinya terhadap pasar dan kompetisi. Hasil dari penelitian ini diharapkan dapat memberikan wawasan yang mendalam tentang regulasi TKDN dalam industri </w:t>
      </w:r>
      <w:proofErr w:type="spellStart"/>
      <w:r w:rsidRPr="00187988">
        <w:rPr>
          <w:rFonts w:ascii="Times New Roman" w:hAnsi="Times New Roman" w:cs="Times New Roman"/>
          <w:i/>
          <w:iCs/>
        </w:rPr>
        <w:t>smartphone</w:t>
      </w:r>
      <w:proofErr w:type="spellEnd"/>
      <w:r w:rsidRPr="00187988">
        <w:rPr>
          <w:rFonts w:ascii="Times New Roman" w:hAnsi="Times New Roman" w:cs="Times New Roman"/>
          <w:i/>
          <w:iCs/>
        </w:rPr>
        <w:t xml:space="preserve"> </w:t>
      </w:r>
      <w:r w:rsidRPr="00187988">
        <w:rPr>
          <w:rFonts w:ascii="Times New Roman" w:hAnsi="Times New Roman" w:cs="Times New Roman"/>
        </w:rPr>
        <w:t>dan menyediakan rekomendasi untuk perbaikan kebijakan dan praktik industri di masa mendatang.</w:t>
      </w:r>
    </w:p>
    <w:p w14:paraId="1A0A65A9" w14:textId="26B4EF6D" w:rsidR="00A83F25" w:rsidRDefault="00A83F25" w:rsidP="00A83F25">
      <w:pPr>
        <w:pStyle w:val="ListParagraph"/>
        <w:numPr>
          <w:ilvl w:val="0"/>
          <w:numId w:val="1"/>
        </w:numPr>
        <w:rPr>
          <w:rFonts w:ascii="Times New Roman" w:hAnsi="Times New Roman" w:cs="Times New Roman"/>
          <w:b/>
          <w:bCs/>
        </w:rPr>
      </w:pPr>
      <w:r w:rsidRPr="00C25F33">
        <w:rPr>
          <w:rFonts w:ascii="Times New Roman" w:hAnsi="Times New Roman" w:cs="Times New Roman"/>
          <w:b/>
          <w:bCs/>
        </w:rPr>
        <w:t>Pembahasan</w:t>
      </w:r>
    </w:p>
    <w:p w14:paraId="16EF025E" w14:textId="10C5EC40" w:rsidR="007E04F5" w:rsidRPr="007E04F5" w:rsidRDefault="007E04F5" w:rsidP="007E04F5">
      <w:pPr>
        <w:ind w:firstLine="360"/>
        <w:jc w:val="both"/>
        <w:rPr>
          <w:rFonts w:ascii="Times New Roman" w:hAnsi="Times New Roman" w:cs="Times New Roman"/>
          <w:color w:val="FF0000"/>
        </w:rPr>
      </w:pPr>
      <w:r w:rsidRPr="007E04F5">
        <w:rPr>
          <w:rFonts w:ascii="Times New Roman" w:hAnsi="Times New Roman" w:cs="Times New Roman"/>
          <w:color w:val="FF0000"/>
        </w:rPr>
        <w:t xml:space="preserve">Seiring dengan pesatnya perkembangan teknologi, industri telekomunikasi menjadi salah satu sektor yang mengalami transformasi yang signifikan. </w:t>
      </w:r>
      <w:r w:rsidR="00AC347E">
        <w:rPr>
          <w:rFonts w:ascii="Times New Roman" w:hAnsi="Times New Roman" w:cs="Times New Roman"/>
          <w:color w:val="FF0000"/>
        </w:rPr>
        <w:t>u</w:t>
      </w:r>
      <w:r w:rsidRPr="007E04F5">
        <w:rPr>
          <w:rFonts w:ascii="Times New Roman" w:hAnsi="Times New Roman" w:cs="Times New Roman"/>
          <w:color w:val="FF0000"/>
        </w:rPr>
        <w:t xml:space="preserve">ntuk memastikan kedaulatan teknologi serta mendukung pertumbuhan ekonomi dalam negeri, </w:t>
      </w:r>
      <w:r w:rsidR="00AC347E" w:rsidRPr="00AC347E">
        <w:rPr>
          <w:rFonts w:ascii="Times New Roman" w:hAnsi="Times New Roman" w:cs="Times New Roman"/>
          <w:color w:val="FF0000"/>
        </w:rPr>
        <w:t xml:space="preserve">Dalam era digital yang terus berkembang pesat, industri telekomunikasi menjadi salah satu sektor yang memainkan peran krusial dalam menghubungkan masyarakat global. Untuk memastikan keberlanjutan dan daya saing industri ini, pemerintah sering kali menerapkan kebijakan untuk memperkuat Tingkat Kandungan Dalam Negeri (TKDN) dalam produksi alat telekomunikasi. Dua aspek penting dari kebijakan TKDN ini adalah kebijakan tingkat kandungan dalam negeri atas alat telekomunikasi berbasis Long Term </w:t>
      </w:r>
      <w:proofErr w:type="spellStart"/>
      <w:r w:rsidR="00AC347E" w:rsidRPr="00AC347E">
        <w:rPr>
          <w:rFonts w:ascii="Times New Roman" w:hAnsi="Times New Roman" w:cs="Times New Roman"/>
          <w:color w:val="FF0000"/>
        </w:rPr>
        <w:t>Evolution</w:t>
      </w:r>
      <w:proofErr w:type="spellEnd"/>
      <w:r w:rsidR="00AC347E" w:rsidRPr="00AC347E">
        <w:rPr>
          <w:rFonts w:ascii="Times New Roman" w:hAnsi="Times New Roman" w:cs="Times New Roman"/>
          <w:color w:val="FF0000"/>
        </w:rPr>
        <w:t xml:space="preserve"> (LTE) dan konsistensi kebijakan penghitungan tingkat komponen dalam negeri berbasis pengembangan inovasi. Melalui pemahaman yang mendalam tentang kedua aspek ini, kita dapat mengevaluasi efektivitas kebijakan TKDN dalam mendorong inovasi, pertumbuhan industri, dan menjaga relevansi teknologi dalam industri telekomunikasi. </w:t>
      </w:r>
    </w:p>
    <w:p w14:paraId="2652D457" w14:textId="074F1185" w:rsidR="00DA1EC7" w:rsidRPr="00C25F33" w:rsidRDefault="00DA1EC7" w:rsidP="004953A8">
      <w:pPr>
        <w:pStyle w:val="ListParagraph"/>
        <w:numPr>
          <w:ilvl w:val="1"/>
          <w:numId w:val="24"/>
        </w:numPr>
        <w:jc w:val="both"/>
        <w:rPr>
          <w:rFonts w:ascii="Times New Roman" w:hAnsi="Times New Roman" w:cs="Times New Roman"/>
          <w:b/>
          <w:bCs/>
          <w:i/>
          <w:iCs/>
        </w:rPr>
      </w:pPr>
      <w:r w:rsidRPr="00C25F33">
        <w:rPr>
          <w:rFonts w:ascii="Times New Roman" w:hAnsi="Times New Roman" w:cs="Times New Roman"/>
          <w:b/>
          <w:bCs/>
        </w:rPr>
        <w:t xml:space="preserve">Kebijakan Tingkat Kandungan Dalam Negeri atas Alat </w:t>
      </w:r>
      <w:r w:rsidR="004953A8" w:rsidRPr="00C25F33">
        <w:rPr>
          <w:rFonts w:ascii="Times New Roman" w:hAnsi="Times New Roman" w:cs="Times New Roman"/>
          <w:b/>
          <w:bCs/>
        </w:rPr>
        <w:t>Telekomunikasi</w:t>
      </w:r>
      <w:r w:rsidRPr="00C25F33">
        <w:rPr>
          <w:rFonts w:ascii="Times New Roman" w:hAnsi="Times New Roman" w:cs="Times New Roman"/>
          <w:b/>
          <w:bCs/>
        </w:rPr>
        <w:t xml:space="preserve"> berbasis </w:t>
      </w:r>
      <w:r w:rsidR="00C25F33" w:rsidRPr="00C25F33">
        <w:rPr>
          <w:rFonts w:ascii="Times New Roman" w:hAnsi="Times New Roman" w:cs="Times New Roman"/>
          <w:b/>
          <w:bCs/>
          <w:i/>
          <w:iCs/>
        </w:rPr>
        <w:t xml:space="preserve">Long Term </w:t>
      </w:r>
      <w:proofErr w:type="spellStart"/>
      <w:r w:rsidR="00C25F33" w:rsidRPr="00C25F33">
        <w:rPr>
          <w:rFonts w:ascii="Times New Roman" w:hAnsi="Times New Roman" w:cs="Times New Roman"/>
          <w:b/>
          <w:bCs/>
          <w:i/>
          <w:iCs/>
        </w:rPr>
        <w:t>Evolution</w:t>
      </w:r>
      <w:proofErr w:type="spellEnd"/>
    </w:p>
    <w:p w14:paraId="7EED8FD9" w14:textId="16E65F81" w:rsidR="003F674D" w:rsidRPr="00C25F33" w:rsidRDefault="003F674D" w:rsidP="003F674D">
      <w:pPr>
        <w:ind w:firstLine="360"/>
        <w:jc w:val="both"/>
        <w:rPr>
          <w:rFonts w:ascii="Times New Roman" w:hAnsi="Times New Roman" w:cs="Times New Roman"/>
          <w:b/>
          <w:bCs/>
        </w:rPr>
      </w:pPr>
      <w:r w:rsidRPr="00C25F33">
        <w:rPr>
          <w:rFonts w:ascii="Times New Roman" w:hAnsi="Times New Roman" w:cs="Times New Roman"/>
        </w:rPr>
        <w:lastRenderedPageBreak/>
        <w:t>Peraturan Pemerintah Nomor 29 Tahun 2018 tentang Pemberdayaan Industri membawa perubahan signifikan dalam pendefinisian Tingkat Kandungan Dalam Negeri. Pasal 1 angka 24 dari peraturan tersebut memperkenalkan definisi untuk TKDN, yang merujuk pada besaran kandungan dalam negeri pada barang, jasa, maupun gabungan keduanya. Konsep besaran kandungan ini diarahkan untuk memanfaatkan produk yang dihasilkan di dalam negeri, yang didefinisikan lebih lanjut dalam Pasal 1 angka 21 sebagai Produk Dalam Negeri. Produk Dalam Negeri, menurut penjelasan dalam Peraturan Pemerintah tersebut, mencakup barang dan jasa beserta proses rancang bangun dan perekayasaannya. Produk ini diproduksi atau dikerjakan oleh perusahaan yang memiliki investasi dan melakukan produksi di Indonesia, menggunakan tenaga kerja warga negara Indonesia, serta menggunakan bahan baku atau komponen yang sebagian besar berasal dari dalam negeri. Dengan kata lain, produk tersebut memiliki keterkaitan yang erat dengan ekonomi domestik dan memanfaatkan sumber daya lokal.</w:t>
      </w:r>
    </w:p>
    <w:p w14:paraId="7AB46201" w14:textId="77777777" w:rsidR="003F674D" w:rsidRPr="00C25F33" w:rsidRDefault="003F674D" w:rsidP="003F674D">
      <w:pPr>
        <w:ind w:firstLine="360"/>
        <w:jc w:val="both"/>
        <w:rPr>
          <w:rFonts w:ascii="Times New Roman" w:hAnsi="Times New Roman" w:cs="Times New Roman"/>
          <w:b/>
          <w:bCs/>
        </w:rPr>
      </w:pPr>
      <w:r w:rsidRPr="00C25F33">
        <w:rPr>
          <w:rFonts w:ascii="Times New Roman" w:hAnsi="Times New Roman" w:cs="Times New Roman"/>
        </w:rPr>
        <w:t xml:space="preserve">Pentingnya peningkatan penggunaan produk dalam negeri ini juga disorot dalam Pasal 54, yang menegaskan bahwa langkah tersebut bertujuan untuk memperdayakan industri dalam negeri serta memperkuat struktur industri secara keseluruhan. Dengan demikian, pemberdayaan industri dalam negeri menjadi fokus utama dalam regulasi ini, dengan harapan dapat mendorong pertumbuhan ekonomi yang berkelanjutan dan mengurangi ketergantungan pada impor. </w:t>
      </w:r>
    </w:p>
    <w:p w14:paraId="7520A909" w14:textId="794EA366" w:rsidR="003F674D" w:rsidRPr="00F65768" w:rsidRDefault="003F674D" w:rsidP="003F674D">
      <w:pPr>
        <w:ind w:firstLine="360"/>
        <w:jc w:val="both"/>
        <w:rPr>
          <w:rFonts w:ascii="Times New Roman" w:hAnsi="Times New Roman" w:cs="Times New Roman"/>
          <w:b/>
          <w:bCs/>
          <w:color w:val="FF0000"/>
        </w:rPr>
      </w:pPr>
      <w:r w:rsidRPr="00C25F33">
        <w:rPr>
          <w:rFonts w:ascii="Times New Roman" w:hAnsi="Times New Roman" w:cs="Times New Roman"/>
        </w:rPr>
        <w:t xml:space="preserve">Langkah awal pemerintah dalam meningkatkan penggunaan produk dalam negeri diatur dalam Pasal 86 Undang-Undang Nomor 3 Tahun 2014 tentang Perindustrian. Langkah ini diwujudkan melalui </w:t>
      </w:r>
      <w:r w:rsidR="005D0507" w:rsidRPr="00C25F33">
        <w:rPr>
          <w:rFonts w:ascii="Times New Roman" w:hAnsi="Times New Roman" w:cs="Times New Roman"/>
        </w:rPr>
        <w:t xml:space="preserve">manifestasi </w:t>
      </w:r>
      <w:r w:rsidRPr="00C25F33">
        <w:rPr>
          <w:rFonts w:ascii="Times New Roman" w:hAnsi="Times New Roman" w:cs="Times New Roman"/>
        </w:rPr>
        <w:t xml:space="preserve">kebijakan pemberdayaan industri yang mengikat bagi pengguna </w:t>
      </w:r>
      <w:r w:rsidR="00A864E5" w:rsidRPr="00A864E5">
        <w:rPr>
          <w:rFonts w:ascii="Times New Roman" w:hAnsi="Times New Roman" w:cs="Times New Roman"/>
        </w:rPr>
        <w:t>dari berbagai badan usaha swasta, badan usaha milik daerah, dan badan usaha milik negara, serta lembaga pemerintah nonkementerian, kementerian, dan satuan kerja perangkat daerah</w:t>
      </w:r>
      <w:r w:rsidRPr="00C25F33">
        <w:rPr>
          <w:rFonts w:ascii="Times New Roman" w:hAnsi="Times New Roman" w:cs="Times New Roman"/>
        </w:rPr>
        <w:t xml:space="preserve">. </w:t>
      </w:r>
      <w:r w:rsidR="00A864E5" w:rsidRPr="00A864E5">
        <w:rPr>
          <w:rFonts w:ascii="Times New Roman" w:hAnsi="Times New Roman" w:cs="Times New Roman"/>
        </w:rPr>
        <w:t xml:space="preserve">Pada dasarnya, </w:t>
      </w:r>
      <w:r w:rsidR="00F65768" w:rsidRPr="00F65768">
        <w:rPr>
          <w:rFonts w:ascii="Times New Roman" w:hAnsi="Times New Roman" w:cs="Times New Roman"/>
          <w:color w:val="FF0000"/>
        </w:rPr>
        <w:t>Kebijakan tersebut menetapkan bahwa pengguna harus menggunakan produk domestik dalam pengadaan barang dan jasa jika dana yang digunakan berasal dari anggaran pendapatan dan belanja negara atau daerah, termasuk pinjaman atau hibah baik dari dalam negeri maupun luar negeri. Selain itu, aturan ini juga diberlakukan untuk pekerjaan yang dilakukan melalui kerja sama antara pemerintah dan badan usaha swasta, atau jika pengguna berupaya memanfaatkan sumber daya yang dimiliki oleh negara.</w:t>
      </w:r>
      <w:r w:rsidRPr="00F65768">
        <w:rPr>
          <w:rFonts w:ascii="Times New Roman" w:hAnsi="Times New Roman" w:cs="Times New Roman"/>
          <w:color w:val="FF0000"/>
        </w:rPr>
        <w:t xml:space="preserve"> </w:t>
      </w:r>
    </w:p>
    <w:p w14:paraId="668AFEB1" w14:textId="7D59B14D" w:rsidR="00B25A5A" w:rsidRDefault="00B25A5A" w:rsidP="003F674D">
      <w:pPr>
        <w:ind w:firstLine="360"/>
        <w:jc w:val="both"/>
        <w:rPr>
          <w:rFonts w:ascii="Times New Roman" w:hAnsi="Times New Roman" w:cs="Times New Roman"/>
        </w:rPr>
      </w:pPr>
      <w:r w:rsidRPr="00B25A5A">
        <w:rPr>
          <w:rFonts w:ascii="Times New Roman" w:hAnsi="Times New Roman" w:cs="Times New Roman"/>
        </w:rPr>
        <w:t>Tidak seperti lembaga negara dan badan usaha milik negara yang diatur dalam Pasal 86, badan usaha swasta memiliki kebijakan independen dalam meningkatkan penggunaan produk dalam negeri. Hal ini dijelaskan dalam Pasal 89 dari Undang-Undang Nomor 3 Tahun 2014 tentang Perindustrian. Pasal tersebut menegaskan bahwa pemerintah bertanggung jawab untuk mendorong penggunaan produk dalam negeri di antara badan usaha swasta dan masyarakat secara keseluruhan.</w:t>
      </w:r>
      <w:r>
        <w:rPr>
          <w:rFonts w:ascii="Times New Roman" w:hAnsi="Times New Roman" w:cs="Times New Roman"/>
        </w:rPr>
        <w:t xml:space="preserve"> </w:t>
      </w:r>
      <w:r w:rsidRPr="00B25A5A">
        <w:rPr>
          <w:rFonts w:ascii="Times New Roman" w:hAnsi="Times New Roman" w:cs="Times New Roman"/>
        </w:rPr>
        <w:t>Upaya ini menunjukkan bahwa pemerintah mengakui peran penting badan usaha swasta dalam mendukung pertumbuhan ekonomi domestik melalui penggunaan produk dalam negeri. Dengan mendorong badan usaha swasta untuk lebih banyak menggunakan produk lokal, diharapkan dapat menciptakan dorongan yang kuat bagi industri dalam negeri untuk berkembang dan bersaing di pasar domestik. Selain itu, dengan melibatkan masyarakat dalam upaya meningkatkan penggunaan produk dalam negeri, pemerintah juga berusaha memperluas dampak positif dari kebijakan tersebut, sehingga lebih banyak orang dapat merasakan manfaatnya</w:t>
      </w:r>
      <w:r w:rsidR="003F674D" w:rsidRPr="00C25F33">
        <w:rPr>
          <w:rFonts w:ascii="Times New Roman" w:hAnsi="Times New Roman" w:cs="Times New Roman"/>
        </w:rPr>
        <w:t xml:space="preserve">. Dengan demikian, </w:t>
      </w:r>
      <w:r w:rsidRPr="00B25A5A">
        <w:rPr>
          <w:rFonts w:ascii="Times New Roman" w:hAnsi="Times New Roman" w:cs="Times New Roman"/>
        </w:rPr>
        <w:t>Pasal 89 Undang-Undang Perindustrian menjadi salah satu pijakan bagi pemerintah dalam mewujudkan tujuan pemberdayaan industri domestik melalui kerja sama yang erat dengan badan usaha swasta dan melibatkan seluruh lapisan masyarakat dalam mendukung produk dalam negeri.</w:t>
      </w:r>
    </w:p>
    <w:p w14:paraId="1C743087" w14:textId="6E9B22C3" w:rsidR="003F674D" w:rsidRPr="00C25F33" w:rsidRDefault="003F674D" w:rsidP="003F674D">
      <w:pPr>
        <w:ind w:firstLine="360"/>
        <w:jc w:val="both"/>
        <w:rPr>
          <w:rFonts w:ascii="Times New Roman" w:hAnsi="Times New Roman" w:cs="Times New Roman"/>
        </w:rPr>
      </w:pPr>
      <w:r w:rsidRPr="00C25F33">
        <w:rPr>
          <w:rFonts w:ascii="Times New Roman" w:hAnsi="Times New Roman" w:cs="Times New Roman"/>
        </w:rPr>
        <w:t xml:space="preserve">Kemudian dalam Pasal 87 Undang-Undang perindustrian menjelaskan bahwa </w:t>
      </w:r>
      <w:r w:rsidR="00B25A5A" w:rsidRPr="00B25A5A">
        <w:rPr>
          <w:rFonts w:ascii="Times New Roman" w:hAnsi="Times New Roman" w:cs="Times New Roman"/>
        </w:rPr>
        <w:t>Kewajiban penggunaan produk dalam negeri harus dilaksanakan sesuai dengan proporsi komponen dalam negeri pada setiap barang atau jasa. Besaran komponen dalam negeri ini tercermin dalam nilai tingkat komponen dalam negeri, yang merupakan persentase komponen lokal dalam produk atau layanan yang digunakan</w:t>
      </w:r>
      <w:r w:rsidRPr="00C25F33">
        <w:rPr>
          <w:rFonts w:ascii="Times New Roman" w:hAnsi="Times New Roman" w:cs="Times New Roman"/>
        </w:rPr>
        <w:t>. Terkait dengan penghitungan besaran tingkat komponen dalam negeri secara umum diatur dalam Pasal 67 Peraturan Pemerintah Nomor 29 Tahun 2018 tentang Pemberdayaan Industri, yang mengikuti beberapa prinsip dasar yang diuraikan sebagai berikut:</w:t>
      </w:r>
    </w:p>
    <w:p w14:paraId="307677C5" w14:textId="77777777" w:rsidR="003F674D" w:rsidRPr="00C25F33" w:rsidRDefault="003F674D" w:rsidP="003F674D">
      <w:pPr>
        <w:pStyle w:val="ListParagraph"/>
        <w:numPr>
          <w:ilvl w:val="0"/>
          <w:numId w:val="12"/>
        </w:numPr>
        <w:jc w:val="both"/>
        <w:rPr>
          <w:rFonts w:ascii="Times New Roman" w:hAnsi="Times New Roman" w:cs="Times New Roman"/>
        </w:rPr>
      </w:pPr>
      <w:r w:rsidRPr="00C25F33">
        <w:rPr>
          <w:rFonts w:ascii="Times New Roman" w:hAnsi="Times New Roman" w:cs="Times New Roman"/>
        </w:rPr>
        <w:lastRenderedPageBreak/>
        <w:t>Jenis Usaha: Penghitungan TKDN dilakukan berdasarkan tiga jenis usaha, yaitu barang, jasa, dan gabungan barang dan jasa. Ini berarti bahwa TKDN berlaku untuk berbagai sektor ekonomi, baik yang berfokus pada produksi barang, penyediaan jasa, maupun kombinasi keduanya.</w:t>
      </w:r>
    </w:p>
    <w:p w14:paraId="4BDD9A68" w14:textId="77777777" w:rsidR="003F674D" w:rsidRPr="00C25F33" w:rsidRDefault="003F674D" w:rsidP="003F674D">
      <w:pPr>
        <w:pStyle w:val="ListParagraph"/>
        <w:numPr>
          <w:ilvl w:val="0"/>
          <w:numId w:val="12"/>
        </w:numPr>
        <w:jc w:val="both"/>
        <w:rPr>
          <w:rFonts w:ascii="Times New Roman" w:hAnsi="Times New Roman" w:cs="Times New Roman"/>
        </w:rPr>
      </w:pPr>
      <w:r w:rsidRPr="00C25F33">
        <w:rPr>
          <w:rFonts w:ascii="Times New Roman" w:hAnsi="Times New Roman" w:cs="Times New Roman"/>
        </w:rPr>
        <w:t>Barang: Dalam menghitung TKDN untuk barang, perhitungan dilakukan berdasarkan faktor produksi, yang terdiri dari bahan atau material langsung, tenaga kerja langsung, dan biaya tidak langsung pabrik. Ini berarti bahwa kontribusi bahan baku atau material lokal, tenaga kerja lokal, dan biaya produksi lokal lainnya menjadi pertimbangan utama dalam menentukan tingkat komponen dalam negeri suatu barang.</w:t>
      </w:r>
    </w:p>
    <w:p w14:paraId="0F795975" w14:textId="77777777" w:rsidR="003F674D" w:rsidRPr="00C25F33" w:rsidRDefault="003F674D" w:rsidP="003F674D">
      <w:pPr>
        <w:pStyle w:val="ListParagraph"/>
        <w:numPr>
          <w:ilvl w:val="0"/>
          <w:numId w:val="12"/>
        </w:numPr>
        <w:jc w:val="both"/>
        <w:rPr>
          <w:rFonts w:ascii="Times New Roman" w:hAnsi="Times New Roman" w:cs="Times New Roman"/>
        </w:rPr>
      </w:pPr>
      <w:r w:rsidRPr="00C25F33">
        <w:rPr>
          <w:rFonts w:ascii="Times New Roman" w:hAnsi="Times New Roman" w:cs="Times New Roman"/>
        </w:rPr>
        <w:t>Jasa: Penghitungan TKDN untuk jasa didasarkan pada biaya yang terlibat dalam penyediaan jasa tersebut. Biaya-biaya ini mencakup tenaga kerja, alat kerja atau fasilitas kerja, dan jasa umum. Dengan demikian, TKDN untuk jasa mencerminkan seberapa besar kontribusi tenaga kerja dan sumber daya lokal lainnya dalam menyediakan layanan.</w:t>
      </w:r>
    </w:p>
    <w:p w14:paraId="3D699088" w14:textId="77777777" w:rsidR="003F674D" w:rsidRPr="00C25F33" w:rsidRDefault="003F674D" w:rsidP="003F674D">
      <w:pPr>
        <w:pStyle w:val="ListParagraph"/>
        <w:numPr>
          <w:ilvl w:val="0"/>
          <w:numId w:val="12"/>
        </w:numPr>
        <w:jc w:val="both"/>
        <w:rPr>
          <w:rFonts w:ascii="Times New Roman" w:hAnsi="Times New Roman" w:cs="Times New Roman"/>
        </w:rPr>
      </w:pPr>
      <w:r w:rsidRPr="00C25F33">
        <w:rPr>
          <w:rFonts w:ascii="Times New Roman" w:hAnsi="Times New Roman" w:cs="Times New Roman"/>
        </w:rPr>
        <w:t>Gabungan Barang dan Jasa: Untuk penghitungan TKDN pada gabungan barang dan jasa, digunakan faktor biaya produksi dan biaya jasa. Ini mencerminkan kompleksitas produk atau layanan yang merupakan gabungan dari kedua jenis usaha, di mana perhitungan TKDN mempertimbangkan kontribusi relatif dari masing-masing faktor produksi dan biaya jasa.</w:t>
      </w:r>
    </w:p>
    <w:p w14:paraId="15DA7FA2" w14:textId="34F73920" w:rsidR="003F674D" w:rsidRPr="00C25F33" w:rsidRDefault="003F674D" w:rsidP="003F674D">
      <w:pPr>
        <w:ind w:firstLine="360"/>
        <w:jc w:val="both"/>
        <w:rPr>
          <w:rFonts w:ascii="Times New Roman" w:hAnsi="Times New Roman" w:cs="Times New Roman"/>
        </w:rPr>
      </w:pPr>
      <w:r w:rsidRPr="00C25F33">
        <w:rPr>
          <w:rFonts w:ascii="Times New Roman" w:hAnsi="Times New Roman" w:cs="Times New Roman"/>
        </w:rPr>
        <w:t xml:space="preserve">Pasal 61 dalam Peraturan Pemerintah Nomor 29 Tahun 2018 tentang Pemberdayaan Industri menetapkan batasan minimum terhadap ketentuan penghitungan tingkat komponen dalam negeri. </w:t>
      </w:r>
      <w:r w:rsidR="00B25A5A" w:rsidRPr="00B25A5A">
        <w:rPr>
          <w:rFonts w:ascii="Times New Roman" w:hAnsi="Times New Roman" w:cs="Times New Roman"/>
        </w:rPr>
        <w:t>Ketentuan ini memberikan panduan bagi perusahaan dan pemerintah dalam menetapkan standar yang harus dipenuhi dalam penggunaan produk dalam negeri. Batasan minimum yang diatur dalam Pasal 61 mengindikasikan standar minimal yang harus dipenuhi</w:t>
      </w:r>
      <w:r w:rsidRPr="00C25F33">
        <w:rPr>
          <w:rFonts w:ascii="Times New Roman" w:hAnsi="Times New Roman" w:cs="Times New Roman"/>
        </w:rPr>
        <w:t>:</w:t>
      </w:r>
    </w:p>
    <w:p w14:paraId="7A5F359A" w14:textId="4026F95B" w:rsidR="003F674D" w:rsidRPr="00C25F33" w:rsidRDefault="00B25A5A" w:rsidP="003F674D">
      <w:pPr>
        <w:pStyle w:val="ListParagraph"/>
        <w:numPr>
          <w:ilvl w:val="0"/>
          <w:numId w:val="13"/>
        </w:numPr>
        <w:jc w:val="both"/>
        <w:rPr>
          <w:rFonts w:ascii="Times New Roman" w:hAnsi="Times New Roman" w:cs="Times New Roman"/>
        </w:rPr>
      </w:pPr>
      <w:r>
        <w:rPr>
          <w:rFonts w:ascii="Times New Roman" w:hAnsi="Times New Roman" w:cs="Times New Roman"/>
        </w:rPr>
        <w:t>“</w:t>
      </w:r>
      <w:r w:rsidR="003F674D" w:rsidRPr="00C25F33">
        <w:rPr>
          <w:rFonts w:ascii="Times New Roman" w:hAnsi="Times New Roman" w:cs="Times New Roman"/>
        </w:rPr>
        <w:t>Pengadaan Barang/Jasa: Pasal ini menetapkan bahwa nilai TKDN untuk pengadaan barang atau jasa harus setidaknya mencapai 40%. Namun, perhitungan TKDN harus mempertimbangkan gabungan nilai TKDN dengan nilai bobot manfaat perusahaan. Artinya, selain memenuhi persyaratan TKDN, penggunaan produk dalam negeri juga harus memberikan manfaat yang signifikan bagi perusahaan.</w:t>
      </w:r>
    </w:p>
    <w:p w14:paraId="31984749" w14:textId="77777777" w:rsidR="003F674D" w:rsidRPr="00C25F33" w:rsidRDefault="003F674D" w:rsidP="003F674D">
      <w:pPr>
        <w:pStyle w:val="ListParagraph"/>
        <w:numPr>
          <w:ilvl w:val="0"/>
          <w:numId w:val="13"/>
        </w:numPr>
        <w:jc w:val="both"/>
        <w:rPr>
          <w:rFonts w:ascii="Times New Roman" w:hAnsi="Times New Roman" w:cs="Times New Roman"/>
        </w:rPr>
      </w:pPr>
      <w:r w:rsidRPr="00C25F33">
        <w:rPr>
          <w:rFonts w:ascii="Times New Roman" w:hAnsi="Times New Roman" w:cs="Times New Roman"/>
        </w:rPr>
        <w:t>Produk Dalam Negeri: Ketentuan ini mewajibkan produk dalam negeri yang digunakan memiliki nilai TKDN minimal sebesar 25%. Ini berarti bahwa setidaknya 25% dari nilai komponen dalam negeri harus terdapat dalam produk tersebut. Hal ini menegaskan pentingnya penggunaan komponen lokal dalam produk-produk yang diproduksi atau digunakan di dalam negeri.</w:t>
      </w:r>
    </w:p>
    <w:p w14:paraId="39F39C8D" w14:textId="201CFCCC" w:rsidR="003F674D" w:rsidRPr="00C25F33" w:rsidRDefault="003F674D" w:rsidP="003F674D">
      <w:pPr>
        <w:pStyle w:val="ListParagraph"/>
        <w:numPr>
          <w:ilvl w:val="0"/>
          <w:numId w:val="13"/>
        </w:numPr>
        <w:jc w:val="both"/>
        <w:rPr>
          <w:rFonts w:ascii="Times New Roman" w:hAnsi="Times New Roman" w:cs="Times New Roman"/>
        </w:rPr>
      </w:pPr>
      <w:r w:rsidRPr="00C25F33">
        <w:rPr>
          <w:rFonts w:ascii="Times New Roman" w:hAnsi="Times New Roman" w:cs="Times New Roman"/>
        </w:rPr>
        <w:t>Industri Tertentu: Menteri memiliki kewenangan untuk menentukan besaran nilai TKDN diluar ketentuan yang telah ditetapkan dalam Pasal 61. Artinya, untuk industri-industri tertentu yang dianggap memiliki kekhasan atau kepentingan strategis, Menteri memiliki wewenang untuk menetapkan standar TKDN yang lebih tinggi atau khusus sesuai dengan karakteristik industri tersebut.</w:t>
      </w:r>
      <w:r w:rsidR="00B25A5A">
        <w:rPr>
          <w:rFonts w:ascii="Times New Roman" w:hAnsi="Times New Roman" w:cs="Times New Roman"/>
        </w:rPr>
        <w:t>”</w:t>
      </w:r>
    </w:p>
    <w:p w14:paraId="51C9AFAD" w14:textId="1E051533" w:rsidR="003F674D" w:rsidRPr="00C25F33" w:rsidRDefault="003F674D" w:rsidP="003F674D">
      <w:pPr>
        <w:ind w:firstLine="360"/>
        <w:jc w:val="both"/>
        <w:rPr>
          <w:rFonts w:ascii="Times New Roman" w:hAnsi="Times New Roman" w:cs="Times New Roman"/>
        </w:rPr>
      </w:pPr>
      <w:r w:rsidRPr="00C25F33">
        <w:rPr>
          <w:rFonts w:ascii="Times New Roman" w:hAnsi="Times New Roman" w:cs="Times New Roman"/>
        </w:rPr>
        <w:t xml:space="preserve">Terkait dengan batasan minumum terhadap industri tertentu, khususnya industri alat telekomunikasi  yang menggunakan basis </w:t>
      </w:r>
      <w:r w:rsidR="00C25F33" w:rsidRPr="00C25F33">
        <w:rPr>
          <w:rFonts w:ascii="Times New Roman" w:hAnsi="Times New Roman" w:cs="Times New Roman"/>
          <w:i/>
          <w:iCs/>
        </w:rPr>
        <w:t>Long Term Evolution</w:t>
      </w:r>
      <w:r w:rsidRPr="00C25F33">
        <w:rPr>
          <w:rFonts w:ascii="Times New Roman" w:hAnsi="Times New Roman" w:cs="Times New Roman"/>
        </w:rPr>
        <w:t xml:space="preserve"> atau yang dikenal dengan perangkat telekomunikasi dengan jaringan 4G atau 5G, sebagaimana yang dibahas dalam pembahasan ini, diatur </w:t>
      </w:r>
      <w:r w:rsidR="00C74703" w:rsidRPr="00C25F33">
        <w:rPr>
          <w:rFonts w:ascii="Times New Roman" w:hAnsi="Times New Roman" w:cs="Times New Roman"/>
        </w:rPr>
        <w:t xml:space="preserve">lebih lanjut </w:t>
      </w:r>
      <w:r w:rsidRPr="00C25F33">
        <w:rPr>
          <w:rFonts w:ascii="Times New Roman" w:hAnsi="Times New Roman" w:cs="Times New Roman"/>
        </w:rPr>
        <w:t xml:space="preserve">dalam Peraturan Menteri Komunikasi dan Informatika Nomor 13 Tahun 2021 tentang Standar Teknis Alat Telekomunikasi dan/atau Perangkat Telekomunikasi Bergerak Seluler Berbasis Standar Teknologi </w:t>
      </w:r>
      <w:r w:rsidR="00C25F33" w:rsidRPr="00C25F33">
        <w:rPr>
          <w:rFonts w:ascii="Times New Roman" w:hAnsi="Times New Roman" w:cs="Times New Roman"/>
          <w:i/>
          <w:iCs/>
        </w:rPr>
        <w:t>Long Term Evolution</w:t>
      </w:r>
      <w:r w:rsidRPr="00C25F33">
        <w:rPr>
          <w:rFonts w:ascii="Times New Roman" w:hAnsi="Times New Roman" w:cs="Times New Roman"/>
        </w:rPr>
        <w:t xml:space="preserve"> dan Standar Teknologi </w:t>
      </w:r>
      <w:r w:rsidRPr="00C25F33">
        <w:rPr>
          <w:rFonts w:ascii="Times New Roman" w:hAnsi="Times New Roman" w:cs="Times New Roman"/>
          <w:i/>
          <w:iCs/>
        </w:rPr>
        <w:t>International Mobile Telecommunication</w:t>
      </w:r>
      <w:r w:rsidRPr="00C25F33">
        <w:rPr>
          <w:rFonts w:ascii="Times New Roman" w:hAnsi="Times New Roman" w:cs="Times New Roman"/>
        </w:rPr>
        <w:t>-2020, Ketentuan tesebut dijabarkan dalam Pasal 4 dan 5 yang telah dirangkum sebagai berikut:</w:t>
      </w:r>
    </w:p>
    <w:p w14:paraId="1D4B1FB3" w14:textId="77777777" w:rsidR="00A274EB" w:rsidRDefault="00A274EB" w:rsidP="003F674D">
      <w:pPr>
        <w:ind w:firstLine="360"/>
        <w:jc w:val="both"/>
        <w:rPr>
          <w:rFonts w:ascii="Times New Roman" w:hAnsi="Times New Roman" w:cs="Times New Roman"/>
          <w:color w:val="FF0000"/>
        </w:rPr>
      </w:pPr>
      <w:r w:rsidRPr="00A274EB">
        <w:rPr>
          <w:rFonts w:ascii="Times New Roman" w:hAnsi="Times New Roman" w:cs="Times New Roman"/>
          <w:color w:val="FF0000"/>
        </w:rPr>
        <w:t xml:space="preserve">Dalam hal mematuhi kewajiban Tingkat Kandungan Dalam Negeri (TKDN) untuk perangkat telekomunikasi berbasis standar teknologi Long Term </w:t>
      </w:r>
      <w:proofErr w:type="spellStart"/>
      <w:r w:rsidRPr="00A274EB">
        <w:rPr>
          <w:rFonts w:ascii="Times New Roman" w:hAnsi="Times New Roman" w:cs="Times New Roman"/>
          <w:color w:val="FF0000"/>
        </w:rPr>
        <w:t>Evolution</w:t>
      </w:r>
      <w:proofErr w:type="spellEnd"/>
      <w:r w:rsidRPr="00A274EB">
        <w:rPr>
          <w:rFonts w:ascii="Times New Roman" w:hAnsi="Times New Roman" w:cs="Times New Roman"/>
          <w:color w:val="FF0000"/>
        </w:rPr>
        <w:t xml:space="preserve"> (LTE) dan/atau International Mobile Telecommunications-2020 (IMT-2020), beberapa persyaratan telah ditetapkan. </w:t>
      </w:r>
    </w:p>
    <w:p w14:paraId="336B7C9E" w14:textId="77777777" w:rsidR="00A274EB" w:rsidRDefault="00A274EB" w:rsidP="00A274EB">
      <w:pPr>
        <w:pStyle w:val="ListParagraph"/>
        <w:numPr>
          <w:ilvl w:val="0"/>
          <w:numId w:val="31"/>
        </w:numPr>
        <w:jc w:val="both"/>
        <w:rPr>
          <w:rFonts w:ascii="Times New Roman" w:hAnsi="Times New Roman" w:cs="Times New Roman"/>
          <w:color w:val="FF0000"/>
        </w:rPr>
      </w:pPr>
      <w:r w:rsidRPr="00A274EB">
        <w:rPr>
          <w:rFonts w:ascii="Times New Roman" w:hAnsi="Times New Roman" w:cs="Times New Roman"/>
          <w:color w:val="FF0000"/>
        </w:rPr>
        <w:t xml:space="preserve">Pertama, perangkat tersebut harus memiliki nomor </w:t>
      </w:r>
      <w:r w:rsidRPr="00A274EB">
        <w:rPr>
          <w:rFonts w:ascii="Times New Roman" w:hAnsi="Times New Roman" w:cs="Times New Roman"/>
          <w:i/>
          <w:iCs/>
          <w:color w:val="FF0000"/>
        </w:rPr>
        <w:t xml:space="preserve">International Mobile </w:t>
      </w:r>
      <w:proofErr w:type="spellStart"/>
      <w:r w:rsidRPr="00A274EB">
        <w:rPr>
          <w:rFonts w:ascii="Times New Roman" w:hAnsi="Times New Roman" w:cs="Times New Roman"/>
          <w:i/>
          <w:iCs/>
          <w:color w:val="FF0000"/>
        </w:rPr>
        <w:t>Equipment</w:t>
      </w:r>
      <w:proofErr w:type="spellEnd"/>
      <w:r w:rsidRPr="00A274EB">
        <w:rPr>
          <w:rFonts w:ascii="Times New Roman" w:hAnsi="Times New Roman" w:cs="Times New Roman"/>
          <w:i/>
          <w:iCs/>
          <w:color w:val="FF0000"/>
        </w:rPr>
        <w:t xml:space="preserve"> </w:t>
      </w:r>
      <w:proofErr w:type="spellStart"/>
      <w:r w:rsidRPr="00A274EB">
        <w:rPr>
          <w:rFonts w:ascii="Times New Roman" w:hAnsi="Times New Roman" w:cs="Times New Roman"/>
          <w:i/>
          <w:iCs/>
          <w:color w:val="FF0000"/>
        </w:rPr>
        <w:t>Identity</w:t>
      </w:r>
      <w:proofErr w:type="spellEnd"/>
      <w:r w:rsidRPr="00A274EB">
        <w:rPr>
          <w:rFonts w:ascii="Times New Roman" w:hAnsi="Times New Roman" w:cs="Times New Roman"/>
          <w:color w:val="FF0000"/>
        </w:rPr>
        <w:t xml:space="preserve"> (IMEI) yang unik. Kedua, mereka harus memenuhi TKDN dengan tingkat komponen dalam negeri minimal sebesar 35%. </w:t>
      </w:r>
    </w:p>
    <w:p w14:paraId="408D4324" w14:textId="7803589D" w:rsidR="00A274EB" w:rsidRPr="00A274EB" w:rsidRDefault="00A274EB" w:rsidP="00A274EB">
      <w:pPr>
        <w:pStyle w:val="ListParagraph"/>
        <w:numPr>
          <w:ilvl w:val="0"/>
          <w:numId w:val="31"/>
        </w:numPr>
        <w:jc w:val="both"/>
        <w:rPr>
          <w:rFonts w:ascii="Times New Roman" w:hAnsi="Times New Roman" w:cs="Times New Roman"/>
          <w:color w:val="FF0000"/>
        </w:rPr>
      </w:pPr>
      <w:r w:rsidRPr="00A274EB">
        <w:rPr>
          <w:rFonts w:ascii="Times New Roman" w:hAnsi="Times New Roman" w:cs="Times New Roman"/>
          <w:color w:val="FF0000"/>
        </w:rPr>
        <w:lastRenderedPageBreak/>
        <w:t xml:space="preserve">Sementara itu, untuk alat telekomunikasi </w:t>
      </w:r>
      <w:proofErr w:type="spellStart"/>
      <w:r w:rsidRPr="00A274EB">
        <w:rPr>
          <w:rFonts w:ascii="Times New Roman" w:hAnsi="Times New Roman" w:cs="Times New Roman"/>
          <w:color w:val="FF0000"/>
        </w:rPr>
        <w:t>base</w:t>
      </w:r>
      <w:proofErr w:type="spellEnd"/>
      <w:r w:rsidRPr="00A274EB">
        <w:rPr>
          <w:rFonts w:ascii="Times New Roman" w:hAnsi="Times New Roman" w:cs="Times New Roman"/>
          <w:color w:val="FF0000"/>
        </w:rPr>
        <w:t xml:space="preserve"> </w:t>
      </w:r>
      <w:proofErr w:type="spellStart"/>
      <w:r w:rsidRPr="00A274EB">
        <w:rPr>
          <w:rFonts w:ascii="Times New Roman" w:hAnsi="Times New Roman" w:cs="Times New Roman"/>
          <w:color w:val="FF0000"/>
        </w:rPr>
        <w:t>station</w:t>
      </w:r>
      <w:proofErr w:type="spellEnd"/>
      <w:r w:rsidRPr="00A274EB">
        <w:rPr>
          <w:rFonts w:ascii="Times New Roman" w:hAnsi="Times New Roman" w:cs="Times New Roman"/>
          <w:color w:val="FF0000"/>
        </w:rPr>
        <w:t xml:space="preserve"> berbasis standar teknologi LTE, persyaratan TKDN yang berlaku adalah minimal 40%, yang mencakup perangkat </w:t>
      </w:r>
      <w:proofErr w:type="spellStart"/>
      <w:r w:rsidRPr="00A274EB">
        <w:rPr>
          <w:rFonts w:ascii="Times New Roman" w:hAnsi="Times New Roman" w:cs="Times New Roman"/>
          <w:color w:val="FF0000"/>
        </w:rPr>
        <w:t>base</w:t>
      </w:r>
      <w:proofErr w:type="spellEnd"/>
      <w:r w:rsidRPr="00A274EB">
        <w:rPr>
          <w:rFonts w:ascii="Times New Roman" w:hAnsi="Times New Roman" w:cs="Times New Roman"/>
          <w:color w:val="FF0000"/>
        </w:rPr>
        <w:t xml:space="preserve"> </w:t>
      </w:r>
      <w:proofErr w:type="spellStart"/>
      <w:r w:rsidRPr="00A274EB">
        <w:rPr>
          <w:rFonts w:ascii="Times New Roman" w:hAnsi="Times New Roman" w:cs="Times New Roman"/>
          <w:color w:val="FF0000"/>
        </w:rPr>
        <w:t>station</w:t>
      </w:r>
      <w:proofErr w:type="spellEnd"/>
      <w:r w:rsidRPr="00A274EB">
        <w:rPr>
          <w:rFonts w:ascii="Times New Roman" w:hAnsi="Times New Roman" w:cs="Times New Roman"/>
          <w:color w:val="FF0000"/>
        </w:rPr>
        <w:t xml:space="preserve"> serta layanan-layanan terkait seperti instalasi, </w:t>
      </w:r>
      <w:proofErr w:type="spellStart"/>
      <w:r w:rsidRPr="00A274EB">
        <w:rPr>
          <w:rFonts w:ascii="Times New Roman" w:hAnsi="Times New Roman" w:cs="Times New Roman"/>
          <w:color w:val="FF0000"/>
        </w:rPr>
        <w:t>commissioning</w:t>
      </w:r>
      <w:proofErr w:type="spellEnd"/>
      <w:r w:rsidRPr="00A274EB">
        <w:rPr>
          <w:rFonts w:ascii="Times New Roman" w:hAnsi="Times New Roman" w:cs="Times New Roman"/>
          <w:color w:val="FF0000"/>
        </w:rPr>
        <w:t xml:space="preserve">, optimasi, dan pemeliharaan yang diperlukan untuk membangun </w:t>
      </w:r>
      <w:proofErr w:type="spellStart"/>
      <w:r w:rsidRPr="00A274EB">
        <w:rPr>
          <w:rFonts w:ascii="Times New Roman" w:hAnsi="Times New Roman" w:cs="Times New Roman"/>
          <w:color w:val="FF0000"/>
        </w:rPr>
        <w:t>base</w:t>
      </w:r>
      <w:proofErr w:type="spellEnd"/>
      <w:r w:rsidRPr="00A274EB">
        <w:rPr>
          <w:rFonts w:ascii="Times New Roman" w:hAnsi="Times New Roman" w:cs="Times New Roman"/>
          <w:color w:val="FF0000"/>
        </w:rPr>
        <w:t xml:space="preserve"> </w:t>
      </w:r>
      <w:proofErr w:type="spellStart"/>
      <w:r w:rsidRPr="00A274EB">
        <w:rPr>
          <w:rFonts w:ascii="Times New Roman" w:hAnsi="Times New Roman" w:cs="Times New Roman"/>
          <w:color w:val="FF0000"/>
        </w:rPr>
        <w:t>station</w:t>
      </w:r>
      <w:proofErr w:type="spellEnd"/>
      <w:r w:rsidRPr="00A274EB">
        <w:rPr>
          <w:rFonts w:ascii="Times New Roman" w:hAnsi="Times New Roman" w:cs="Times New Roman"/>
          <w:color w:val="FF0000"/>
        </w:rPr>
        <w:t xml:space="preserve"> hingga dapat dioperasikan.</w:t>
      </w:r>
    </w:p>
    <w:p w14:paraId="35044F73" w14:textId="0BA7676C" w:rsidR="00A274EB" w:rsidRDefault="003F674D" w:rsidP="003F674D">
      <w:pPr>
        <w:ind w:firstLine="360"/>
        <w:jc w:val="both"/>
        <w:rPr>
          <w:rFonts w:ascii="Times New Roman" w:hAnsi="Times New Roman" w:cs="Times New Roman"/>
        </w:rPr>
      </w:pPr>
      <w:r w:rsidRPr="00C25F33">
        <w:rPr>
          <w:rFonts w:ascii="Times New Roman" w:hAnsi="Times New Roman" w:cs="Times New Roman"/>
        </w:rPr>
        <w:t xml:space="preserve">Dari ketentuan tersebut dapat dimaknai bahwa Semua perangkat telekomunikasi </w:t>
      </w:r>
      <w:r w:rsidRPr="00246F19">
        <w:rPr>
          <w:rFonts w:ascii="Times New Roman" w:hAnsi="Times New Roman" w:cs="Times New Roman"/>
          <w:i/>
          <w:iCs/>
        </w:rPr>
        <w:t>subscriber station</w:t>
      </w:r>
      <w:r w:rsidRPr="00C25F33">
        <w:rPr>
          <w:rFonts w:ascii="Times New Roman" w:hAnsi="Times New Roman" w:cs="Times New Roman"/>
        </w:rPr>
        <w:t xml:space="preserve"> harus memiliki nomor identifikasi unik yang disebut IMEI, dan setidaknya 35% dari komponen perangkat tersebut harus dibuat di dalam negeri, dan untuk perangkat </w:t>
      </w:r>
      <w:r w:rsidRPr="00246F19">
        <w:rPr>
          <w:rFonts w:ascii="Times New Roman" w:hAnsi="Times New Roman" w:cs="Times New Roman"/>
          <w:i/>
          <w:iCs/>
        </w:rPr>
        <w:t>base station</w:t>
      </w:r>
      <w:r w:rsidRPr="00C25F33">
        <w:rPr>
          <w:rFonts w:ascii="Times New Roman" w:hAnsi="Times New Roman" w:cs="Times New Roman"/>
        </w:rPr>
        <w:t>, minimal 40% dari komponen perangkat tersebut, termasuk layanan instalasi dan pemeliharaan, harus berasal dari dalam negeri. Kemudian besaran dari bobot tersebut diturunkan lagi kedalam penghitungan nilai tingkat komponen dalam negeri sebagai mana diatur dalam Peraturan Menteri Perindustrian Nomor 29/m-ind/per/7/2017 tentang Ketentuan dan Tata Cara Penghitungan Nilai Tingkat Komponen dalam Negeri Produk Telepon Seluler, Komputer Genggam, dan Komputer Tablet. Peraturan ini memberikan definisi yang rinci mengenai alat telekomunikasi,</w:t>
      </w:r>
      <w:r w:rsidR="00A274EB">
        <w:rPr>
          <w:rFonts w:ascii="Times New Roman" w:hAnsi="Times New Roman" w:cs="Times New Roman"/>
        </w:rPr>
        <w:t xml:space="preserve"> </w:t>
      </w:r>
      <w:r w:rsidR="00A274EB" w:rsidRPr="00A274EB">
        <w:rPr>
          <w:rFonts w:ascii="Times New Roman" w:hAnsi="Times New Roman" w:cs="Times New Roman"/>
          <w:color w:val="FF0000"/>
        </w:rPr>
        <w:t xml:space="preserve">mencakup telepon seluler yang digunakan untuk berkomunikasi jarak jauh melalui jaringan seluler dan nirkabel, termasuk </w:t>
      </w:r>
      <w:proofErr w:type="spellStart"/>
      <w:r w:rsidR="00A274EB" w:rsidRPr="00A274EB">
        <w:rPr>
          <w:rFonts w:ascii="Times New Roman" w:hAnsi="Times New Roman" w:cs="Times New Roman"/>
          <w:color w:val="FF0000"/>
        </w:rPr>
        <w:t>smartphone</w:t>
      </w:r>
      <w:proofErr w:type="spellEnd"/>
      <w:r w:rsidR="00A274EB" w:rsidRPr="00A274EB">
        <w:rPr>
          <w:rFonts w:ascii="Times New Roman" w:hAnsi="Times New Roman" w:cs="Times New Roman"/>
          <w:color w:val="FF0000"/>
        </w:rPr>
        <w:t xml:space="preserve">, namun dengan pengecualian untuk telepon satelit. Selain itu, peraturan juga memberikan definisi yang jelas mengenai komputer genggam, yang mencakup Personal Digital </w:t>
      </w:r>
      <w:proofErr w:type="spellStart"/>
      <w:r w:rsidR="00A274EB" w:rsidRPr="00A274EB">
        <w:rPr>
          <w:rFonts w:ascii="Times New Roman" w:hAnsi="Times New Roman" w:cs="Times New Roman"/>
          <w:color w:val="FF0000"/>
        </w:rPr>
        <w:t>Assistant</w:t>
      </w:r>
      <w:proofErr w:type="spellEnd"/>
      <w:r w:rsidR="00A274EB" w:rsidRPr="00A274EB">
        <w:rPr>
          <w:rFonts w:ascii="Times New Roman" w:hAnsi="Times New Roman" w:cs="Times New Roman"/>
          <w:color w:val="FF0000"/>
        </w:rPr>
        <w:t xml:space="preserve"> (PDA) dan </w:t>
      </w:r>
      <w:proofErr w:type="spellStart"/>
      <w:r w:rsidR="00A274EB" w:rsidRPr="00A274EB">
        <w:rPr>
          <w:rFonts w:ascii="Times New Roman" w:hAnsi="Times New Roman" w:cs="Times New Roman"/>
          <w:color w:val="FF0000"/>
        </w:rPr>
        <w:t>palmtop</w:t>
      </w:r>
      <w:proofErr w:type="spellEnd"/>
      <w:r w:rsidR="00A274EB" w:rsidRPr="00A274EB">
        <w:rPr>
          <w:rFonts w:ascii="Times New Roman" w:hAnsi="Times New Roman" w:cs="Times New Roman"/>
          <w:color w:val="FF0000"/>
        </w:rPr>
        <w:t xml:space="preserve">, sebagai mesin pengolah data digital yang dapat digenggam. Begitu pula dengan komputer tablet, yang dijelaskan sebagai mesin pengolah data otomatis portabel dengan layar sentuh datar sebagai monitor, yang dapat dioperasikan menggunakan </w:t>
      </w:r>
      <w:proofErr w:type="spellStart"/>
      <w:r w:rsidR="00A274EB" w:rsidRPr="00A274EB">
        <w:rPr>
          <w:rFonts w:ascii="Times New Roman" w:hAnsi="Times New Roman" w:cs="Times New Roman"/>
          <w:color w:val="FF0000"/>
        </w:rPr>
        <w:t>stylus</w:t>
      </w:r>
      <w:proofErr w:type="spellEnd"/>
      <w:r w:rsidR="00A274EB" w:rsidRPr="00A274EB">
        <w:rPr>
          <w:rFonts w:ascii="Times New Roman" w:hAnsi="Times New Roman" w:cs="Times New Roman"/>
          <w:color w:val="FF0000"/>
        </w:rPr>
        <w:t xml:space="preserve"> pena digital, ujung jari, atau papan ketik, baik untuk keperluan komunikasi maupun fungsi lainnya.</w:t>
      </w:r>
    </w:p>
    <w:p w14:paraId="5C4B3B63" w14:textId="491E9343" w:rsidR="003F674D" w:rsidRPr="00C25F33" w:rsidRDefault="00B25A5A" w:rsidP="003F674D">
      <w:pPr>
        <w:ind w:firstLine="360"/>
        <w:jc w:val="both"/>
        <w:rPr>
          <w:rFonts w:ascii="Times New Roman" w:hAnsi="Times New Roman" w:cs="Times New Roman"/>
        </w:rPr>
      </w:pPr>
      <w:r w:rsidRPr="00B25A5A">
        <w:rPr>
          <w:rFonts w:ascii="Times New Roman" w:hAnsi="Times New Roman" w:cs="Times New Roman"/>
        </w:rPr>
        <w:t>Tujuan utama dari regulasi ini adalah untuk memperkuat struktur industri dalam negeri terkait dengan telepon seluler, komputer genggam, dan komputer tablet, serta untuk mendorong pengembangan inovasi jangka panjang dalam sektor-sektor tersebut. Dalam kerangka regulasi ini, standar ditetapkan terkait dengan persentase komponen dalam negeri yang harus ada dalam produk-produk telepon seluler, komputer genggam, dan komputer tablet, dengan maksud untuk meningkatkan kemandirian dan daya saing industri dalam negeri. Di bawah regulasi ini, terdapat pembobotan yang diberlakukan untuk menilai Tingkat Komponen Dalam Negeri untuk produk telepon seluler, komputer genggam, dan komputer tablet, dengan rincian sebagai berikut</w:t>
      </w:r>
      <w:r w:rsidR="003F674D" w:rsidRPr="00C25F33">
        <w:rPr>
          <w:rFonts w:ascii="Times New Roman" w:eastAsia="Times New Roman" w:hAnsi="Times New Roman" w:cs="Times New Roman"/>
          <w:kern w:val="0"/>
          <w14:ligatures w14:val="none"/>
        </w:rPr>
        <w:t>:</w:t>
      </w:r>
    </w:p>
    <w:p w14:paraId="102C6710" w14:textId="68A1BC5F" w:rsidR="00AD2320" w:rsidRPr="00C25F33" w:rsidRDefault="003B653A" w:rsidP="00B60FD9">
      <w:pPr>
        <w:pStyle w:val="ListParagraph"/>
        <w:numPr>
          <w:ilvl w:val="0"/>
          <w:numId w:val="14"/>
        </w:numPr>
        <w:jc w:val="both"/>
        <w:rPr>
          <w:rFonts w:ascii="Times New Roman" w:hAnsi="Times New Roman" w:cs="Times New Roman"/>
        </w:rPr>
      </w:pPr>
      <w:r w:rsidRPr="00C25F33">
        <w:rPr>
          <w:rFonts w:ascii="Times New Roman" w:hAnsi="Times New Roman" w:cs="Times New Roman"/>
        </w:rPr>
        <w:t xml:space="preserve">Dalam </w:t>
      </w:r>
      <w:r w:rsidR="00D23440" w:rsidRPr="00C25F33">
        <w:rPr>
          <w:rFonts w:ascii="Times New Roman" w:hAnsi="Times New Roman" w:cs="Times New Roman"/>
        </w:rPr>
        <w:t>Pasal 4 dalam regulasi ini mengatur pembobotan dalam penilaian Tingkat Komponen Dalam Negeri untuk produk telepon seluler, komputer genggam, dan komputer tablet. Pembobotan ini dirinci dalam tiga aspek utama, yaitu manufaktur, pengembangan, dan aplikasi, yang masing-masing memiliki bobot tertentu untuk menentukan kontribusi dalam mencapai nilai TKDN yang diperlukan.</w:t>
      </w:r>
      <w:r w:rsidR="002E07FE" w:rsidRPr="00C25F33">
        <w:rPr>
          <w:rFonts w:ascii="Times New Roman" w:hAnsi="Times New Roman" w:cs="Times New Roman"/>
        </w:rPr>
        <w:t xml:space="preserve"> </w:t>
      </w:r>
      <w:r w:rsidR="00AD2320" w:rsidRPr="00C25F33">
        <w:rPr>
          <w:rFonts w:ascii="Times New Roman" w:hAnsi="Times New Roman" w:cs="Times New Roman"/>
        </w:rPr>
        <w:t>Yaitu sebagai berikut:</w:t>
      </w:r>
    </w:p>
    <w:p w14:paraId="4BFED611" w14:textId="77777777" w:rsidR="00AD2320" w:rsidRPr="00C25F33" w:rsidRDefault="00D23440" w:rsidP="00AD2320">
      <w:pPr>
        <w:pStyle w:val="ListParagraph"/>
        <w:numPr>
          <w:ilvl w:val="0"/>
          <w:numId w:val="26"/>
        </w:numPr>
        <w:jc w:val="both"/>
        <w:rPr>
          <w:rFonts w:ascii="Times New Roman" w:hAnsi="Times New Roman" w:cs="Times New Roman"/>
        </w:rPr>
      </w:pPr>
      <w:r w:rsidRPr="00C25F33">
        <w:rPr>
          <w:rFonts w:ascii="Times New Roman" w:hAnsi="Times New Roman" w:cs="Times New Roman"/>
        </w:rPr>
        <w:t>Pertama, aspek manufaktur diberi bobot sebesar 70%. Hal ini menunjukkan pentingnya proses manufaktur dalam menentukan tingkat komponen dalam negeri dari produk-produk tersebut. Proses manufaktur mencakup berbagai tahapan, mulai dari pemrosesan bahan mentah hingga menjadi produk jadi, dan bobot sebesar 70% menunjukkan bahwa kontribusi dari tahapan ini dianggap sangat signifikan dalam menentukan nilai TKDN suatu produk.</w:t>
      </w:r>
      <w:r w:rsidR="002E07FE" w:rsidRPr="00C25F33">
        <w:rPr>
          <w:rFonts w:ascii="Times New Roman" w:hAnsi="Times New Roman" w:cs="Times New Roman"/>
        </w:rPr>
        <w:t xml:space="preserve"> </w:t>
      </w:r>
    </w:p>
    <w:p w14:paraId="12C4EBE0" w14:textId="2799A294" w:rsidR="00AD2320" w:rsidRPr="00C25F33" w:rsidRDefault="00D23440" w:rsidP="00AD2320">
      <w:pPr>
        <w:pStyle w:val="ListParagraph"/>
        <w:numPr>
          <w:ilvl w:val="0"/>
          <w:numId w:val="26"/>
        </w:numPr>
        <w:jc w:val="both"/>
        <w:rPr>
          <w:rFonts w:ascii="Times New Roman" w:hAnsi="Times New Roman" w:cs="Times New Roman"/>
        </w:rPr>
      </w:pPr>
      <w:r w:rsidRPr="00C25F33">
        <w:rPr>
          <w:rFonts w:ascii="Times New Roman" w:hAnsi="Times New Roman" w:cs="Times New Roman"/>
        </w:rPr>
        <w:t>Kedua, aspek pengembangan diberi bobot sebesar 20%. Pengembangan di sini mencakup berbagai kegiatan yang terkait dengan inovasi, penelitian, dan pengembangan teknologi dalam produk-produk tersebut. Bobot sebesar 20% menunjukkan pentingnya aspek pengembangan dalam meningkatkan nilai TKDN, karena penggunaan teknologi dalam negeri dan pengembangan keahlian lokal dapat meningkatkan kemandirian industri dalam negeri.</w:t>
      </w:r>
      <w:r w:rsidR="002E07FE" w:rsidRPr="00C25F33">
        <w:rPr>
          <w:rFonts w:ascii="Times New Roman" w:hAnsi="Times New Roman" w:cs="Times New Roman"/>
        </w:rPr>
        <w:t xml:space="preserve"> </w:t>
      </w:r>
    </w:p>
    <w:p w14:paraId="0735A782" w14:textId="0ED4BF8B" w:rsidR="00D23440" w:rsidRPr="00C25F33" w:rsidRDefault="00D23440" w:rsidP="00AD2320">
      <w:pPr>
        <w:pStyle w:val="ListParagraph"/>
        <w:numPr>
          <w:ilvl w:val="0"/>
          <w:numId w:val="26"/>
        </w:numPr>
        <w:jc w:val="both"/>
        <w:rPr>
          <w:rFonts w:ascii="Times New Roman" w:hAnsi="Times New Roman" w:cs="Times New Roman"/>
        </w:rPr>
      </w:pPr>
      <w:r w:rsidRPr="00C25F33">
        <w:rPr>
          <w:rFonts w:ascii="Times New Roman" w:hAnsi="Times New Roman" w:cs="Times New Roman"/>
        </w:rPr>
        <w:t>Ketiga, aspek aplikasi diberi bobot sebesar 10%. Aspek ini menitikberatkan pada pemanfaatan produk dalam kegiatan sehari-hari atau dalam konteks penggunaan nyata. Bobot sebesar 10% menunjukkan bahwa penggunaan produk dalam negeri dalam aplikasi sehari-hari juga dianggap penting dalam menentukan nilai TKDN. Dengan demikian, pembobotan ini mencerminkan upaya untuk mendorong penggunaan produk dalam negeri tidak hanya dalam proses produksi, tetapi juga dalam penggunaan sehari-hari oleh konsumen.</w:t>
      </w:r>
    </w:p>
    <w:p w14:paraId="491AB667" w14:textId="49889217" w:rsidR="000463A3" w:rsidRPr="00C25F33" w:rsidRDefault="002F1AF7" w:rsidP="005D6BF3">
      <w:pPr>
        <w:pStyle w:val="ListParagraph"/>
        <w:numPr>
          <w:ilvl w:val="0"/>
          <w:numId w:val="14"/>
        </w:numPr>
        <w:jc w:val="both"/>
        <w:rPr>
          <w:rFonts w:ascii="Times New Roman" w:hAnsi="Times New Roman" w:cs="Times New Roman"/>
        </w:rPr>
      </w:pPr>
      <w:r w:rsidRPr="00C25F33">
        <w:rPr>
          <w:rFonts w:ascii="Times New Roman" w:hAnsi="Times New Roman" w:cs="Times New Roman"/>
        </w:rPr>
        <w:lastRenderedPageBreak/>
        <w:t xml:space="preserve">Pasal 5 dari regulasi ini menjelaskan lebih lanjut tentang pembobotan untuk komponen-komponen spesifik dalam proses manufaktur produk telepon seluler, komputer genggam, dan komputer tablet. Pembobotan ini mencakup berbagai elemen kunci yang berkontribusi terhadap tingkat komponen dalam negeri dan berpengaruh pada nilai akhir dari produk tersebut. </w:t>
      </w:r>
      <w:r w:rsidR="000463A3" w:rsidRPr="00C25F33">
        <w:rPr>
          <w:rFonts w:ascii="Times New Roman" w:hAnsi="Times New Roman" w:cs="Times New Roman"/>
        </w:rPr>
        <w:t>Yaitu:</w:t>
      </w:r>
    </w:p>
    <w:p w14:paraId="3F4F6D00" w14:textId="77777777" w:rsidR="000463A3" w:rsidRPr="00C25F33" w:rsidRDefault="002F1AF7" w:rsidP="000463A3">
      <w:pPr>
        <w:pStyle w:val="ListParagraph"/>
        <w:numPr>
          <w:ilvl w:val="0"/>
          <w:numId w:val="27"/>
        </w:numPr>
        <w:jc w:val="both"/>
        <w:rPr>
          <w:rFonts w:ascii="Times New Roman" w:hAnsi="Times New Roman" w:cs="Times New Roman"/>
        </w:rPr>
      </w:pPr>
      <w:r w:rsidRPr="00C25F33">
        <w:rPr>
          <w:rFonts w:ascii="Times New Roman" w:hAnsi="Times New Roman" w:cs="Times New Roman"/>
        </w:rPr>
        <w:t xml:space="preserve">Pertama, dalam aspek manufaktur, bobot tertinggi diberikan pada material, yaitu sebesar 95%. Hal ini menunjukkan bahwa bahan baku atau material yang digunakan dalam produksi memiliki kontribusi yang sangat besar terhadap nilai TKDN produk. Dengan memberikan bobot sebesar itu, regulasi ini mendorong penggunaan material dalam negeri dalam proses manufaktur untuk meningkatkan tingkat kandungan lokal dari produk. </w:t>
      </w:r>
    </w:p>
    <w:p w14:paraId="044503E0" w14:textId="77777777" w:rsidR="000463A3" w:rsidRPr="00C25F33" w:rsidRDefault="002F1AF7" w:rsidP="000463A3">
      <w:pPr>
        <w:pStyle w:val="ListParagraph"/>
        <w:numPr>
          <w:ilvl w:val="0"/>
          <w:numId w:val="27"/>
        </w:numPr>
        <w:jc w:val="both"/>
        <w:rPr>
          <w:rFonts w:ascii="Times New Roman" w:hAnsi="Times New Roman" w:cs="Times New Roman"/>
        </w:rPr>
      </w:pPr>
      <w:r w:rsidRPr="00C25F33">
        <w:rPr>
          <w:rFonts w:ascii="Times New Roman" w:hAnsi="Times New Roman" w:cs="Times New Roman"/>
        </w:rPr>
        <w:t xml:space="preserve">Kedua, tenaga kerja diberi bobot sebesar 2%. Meskipun bobotnya relatif kecil dibandingkan dengan material, tenaga kerja masih dianggap penting dalam proses manufaktur. Bobot ini mencakup tenaga kerja yang terlibat dalam berbagai tahapan, seperti perakitan, pengujian, dan pengepakan. Meskipun demikian, kontribusi langsung dari tenaga kerja terhadap TKDN relatif kecil dibandingkan dengan material dan mesin produksi. </w:t>
      </w:r>
    </w:p>
    <w:p w14:paraId="609BB6FF" w14:textId="65157C0E" w:rsidR="002F1AF7" w:rsidRPr="00C25F33" w:rsidRDefault="002F1AF7" w:rsidP="000463A3">
      <w:pPr>
        <w:pStyle w:val="ListParagraph"/>
        <w:numPr>
          <w:ilvl w:val="0"/>
          <w:numId w:val="27"/>
        </w:numPr>
        <w:jc w:val="both"/>
        <w:rPr>
          <w:rFonts w:ascii="Times New Roman" w:hAnsi="Times New Roman" w:cs="Times New Roman"/>
        </w:rPr>
      </w:pPr>
      <w:r w:rsidRPr="00C25F33">
        <w:rPr>
          <w:rFonts w:ascii="Times New Roman" w:hAnsi="Times New Roman" w:cs="Times New Roman"/>
        </w:rPr>
        <w:t>Ketiga, bobot 3% diberikan untuk mesin produksi. Mesin produksi merupakan perangkat yang digunakan dalam proses manufaktur untuk memproses bahan baku menjadi produk jadi. Meskipun bobotnya lebih kecil dari material, mesin produksi tetap memiliki peran yang signifikan dalam menentukan nilai TKDN produk. Penggunaan mesin produksi dalam negeri dapat meningkatkan kandungan lokal dari produk tersebut.</w:t>
      </w:r>
    </w:p>
    <w:p w14:paraId="50C83AD7" w14:textId="77777777" w:rsidR="002F1AF7" w:rsidRPr="00C25F33" w:rsidRDefault="002F1AF7" w:rsidP="002F1AF7">
      <w:pPr>
        <w:pStyle w:val="ListParagraph"/>
        <w:ind w:left="360"/>
        <w:jc w:val="both"/>
        <w:rPr>
          <w:rFonts w:ascii="Times New Roman" w:hAnsi="Times New Roman" w:cs="Times New Roman"/>
        </w:rPr>
      </w:pPr>
      <w:r w:rsidRPr="00C25F33">
        <w:rPr>
          <w:rFonts w:ascii="Times New Roman" w:hAnsi="Times New Roman" w:cs="Times New Roman"/>
        </w:rPr>
        <w:t xml:space="preserve">Selain itu, Pasal 5 juga menjelaskan tentang pembobotan untuk komponen-komponen spesifik seperti </w:t>
      </w:r>
      <w:r w:rsidRPr="00246F19">
        <w:rPr>
          <w:rFonts w:ascii="Times New Roman" w:hAnsi="Times New Roman" w:cs="Times New Roman"/>
          <w:i/>
          <w:iCs/>
        </w:rPr>
        <w:t>Display Module Assembly</w:t>
      </w:r>
      <w:r w:rsidRPr="00C25F33">
        <w:rPr>
          <w:rFonts w:ascii="Times New Roman" w:hAnsi="Times New Roman" w:cs="Times New Roman"/>
        </w:rPr>
        <w:t xml:space="preserve">, Kamera, PCB </w:t>
      </w:r>
      <w:r w:rsidRPr="00246F19">
        <w:rPr>
          <w:rFonts w:ascii="Times New Roman" w:hAnsi="Times New Roman" w:cs="Times New Roman"/>
          <w:i/>
          <w:iCs/>
        </w:rPr>
        <w:t>(Printed Circuit Board)</w:t>
      </w:r>
      <w:r w:rsidRPr="00C25F33">
        <w:rPr>
          <w:rFonts w:ascii="Times New Roman" w:hAnsi="Times New Roman" w:cs="Times New Roman"/>
        </w:rPr>
        <w:t>, dan lainnya. Hal ini menunjukkan bahwa regulasi ini memperhatikan berbagai komponen kunci yang digunakan dalam produk telepon seluler, komputer genggam, dan komputer tablet. Penghitungan nilai TKDN didasarkan pada produksi dalam negeri atau impor dari komponen-komponen ini, yang mencerminkan upaya untuk meningkatkan kandungan lokal dari produk secara keseluruhan.</w:t>
      </w:r>
    </w:p>
    <w:p w14:paraId="0511B0DE" w14:textId="6DE82D72" w:rsidR="00527245" w:rsidRPr="00C25F33" w:rsidRDefault="002F1AF7" w:rsidP="007D0045">
      <w:pPr>
        <w:pStyle w:val="ListParagraph"/>
        <w:ind w:left="360"/>
        <w:jc w:val="both"/>
        <w:rPr>
          <w:rFonts w:ascii="Times New Roman" w:hAnsi="Times New Roman" w:cs="Times New Roman"/>
        </w:rPr>
      </w:pPr>
      <w:r w:rsidRPr="00C25F33">
        <w:rPr>
          <w:rFonts w:ascii="Times New Roman" w:hAnsi="Times New Roman" w:cs="Times New Roman"/>
        </w:rPr>
        <w:t xml:space="preserve">Secara keseluruhan, Pasal 5 mengatur pembobotan untuk berbagai elemen penting dalam proses manufaktur produk telepon seluler, komputer genggam, dan komputer tablet. Dengan memberikan bobot yang berbeda untuk setiap aspek, regulasi ini mencoba untuk mencapai keseimbangan yang tepat antara berbagai elemen yang berkontribusi terhadap nilai TKDN, mulai dari material hingga komponen-komponen spesifik seperti </w:t>
      </w:r>
      <w:r w:rsidRPr="00246F19">
        <w:rPr>
          <w:rFonts w:ascii="Times New Roman" w:hAnsi="Times New Roman" w:cs="Times New Roman"/>
          <w:i/>
          <w:iCs/>
        </w:rPr>
        <w:t>Display Module Assembly</w:t>
      </w:r>
      <w:r w:rsidRPr="00C25F33">
        <w:rPr>
          <w:rFonts w:ascii="Times New Roman" w:hAnsi="Times New Roman" w:cs="Times New Roman"/>
        </w:rPr>
        <w:t xml:space="preserve"> dan Kamera.</w:t>
      </w:r>
    </w:p>
    <w:p w14:paraId="135C5B37" w14:textId="77777777" w:rsidR="007D0045" w:rsidRPr="00C25F33" w:rsidRDefault="00D30447" w:rsidP="007D0045">
      <w:pPr>
        <w:pStyle w:val="ListParagraph"/>
        <w:numPr>
          <w:ilvl w:val="0"/>
          <w:numId w:val="14"/>
        </w:numPr>
        <w:jc w:val="both"/>
        <w:rPr>
          <w:rFonts w:ascii="Times New Roman" w:hAnsi="Times New Roman" w:cs="Times New Roman"/>
        </w:rPr>
      </w:pPr>
      <w:r w:rsidRPr="00C25F33">
        <w:rPr>
          <w:rFonts w:ascii="Times New Roman" w:hAnsi="Times New Roman" w:cs="Times New Roman"/>
        </w:rPr>
        <w:t>Pasal 11 dalam regulasi ini mengatur pembobotan dalam aspek pengembangan yang menjadi faktor penting dalam menentukan Tingkat Komponen Dalam Negeri (TKDN) suatu produk. Pembobotan ini dirinci dalam empat kriteria utama yang mencakup lisensi, perangkat tegar, desain industri, dan desain tata letak sirkuit terpadu, dengan masing-masing bobot yang berbeda untuk menilai kontribusi mereka dalam pengembangan produk dalam negeri.</w:t>
      </w:r>
      <w:r w:rsidR="007D0045" w:rsidRPr="00C25F33">
        <w:rPr>
          <w:rFonts w:ascii="Times New Roman" w:hAnsi="Times New Roman" w:cs="Times New Roman"/>
        </w:rPr>
        <w:t xml:space="preserve"> Yaitu:</w:t>
      </w:r>
      <w:r w:rsidRPr="00C25F33">
        <w:rPr>
          <w:rFonts w:ascii="Times New Roman" w:hAnsi="Times New Roman" w:cs="Times New Roman"/>
        </w:rPr>
        <w:t xml:space="preserve"> </w:t>
      </w:r>
    </w:p>
    <w:p w14:paraId="1FCCA77F" w14:textId="77777777" w:rsidR="00741ABB" w:rsidRPr="00C25F33" w:rsidRDefault="00D30447" w:rsidP="007D0045">
      <w:pPr>
        <w:pStyle w:val="ListParagraph"/>
        <w:numPr>
          <w:ilvl w:val="0"/>
          <w:numId w:val="28"/>
        </w:numPr>
        <w:jc w:val="both"/>
        <w:rPr>
          <w:rFonts w:ascii="Times New Roman" w:hAnsi="Times New Roman" w:cs="Times New Roman"/>
        </w:rPr>
      </w:pPr>
      <w:r w:rsidRPr="00C25F33">
        <w:rPr>
          <w:rFonts w:ascii="Times New Roman" w:hAnsi="Times New Roman" w:cs="Times New Roman"/>
        </w:rPr>
        <w:t xml:space="preserve">Pertama, dalam aspek lisensi, diberikan bobot sebesar 10%. Hal ini menunjukkan pentingnya kepemilikan lisensi dalam proses pengembangan produk. Lisensi adalah izin atau hak legal untuk menggunakan teknologi atau inovasi tertentu, dan memberikan bobot 10% menandakan bahwa memiliki lisensi lokal dapat memberikan kontribusi yang signifikan terhadap peningkatan TKDN. </w:t>
      </w:r>
    </w:p>
    <w:p w14:paraId="6ACAA4C2" w14:textId="77777777" w:rsidR="00741ABB" w:rsidRPr="00C25F33" w:rsidRDefault="00D30447" w:rsidP="007D0045">
      <w:pPr>
        <w:pStyle w:val="ListParagraph"/>
        <w:numPr>
          <w:ilvl w:val="0"/>
          <w:numId w:val="28"/>
        </w:numPr>
        <w:jc w:val="both"/>
        <w:rPr>
          <w:rFonts w:ascii="Times New Roman" w:hAnsi="Times New Roman" w:cs="Times New Roman"/>
        </w:rPr>
      </w:pPr>
      <w:r w:rsidRPr="00C25F33">
        <w:rPr>
          <w:rFonts w:ascii="Times New Roman" w:hAnsi="Times New Roman" w:cs="Times New Roman"/>
        </w:rPr>
        <w:t xml:space="preserve">Kedua, perangkat tegar memiliki bobot sebesar 40% dalam penilaian TKDN aspek pengembangan. Perangkat tegar merujuk pada perangkat keras atau perangkat fisik yang digunakan dalam produk, dan bobot sebesar 40% menunjukkan bahwa kontribusi dari aspek ini dianggap sangat penting dalam meningkatkan TKDN. Penggunaan perangkat tegar lokal dapat memberikan manfaat besar dalam mendukung industri dalam negeri. </w:t>
      </w:r>
    </w:p>
    <w:p w14:paraId="57D6D39F" w14:textId="678169F4" w:rsidR="00741ABB" w:rsidRPr="00C25F33" w:rsidRDefault="00D30447" w:rsidP="007D0045">
      <w:pPr>
        <w:pStyle w:val="ListParagraph"/>
        <w:numPr>
          <w:ilvl w:val="0"/>
          <w:numId w:val="28"/>
        </w:numPr>
        <w:jc w:val="both"/>
        <w:rPr>
          <w:rFonts w:ascii="Times New Roman" w:hAnsi="Times New Roman" w:cs="Times New Roman"/>
        </w:rPr>
      </w:pPr>
      <w:r w:rsidRPr="00C25F33">
        <w:rPr>
          <w:rFonts w:ascii="Times New Roman" w:hAnsi="Times New Roman" w:cs="Times New Roman"/>
        </w:rPr>
        <w:t xml:space="preserve">Ketiga, desain industri diberi bobot sebesar 20% dalam penilaian TKDN aspek pengembangan. Desain industri mencakup proses merancang dan mengembangkan produk agar memenuhi standar kualitas dan kebutuhan pasar. Bobot 20% menunjukkan pentingnya memiliki desain industri lokal yang berkualitas tinggi untuk meningkatkan TKDN. </w:t>
      </w:r>
    </w:p>
    <w:p w14:paraId="2B9F45CD" w14:textId="09428436" w:rsidR="00D30447" w:rsidRPr="00C25F33" w:rsidRDefault="00D30447" w:rsidP="007D0045">
      <w:pPr>
        <w:pStyle w:val="ListParagraph"/>
        <w:numPr>
          <w:ilvl w:val="0"/>
          <w:numId w:val="28"/>
        </w:numPr>
        <w:jc w:val="both"/>
        <w:rPr>
          <w:rFonts w:ascii="Times New Roman" w:hAnsi="Times New Roman" w:cs="Times New Roman"/>
        </w:rPr>
      </w:pPr>
      <w:r w:rsidRPr="00C25F33">
        <w:rPr>
          <w:rFonts w:ascii="Times New Roman" w:hAnsi="Times New Roman" w:cs="Times New Roman"/>
        </w:rPr>
        <w:t xml:space="preserve">Keempat, desain tata letak sirkuit terpadu memiliki bobot sebesar 30% dalam penilaian TKDN aspek pengembangan. Desain tata letak sirkuit terpadu merujuk pada proses merancang struktur </w:t>
      </w:r>
      <w:r w:rsidRPr="00C25F33">
        <w:rPr>
          <w:rFonts w:ascii="Times New Roman" w:hAnsi="Times New Roman" w:cs="Times New Roman"/>
        </w:rPr>
        <w:lastRenderedPageBreak/>
        <w:t>fisik dari sirkuit terpadu yang merupakan inti dari teknologi elektronik. Bobot 30% menunjukkan bahwa kontribusi dari aspek ini dianggap penting dalam meningkatkan TKDN, karena sirkuit terpadu merupakan komponen utama dalam produk-produk elektronik.</w:t>
      </w:r>
    </w:p>
    <w:p w14:paraId="1DF586A8" w14:textId="3F2F797F" w:rsidR="00D30447" w:rsidRPr="00C25F33" w:rsidRDefault="00D30447" w:rsidP="00D30447">
      <w:pPr>
        <w:pStyle w:val="ListParagraph"/>
        <w:ind w:left="360"/>
        <w:jc w:val="both"/>
        <w:rPr>
          <w:rFonts w:ascii="Times New Roman" w:hAnsi="Times New Roman" w:cs="Times New Roman"/>
        </w:rPr>
      </w:pPr>
      <w:r w:rsidRPr="00C25F33">
        <w:rPr>
          <w:rFonts w:ascii="Times New Roman" w:hAnsi="Times New Roman" w:cs="Times New Roman"/>
        </w:rPr>
        <w:t xml:space="preserve">Secara keseluruhan, pembobotan dalam </w:t>
      </w:r>
      <w:r w:rsidR="00741ABB" w:rsidRPr="00C25F33">
        <w:rPr>
          <w:rFonts w:ascii="Times New Roman" w:hAnsi="Times New Roman" w:cs="Times New Roman"/>
        </w:rPr>
        <w:t>aspek pengembangan</w:t>
      </w:r>
      <w:r w:rsidRPr="00C25F33">
        <w:rPr>
          <w:rFonts w:ascii="Times New Roman" w:hAnsi="Times New Roman" w:cs="Times New Roman"/>
        </w:rPr>
        <w:t xml:space="preserve"> ini mencerminkan upaya untuk mendorong pengembangan produk dalam negeri dengan memberikan insentif bagi faktor-faktor kunci seperti kepemilikan lisensi lokal, penggunaan perangkat tegar lokal, desain industri lokal yang berkualitas, dan desain tata letak sirkuit terpadu yang efisien. Dengan memberikan bobot yang berbeda untuk setiap aspek ini, regulasi ini mencoba untuk mencapai keseimbangan antara berbagai elemen yang berkontribusi terhadap peningkatan TKDN dalam produk-produk elektronik.</w:t>
      </w:r>
    </w:p>
    <w:p w14:paraId="5E92D082" w14:textId="6457BC18" w:rsidR="00274E41" w:rsidRPr="00C25F33" w:rsidRDefault="00274E41" w:rsidP="005E12CF">
      <w:pPr>
        <w:pStyle w:val="ListParagraph"/>
        <w:numPr>
          <w:ilvl w:val="0"/>
          <w:numId w:val="14"/>
        </w:numPr>
        <w:jc w:val="both"/>
        <w:rPr>
          <w:rFonts w:ascii="Times New Roman" w:hAnsi="Times New Roman" w:cs="Times New Roman"/>
        </w:rPr>
      </w:pPr>
      <w:r w:rsidRPr="00C25F33">
        <w:rPr>
          <w:rFonts w:ascii="Times New Roman" w:hAnsi="Times New Roman" w:cs="Times New Roman"/>
        </w:rPr>
        <w:t>Pasal 24 dalam regulasi ini mengatur bahwa pembobotan untuk aspek aplikasi dilakukan berdasarkan beberapa kriteria yang mendalam, memperhitungkan berbagai aspek yang relevan untuk menentukan nilai TKDN suatu aplikasi. Berikut adalah komponen-komponen tersebut:</w:t>
      </w:r>
    </w:p>
    <w:p w14:paraId="3A6727A9" w14:textId="77777777" w:rsidR="005E12CF" w:rsidRPr="00C25F33" w:rsidRDefault="00274E41" w:rsidP="005E12CF">
      <w:pPr>
        <w:pStyle w:val="ListParagraph"/>
        <w:numPr>
          <w:ilvl w:val="0"/>
          <w:numId w:val="29"/>
        </w:numPr>
        <w:jc w:val="both"/>
        <w:rPr>
          <w:rFonts w:ascii="Times New Roman" w:hAnsi="Times New Roman" w:cs="Times New Roman"/>
        </w:rPr>
      </w:pPr>
      <w:r w:rsidRPr="00C25F33">
        <w:rPr>
          <w:rFonts w:ascii="Times New Roman" w:hAnsi="Times New Roman" w:cs="Times New Roman"/>
        </w:rPr>
        <w:t>Rancang Bangun:</w:t>
      </w:r>
      <w:r w:rsidR="005E12CF" w:rsidRPr="00C25F33">
        <w:rPr>
          <w:rFonts w:ascii="Times New Roman" w:hAnsi="Times New Roman" w:cs="Times New Roman"/>
        </w:rPr>
        <w:t xml:space="preserve"> </w:t>
      </w:r>
      <w:r w:rsidRPr="00C25F33">
        <w:rPr>
          <w:rFonts w:ascii="Times New Roman" w:hAnsi="Times New Roman" w:cs="Times New Roman"/>
        </w:rPr>
        <w:t>Komponen ini menilai konsep dan desain aplikasi yang digunakan dalam produk. Hal ini mencakup evaluasi terhadap kecanggihan, efisiensi, dan kegunaan dari rancangan aplikasi tersebut. Rancang bangun yang baik dapat meningkatkan nilai TKDN produk dengan menciptakan aplikasi yang inovatif dan berkualitas tinggi.</w:t>
      </w:r>
    </w:p>
    <w:p w14:paraId="382599C5" w14:textId="77777777" w:rsidR="005E12CF" w:rsidRPr="00C25F33" w:rsidRDefault="00274E41" w:rsidP="005E12CF">
      <w:pPr>
        <w:pStyle w:val="ListParagraph"/>
        <w:numPr>
          <w:ilvl w:val="0"/>
          <w:numId w:val="29"/>
        </w:numPr>
        <w:jc w:val="both"/>
        <w:rPr>
          <w:rFonts w:ascii="Times New Roman" w:hAnsi="Times New Roman" w:cs="Times New Roman"/>
        </w:rPr>
      </w:pPr>
      <w:r w:rsidRPr="00C25F33">
        <w:rPr>
          <w:rFonts w:ascii="Times New Roman" w:hAnsi="Times New Roman" w:cs="Times New Roman"/>
        </w:rPr>
        <w:t>Hak Kekayaan Intelektual (HKI):</w:t>
      </w:r>
      <w:r w:rsidR="005E12CF" w:rsidRPr="00C25F33">
        <w:rPr>
          <w:rFonts w:ascii="Times New Roman" w:hAnsi="Times New Roman" w:cs="Times New Roman"/>
        </w:rPr>
        <w:t xml:space="preserve"> </w:t>
      </w:r>
      <w:r w:rsidRPr="00C25F33">
        <w:rPr>
          <w:rFonts w:ascii="Times New Roman" w:hAnsi="Times New Roman" w:cs="Times New Roman"/>
        </w:rPr>
        <w:t>Aspek ini mempertimbangkan kepemilikan hak cipta, paten, atau merek terkait dengan aplikasi yang dikembangkan. Penilaian terhadap HKI ini memastikan bahwa aplikasi yang digunakan dalam produk memiliki keabsahan hukum dan tidak melanggar hak kekayaan intelektual pihak lain.</w:t>
      </w:r>
    </w:p>
    <w:p w14:paraId="4BED2145" w14:textId="77777777" w:rsidR="005E12CF" w:rsidRPr="00C25F33" w:rsidRDefault="00274E41" w:rsidP="005E12CF">
      <w:pPr>
        <w:pStyle w:val="ListParagraph"/>
        <w:numPr>
          <w:ilvl w:val="0"/>
          <w:numId w:val="29"/>
        </w:numPr>
        <w:jc w:val="both"/>
        <w:rPr>
          <w:rFonts w:ascii="Times New Roman" w:hAnsi="Times New Roman" w:cs="Times New Roman"/>
        </w:rPr>
      </w:pPr>
      <w:r w:rsidRPr="00C25F33">
        <w:rPr>
          <w:rFonts w:ascii="Times New Roman" w:hAnsi="Times New Roman" w:cs="Times New Roman"/>
        </w:rPr>
        <w:t>Tenaga Kerja:</w:t>
      </w:r>
      <w:r w:rsidR="005E12CF" w:rsidRPr="00C25F33">
        <w:rPr>
          <w:rFonts w:ascii="Times New Roman" w:hAnsi="Times New Roman" w:cs="Times New Roman"/>
        </w:rPr>
        <w:t xml:space="preserve"> </w:t>
      </w:r>
      <w:r w:rsidRPr="00C25F33">
        <w:rPr>
          <w:rFonts w:ascii="Times New Roman" w:hAnsi="Times New Roman" w:cs="Times New Roman"/>
        </w:rPr>
        <w:t>Kontribusi tenaga kerja dalam pengembangan aplikasi menjadi faktor penting dalam penilaian TKDN. Evaluasi dilakukan terhadap jumlah, kualifikasi, dan peran tenaga kerja yang terlibat dalam proses pengembangan aplikasi. Tenaga kerja yang terampil dan terlatih dapat meningkatkan nilai TKDN dengan memberikan kontribusi yang signifikan dalam pengembangan aplikasi.</w:t>
      </w:r>
    </w:p>
    <w:p w14:paraId="580401FC" w14:textId="77777777" w:rsidR="005E12CF" w:rsidRPr="00C25F33" w:rsidRDefault="00274E41" w:rsidP="005E12CF">
      <w:pPr>
        <w:pStyle w:val="ListParagraph"/>
        <w:numPr>
          <w:ilvl w:val="0"/>
          <w:numId w:val="29"/>
        </w:numPr>
        <w:jc w:val="both"/>
        <w:rPr>
          <w:rFonts w:ascii="Times New Roman" w:hAnsi="Times New Roman" w:cs="Times New Roman"/>
        </w:rPr>
      </w:pPr>
      <w:r w:rsidRPr="00C25F33">
        <w:rPr>
          <w:rFonts w:ascii="Times New Roman" w:hAnsi="Times New Roman" w:cs="Times New Roman"/>
        </w:rPr>
        <w:t>Sertifikat Kompetensi:</w:t>
      </w:r>
      <w:r w:rsidR="005E12CF" w:rsidRPr="00C25F33">
        <w:rPr>
          <w:rFonts w:ascii="Times New Roman" w:hAnsi="Times New Roman" w:cs="Times New Roman"/>
        </w:rPr>
        <w:t xml:space="preserve"> </w:t>
      </w:r>
      <w:r w:rsidRPr="00C25F33">
        <w:rPr>
          <w:rFonts w:ascii="Times New Roman" w:hAnsi="Times New Roman" w:cs="Times New Roman"/>
        </w:rPr>
        <w:t>Aspek ini menilai kualifikasi dan keahlian yang relevan dari tenaga kerja yang terlibat dalam pengembangan aplikasi. Sertifikat kompetensi mengukur tingkat kemampuan dan keahlian yang dimiliki oleh para pengembang aplikasi, yang dapat menjadi indikator kualitas dan keandalan aplikasi tersebut.</w:t>
      </w:r>
    </w:p>
    <w:p w14:paraId="79E94B0B" w14:textId="732EB394" w:rsidR="00BE4B02" w:rsidRPr="00C25F33" w:rsidRDefault="00274E41" w:rsidP="005E12CF">
      <w:pPr>
        <w:pStyle w:val="ListParagraph"/>
        <w:numPr>
          <w:ilvl w:val="0"/>
          <w:numId w:val="29"/>
        </w:numPr>
        <w:jc w:val="both"/>
        <w:rPr>
          <w:rFonts w:ascii="Times New Roman" w:hAnsi="Times New Roman" w:cs="Times New Roman"/>
        </w:rPr>
      </w:pPr>
      <w:r w:rsidRPr="00C25F33">
        <w:rPr>
          <w:rFonts w:ascii="Times New Roman" w:hAnsi="Times New Roman" w:cs="Times New Roman"/>
        </w:rPr>
        <w:t>Alat Kerja:</w:t>
      </w:r>
      <w:r w:rsidR="005E12CF" w:rsidRPr="00C25F33">
        <w:rPr>
          <w:rFonts w:ascii="Times New Roman" w:hAnsi="Times New Roman" w:cs="Times New Roman"/>
        </w:rPr>
        <w:t xml:space="preserve"> </w:t>
      </w:r>
      <w:r w:rsidRPr="00C25F33">
        <w:rPr>
          <w:rFonts w:ascii="Times New Roman" w:hAnsi="Times New Roman" w:cs="Times New Roman"/>
        </w:rPr>
        <w:t>Evaluasi terhadap alat kerja mencakup peralatan dan infrastruktur yang digunakan dalam pengembangan aplikasi. Hal ini termasuk perangkat keras, perangkat lunak, dan infrastruktur teknologi yang digunakan untuk mendukung proses pengembangan aplikasi. Pemilihan alat kerja yang tepat dapat memengaruhi efisiensi dan kualitas pengembangan aplikasi, sehingga berkontribusi pada nilai TKDN produk secara keseluruhan.</w:t>
      </w:r>
    </w:p>
    <w:p w14:paraId="05AEB213" w14:textId="6C5A94F0" w:rsidR="003F674D" w:rsidRPr="00C25F33" w:rsidRDefault="003F674D" w:rsidP="003F674D">
      <w:pPr>
        <w:spacing w:before="100" w:beforeAutospacing="1" w:after="100" w:afterAutospacing="1" w:line="240" w:lineRule="auto"/>
        <w:ind w:firstLine="360"/>
        <w:jc w:val="both"/>
        <w:rPr>
          <w:rFonts w:ascii="Times New Roman" w:hAnsi="Times New Roman" w:cs="Times New Roman"/>
        </w:rPr>
      </w:pPr>
      <w:r w:rsidRPr="00C25F33">
        <w:rPr>
          <w:rFonts w:ascii="Times New Roman" w:eastAsia="Times New Roman" w:hAnsi="Times New Roman" w:cs="Times New Roman"/>
          <w:kern w:val="0"/>
          <w:sz w:val="24"/>
          <w:szCs w:val="24"/>
          <w14:ligatures w14:val="none"/>
        </w:rPr>
        <w:t xml:space="preserve">Selain dari skema diatas, </w:t>
      </w:r>
      <w:r w:rsidRPr="00C25F33">
        <w:rPr>
          <w:rFonts w:ascii="Times New Roman" w:hAnsi="Times New Roman" w:cs="Times New Roman"/>
        </w:rPr>
        <w:t>dalam Peraturan Menteri Perindustrian Nomor 29/m-ind/per/7/2017 tentang Ketentuan dan Tata Cara Penghitungan Nilai Tingkat Komponen dalam Negeri Produk Telepon Seluler, Komputer Genggam, dan Komputer Tablet</w:t>
      </w:r>
      <w:r w:rsidR="00426DE7">
        <w:rPr>
          <w:rFonts w:ascii="Times New Roman" w:hAnsi="Times New Roman" w:cs="Times New Roman"/>
        </w:rPr>
        <w:t>,</w:t>
      </w:r>
      <w:r w:rsidRPr="00C25F33">
        <w:rPr>
          <w:rFonts w:ascii="Times New Roman" w:hAnsi="Times New Roman" w:cs="Times New Roman"/>
        </w:rPr>
        <w:t xml:space="preserve"> </w:t>
      </w:r>
      <w:r w:rsidR="00426DE7">
        <w:rPr>
          <w:rFonts w:ascii="Times New Roman" w:hAnsi="Times New Roman" w:cs="Times New Roman"/>
        </w:rPr>
        <w:t>d</w:t>
      </w:r>
      <w:r w:rsidR="00B25A5A" w:rsidRPr="00B25A5A">
        <w:rPr>
          <w:rFonts w:ascii="Times New Roman" w:hAnsi="Times New Roman" w:cs="Times New Roman"/>
        </w:rPr>
        <w:t>iberikan pengecualian untuk tidak memenuhi tingkat komponen dalam negeri dalam manufaktur atau perakitan komponen menggunakan produk dalam negeri, melalui skema penghitungan alternatif yang berfokus pada pengembangan inovasi.</w:t>
      </w:r>
      <w:r w:rsidR="00B25A5A">
        <w:rPr>
          <w:rFonts w:ascii="Times New Roman" w:hAnsi="Times New Roman" w:cs="Times New Roman"/>
        </w:rPr>
        <w:t xml:space="preserve"> </w:t>
      </w:r>
      <w:r w:rsidRPr="00C25F33">
        <w:rPr>
          <w:rFonts w:ascii="Times New Roman" w:hAnsi="Times New Roman" w:cs="Times New Roman"/>
        </w:rPr>
        <w:t>Skema ini, sebagaimana dijelaskan dalam Pasal 35, mengacu pada proposal pengembangan inovasi yang ditujukan untuk pengembangan teknologi informasi dan komunikasi dalam negeri jangka panjang, serta pendirian Pusat Inovasi. Proposal pengembangan inovasi disampaikan harus menguraikan rencana pengembangan inovasi untuk periode tiga tahun. Sementara itu, pendirian Pusat Inovasi, sebagaimana diuraikan dalam Pasal 36, dilakukan melalui penanaman modal baru yang harus dilakukan sendiri oleh Pemohon.</w:t>
      </w:r>
    </w:p>
    <w:p w14:paraId="3183DE92" w14:textId="77777777" w:rsidR="00A274EB" w:rsidRDefault="00A274EB" w:rsidP="009C0BA9">
      <w:pPr>
        <w:ind w:firstLine="360"/>
        <w:jc w:val="both"/>
        <w:rPr>
          <w:rFonts w:ascii="Times New Roman" w:hAnsi="Times New Roman" w:cs="Times New Roman"/>
          <w:color w:val="FF0000"/>
        </w:rPr>
      </w:pPr>
      <w:r w:rsidRPr="00A274EB">
        <w:rPr>
          <w:rFonts w:ascii="Times New Roman" w:hAnsi="Times New Roman" w:cs="Times New Roman"/>
          <w:color w:val="FF0000"/>
        </w:rPr>
        <w:t xml:space="preserve">Nilai Tingkat Kandungan Dalam Negeri (TKDN) dalam skema penghitungan berbasis pengembangan inovasi ditetapkan berdasarkan total nilai investasi yang tercantum dalam proposal pengembangan inovasi. Penghitungan nilai TKDN dilakukan dengan ketentuan berikut: </w:t>
      </w:r>
    </w:p>
    <w:p w14:paraId="7ADD54A9" w14:textId="4F8E3FAC" w:rsidR="00A274EB" w:rsidRPr="00A274EB" w:rsidRDefault="00A274EB" w:rsidP="00A274EB">
      <w:pPr>
        <w:pStyle w:val="ListParagraph"/>
        <w:numPr>
          <w:ilvl w:val="0"/>
          <w:numId w:val="32"/>
        </w:numPr>
        <w:jc w:val="both"/>
        <w:rPr>
          <w:rFonts w:ascii="Times New Roman" w:hAnsi="Times New Roman" w:cs="Times New Roman"/>
          <w:color w:val="FF0000"/>
        </w:rPr>
      </w:pPr>
      <w:r w:rsidRPr="00A274EB">
        <w:rPr>
          <w:rFonts w:ascii="Times New Roman" w:hAnsi="Times New Roman" w:cs="Times New Roman"/>
          <w:color w:val="FF0000"/>
        </w:rPr>
        <w:lastRenderedPageBreak/>
        <w:t xml:space="preserve">Untuk investasi antara Rp250.000.000.000,00 hingga Rp400.000.000.000,00, akan diberikan nilai TKDN sebesar 20%. </w:t>
      </w:r>
    </w:p>
    <w:p w14:paraId="2F58A681" w14:textId="04BADB5B" w:rsidR="00A274EB" w:rsidRPr="00A274EB" w:rsidRDefault="00A274EB" w:rsidP="00A274EB">
      <w:pPr>
        <w:pStyle w:val="ListParagraph"/>
        <w:numPr>
          <w:ilvl w:val="0"/>
          <w:numId w:val="32"/>
        </w:numPr>
        <w:jc w:val="both"/>
        <w:rPr>
          <w:rFonts w:ascii="Times New Roman" w:hAnsi="Times New Roman" w:cs="Times New Roman"/>
          <w:color w:val="FF0000"/>
        </w:rPr>
      </w:pPr>
      <w:r w:rsidRPr="00A274EB">
        <w:rPr>
          <w:rFonts w:ascii="Times New Roman" w:hAnsi="Times New Roman" w:cs="Times New Roman"/>
          <w:color w:val="FF0000"/>
        </w:rPr>
        <w:t xml:space="preserve">Untuk investasi antara Rp400.000.000.000,00 hingga Rp550.000.000.000,00, nilai TKDN akan menjadi sebesar 25%. </w:t>
      </w:r>
    </w:p>
    <w:p w14:paraId="35BAF83A" w14:textId="5F6D056A" w:rsidR="00A274EB" w:rsidRPr="00A274EB" w:rsidRDefault="00A274EB" w:rsidP="00A274EB">
      <w:pPr>
        <w:pStyle w:val="ListParagraph"/>
        <w:numPr>
          <w:ilvl w:val="0"/>
          <w:numId w:val="32"/>
        </w:numPr>
        <w:jc w:val="both"/>
        <w:rPr>
          <w:rFonts w:ascii="Times New Roman" w:hAnsi="Times New Roman" w:cs="Times New Roman"/>
          <w:color w:val="FF0000"/>
        </w:rPr>
      </w:pPr>
      <w:r w:rsidRPr="00A274EB">
        <w:rPr>
          <w:rFonts w:ascii="Times New Roman" w:hAnsi="Times New Roman" w:cs="Times New Roman"/>
          <w:color w:val="FF0000"/>
        </w:rPr>
        <w:t xml:space="preserve">Investasi dalam rentang Rp550.000.000.000,00 hingga Rp700.000.000.000,00 akan mendapatkan nilai TKDN sebesar 30%. </w:t>
      </w:r>
    </w:p>
    <w:p w14:paraId="65245929" w14:textId="4E55DA80" w:rsidR="00A274EB" w:rsidRPr="00A274EB" w:rsidRDefault="00A274EB" w:rsidP="00A274EB">
      <w:pPr>
        <w:pStyle w:val="ListParagraph"/>
        <w:numPr>
          <w:ilvl w:val="0"/>
          <w:numId w:val="32"/>
        </w:numPr>
        <w:jc w:val="both"/>
        <w:rPr>
          <w:rFonts w:ascii="Times New Roman" w:hAnsi="Times New Roman" w:cs="Times New Roman"/>
          <w:color w:val="FF0000"/>
        </w:rPr>
      </w:pPr>
      <w:r w:rsidRPr="00A274EB">
        <w:rPr>
          <w:rFonts w:ascii="Times New Roman" w:hAnsi="Times New Roman" w:cs="Times New Roman"/>
          <w:color w:val="FF0000"/>
        </w:rPr>
        <w:t xml:space="preserve">Untuk investasi antara Rp700.000.000.000,00 hingga Rp1.000.000.000.000,00, nilai TKDN akan mencapai 35%. </w:t>
      </w:r>
    </w:p>
    <w:p w14:paraId="7689579A" w14:textId="3289F8A5" w:rsidR="00A274EB" w:rsidRPr="00A274EB" w:rsidRDefault="00A274EB" w:rsidP="00A274EB">
      <w:pPr>
        <w:pStyle w:val="ListParagraph"/>
        <w:numPr>
          <w:ilvl w:val="0"/>
          <w:numId w:val="32"/>
        </w:numPr>
        <w:jc w:val="both"/>
        <w:rPr>
          <w:rFonts w:ascii="Times New Roman" w:hAnsi="Times New Roman" w:cs="Times New Roman"/>
          <w:color w:val="FF0000"/>
        </w:rPr>
      </w:pPr>
      <w:r w:rsidRPr="00A274EB">
        <w:rPr>
          <w:rFonts w:ascii="Times New Roman" w:hAnsi="Times New Roman" w:cs="Times New Roman"/>
          <w:color w:val="FF0000"/>
        </w:rPr>
        <w:t>Dan untuk investasi di atas Rp1.000.000.000.000,00, akan diberikan nilai TKDN sebesar 40%.</w:t>
      </w:r>
    </w:p>
    <w:p w14:paraId="297C5D1B" w14:textId="6D83DB84" w:rsidR="009C0BA9" w:rsidRPr="00C25F33" w:rsidRDefault="009C0BA9" w:rsidP="009C0BA9">
      <w:pPr>
        <w:ind w:firstLine="360"/>
        <w:jc w:val="both"/>
        <w:rPr>
          <w:rFonts w:ascii="Times New Roman" w:hAnsi="Times New Roman" w:cs="Times New Roman"/>
        </w:rPr>
      </w:pPr>
      <w:r w:rsidRPr="00C25F33">
        <w:rPr>
          <w:rFonts w:ascii="Times New Roman" w:hAnsi="Times New Roman" w:cs="Times New Roman"/>
        </w:rPr>
        <w:t xml:space="preserve">Ketentuan tersebut mengacu pada nilai produk barang dan jasa dalam negeri yang harus digunakan untuk memenuhi tingkat kandungan dalam negeri dari alat telekomunikasi berbasis </w:t>
      </w:r>
      <w:r w:rsidR="00C25F33" w:rsidRPr="00C25F33">
        <w:rPr>
          <w:rFonts w:ascii="Times New Roman" w:hAnsi="Times New Roman" w:cs="Times New Roman"/>
          <w:i/>
          <w:iCs/>
        </w:rPr>
        <w:t>Long Term Evolution</w:t>
      </w:r>
      <w:r w:rsidRPr="00C25F33">
        <w:rPr>
          <w:rFonts w:ascii="Times New Roman" w:hAnsi="Times New Roman" w:cs="Times New Roman"/>
        </w:rPr>
        <w:t xml:space="preserve"> (LTE). Ini sebagian besar berlaku untuk perusahaan-perusahaan yang memproduksi atau menggunakan perangkat telekomunikasi berbasis teknologi LTE, seperti perusahaan-perusahaan yang menghasilkan </w:t>
      </w:r>
      <w:r w:rsidR="00246F19" w:rsidRPr="00246F19">
        <w:rPr>
          <w:rFonts w:ascii="Times New Roman" w:hAnsi="Times New Roman" w:cs="Times New Roman"/>
          <w:i/>
          <w:iCs/>
        </w:rPr>
        <w:t>smartphone</w:t>
      </w:r>
      <w:r w:rsidRPr="00C25F33">
        <w:rPr>
          <w:rFonts w:ascii="Times New Roman" w:hAnsi="Times New Roman" w:cs="Times New Roman"/>
        </w:rPr>
        <w:t xml:space="preserve"> atau perangkat telekomunikasi bergerak lainnya. Salah satu contoh yang relevan adalah kebijakan yang diadopsi oleh perusahaan Apple untuk memenuhi tingkat kandungan dalam negeri pada produknya yang berbasis LTE, seperti perangkat iPhone.</w:t>
      </w:r>
    </w:p>
    <w:p w14:paraId="3F9DBE16" w14:textId="615D7D43" w:rsidR="009C0BA9" w:rsidRPr="00C25F33" w:rsidRDefault="009C0BA9" w:rsidP="009C0BA9">
      <w:pPr>
        <w:ind w:firstLine="360"/>
        <w:jc w:val="both"/>
        <w:rPr>
          <w:rFonts w:ascii="Times New Roman" w:hAnsi="Times New Roman" w:cs="Times New Roman"/>
        </w:rPr>
      </w:pPr>
      <w:r w:rsidRPr="00C25F33">
        <w:rPr>
          <w:rFonts w:ascii="Times New Roman" w:hAnsi="Times New Roman" w:cs="Times New Roman"/>
        </w:rPr>
        <w:t>Namun, pilihan alternatif yang digunakan oleh Apple dalam memenuhi tingkat kandungan dalam negeri ini menghadirkan sebuah dilema. Hal ini karena perangkat iPhone, meskipun berbasis teknologi LTE, sebagian besar tidak dirakit atau dimanufaktur di dalam negeri. Sebaliknya, sebagian besar proses produksi, termasuk perakitan, terjadi di luar negeri, seperti di pabrik-pabrik di Cina.</w:t>
      </w:r>
      <w:sdt>
        <w:sdtPr>
          <w:rPr>
            <w:rFonts w:ascii="Times New Roman" w:hAnsi="Times New Roman" w:cs="Times New Roman"/>
          </w:rPr>
          <w:tag w:val="MENDELEY_CITATION_v3_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"/>
          <w:id w:val="1069236360"/>
          <w:lock w:val="contentLocked"/>
          <w:placeholder>
            <w:docPart w:val="DefaultPlaceholder_-1854013440"/>
          </w:placeholder>
        </w:sdtPr>
        <w:sdtContent>
          <w:r w:rsidR="00426DE7">
            <w:rPr>
              <w:rStyle w:val="FootnoteReference"/>
              <w:rFonts w:ascii="Times New Roman" w:hAnsi="Times New Roman" w:cs="Times New Roman"/>
            </w:rPr>
            <w:footnoteReference w:id="18"/>
          </w:r>
        </w:sdtContent>
      </w:sdt>
      <w:r w:rsidRPr="00C25F33">
        <w:rPr>
          <w:rFonts w:ascii="Times New Roman" w:hAnsi="Times New Roman" w:cs="Times New Roman"/>
        </w:rPr>
        <w:t xml:space="preserve"> Oleh karena itu, meskipun perangkat tersebut menggunakan teknologi LTE, kontribusi langsung terhadap tingkat kandungan dalam negeri di dalam negeri sangatlah terbatas.</w:t>
      </w:r>
    </w:p>
    <w:p w14:paraId="30F9583A" w14:textId="77777777" w:rsidR="009C0BA9" w:rsidRPr="00C25F33" w:rsidRDefault="009C0BA9" w:rsidP="009C0BA9">
      <w:pPr>
        <w:ind w:firstLine="360"/>
        <w:jc w:val="both"/>
        <w:rPr>
          <w:rFonts w:ascii="Times New Roman" w:hAnsi="Times New Roman" w:cs="Times New Roman"/>
        </w:rPr>
      </w:pPr>
      <w:r w:rsidRPr="00C25F33">
        <w:rPr>
          <w:rFonts w:ascii="Times New Roman" w:hAnsi="Times New Roman" w:cs="Times New Roman"/>
        </w:rPr>
        <w:t>Dalam konteks ini, ketentuan yang mengharuskan perusahaan untuk memenuhi tingkat kandungan dalam negeri dalam produk berbasis LTE menimbulkan suatu dilema yang menarik. Meskipun produk seperti iPhone memenuhi kriteria teknis tertentu untuk dianggap sebagai produk berbasis LTE, mereka tidak memberikan kontribusi signifikan terhadap ekonomi dalam negeri dalam hal produksi dan penyerapan tenaga kerja. Hal ini menciptakan pertentangan antara ketentuan formal mengenai tingkat kandungan dalam negeri dan praktik nyata dalam industri teknologi global.</w:t>
      </w:r>
    </w:p>
    <w:p w14:paraId="56DB0F34" w14:textId="0FB0387B" w:rsidR="009C0BA9" w:rsidRPr="00C25F33" w:rsidRDefault="009C0BA9" w:rsidP="009C0BA9">
      <w:pPr>
        <w:ind w:firstLine="360"/>
        <w:jc w:val="both"/>
        <w:rPr>
          <w:rFonts w:ascii="Times New Roman" w:hAnsi="Times New Roman" w:cs="Times New Roman"/>
        </w:rPr>
      </w:pPr>
      <w:r w:rsidRPr="00C25F33">
        <w:rPr>
          <w:rFonts w:ascii="Times New Roman" w:hAnsi="Times New Roman" w:cs="Times New Roman"/>
        </w:rPr>
        <w:t xml:space="preserve">Dengan demikian, dilema ini menggarisbawahi ketidaksesuaian antara kebijakan atau regulasi yang ditetapkan untuk mendorong tingkat kandungan dalam negeri dan </w:t>
      </w:r>
      <w:r w:rsidR="00246F19" w:rsidRPr="00C25F33">
        <w:rPr>
          <w:rFonts w:ascii="Times New Roman" w:hAnsi="Times New Roman" w:cs="Times New Roman"/>
        </w:rPr>
        <w:t>praktik</w:t>
      </w:r>
      <w:r w:rsidRPr="00C25F33">
        <w:rPr>
          <w:rFonts w:ascii="Times New Roman" w:hAnsi="Times New Roman" w:cs="Times New Roman"/>
        </w:rPr>
        <w:t xml:space="preserve"> nyata dalam industri teknologi global yang semakin terintegrasi. Sementara regulasi tersebut bertujuan untuk mendorong penggunaan lebih banyak produk dalam negeri dan meningkatkan kontribusi industri dalam negeri terhadap perekonomian, implementasinya seringkali tidak sejalan dengan praktik produksi global yang mengandalkan rantai pasokan global yang kompleks. Ini menyoroti pentingnya menyesuaikan kebijakan dengan realitas industri yang berubah secara dinamis untuk mencapai tujuan-tujuan kebijakan yang diinginkan tanpa mengorbankan efisiensi dan daya saing dalam skala global.</w:t>
      </w:r>
    </w:p>
    <w:p w14:paraId="6580F84A" w14:textId="596D75E7" w:rsidR="009C0BA9" w:rsidRPr="00C25F33" w:rsidRDefault="003F674D" w:rsidP="009C0BA9">
      <w:pPr>
        <w:pStyle w:val="ListParagraph"/>
        <w:numPr>
          <w:ilvl w:val="1"/>
          <w:numId w:val="24"/>
        </w:numPr>
        <w:jc w:val="both"/>
        <w:rPr>
          <w:rFonts w:ascii="Times New Roman" w:hAnsi="Times New Roman" w:cs="Times New Roman"/>
          <w:b/>
          <w:bCs/>
        </w:rPr>
      </w:pPr>
      <w:r w:rsidRPr="00C25F33">
        <w:rPr>
          <w:rFonts w:ascii="Times New Roman" w:hAnsi="Times New Roman" w:cs="Times New Roman"/>
          <w:b/>
          <w:bCs/>
        </w:rPr>
        <w:t xml:space="preserve">Konsistensi </w:t>
      </w:r>
      <w:r w:rsidR="00246F19" w:rsidRPr="00C25F33">
        <w:rPr>
          <w:rFonts w:ascii="Times New Roman" w:hAnsi="Times New Roman" w:cs="Times New Roman"/>
          <w:b/>
          <w:bCs/>
        </w:rPr>
        <w:t>Kebijakan</w:t>
      </w:r>
      <w:r w:rsidRPr="00C25F33">
        <w:rPr>
          <w:rFonts w:ascii="Times New Roman" w:hAnsi="Times New Roman" w:cs="Times New Roman"/>
          <w:b/>
          <w:bCs/>
        </w:rPr>
        <w:t xml:space="preserve"> </w:t>
      </w:r>
      <w:r w:rsidR="00BA1948" w:rsidRPr="00C25F33">
        <w:rPr>
          <w:rFonts w:ascii="Times New Roman" w:hAnsi="Times New Roman" w:cs="Times New Roman"/>
          <w:b/>
          <w:bCs/>
        </w:rPr>
        <w:t>P</w:t>
      </w:r>
      <w:r w:rsidR="00CD6F3F" w:rsidRPr="00C25F33">
        <w:rPr>
          <w:rFonts w:ascii="Times New Roman" w:hAnsi="Times New Roman" w:cs="Times New Roman"/>
          <w:b/>
          <w:bCs/>
        </w:rPr>
        <w:t>enghitungan Tingkat Komponen Dalam Negeri Berbasis Pengembangan Inovasi</w:t>
      </w:r>
    </w:p>
    <w:p w14:paraId="1D7DC6E3" w14:textId="4EEBA4D3" w:rsidR="003656EF" w:rsidRPr="00C25F33" w:rsidRDefault="003656EF" w:rsidP="00DA7587">
      <w:pPr>
        <w:ind w:firstLine="360"/>
        <w:jc w:val="both"/>
        <w:rPr>
          <w:rFonts w:ascii="Times New Roman" w:hAnsi="Times New Roman" w:cs="Times New Roman"/>
          <w:b/>
          <w:bCs/>
        </w:rPr>
      </w:pPr>
      <w:r w:rsidRPr="00C25F33">
        <w:rPr>
          <w:rFonts w:ascii="Times New Roman" w:hAnsi="Times New Roman" w:cs="Times New Roman"/>
        </w:rPr>
        <w:t xml:space="preserve">Ketentuan </w:t>
      </w:r>
      <w:r w:rsidR="00CD6F3F" w:rsidRPr="00C25F33">
        <w:rPr>
          <w:rFonts w:ascii="Times New Roman" w:hAnsi="Times New Roman" w:cs="Times New Roman"/>
        </w:rPr>
        <w:t xml:space="preserve">Peraturan Menteri Perindustrian Nomor 29/m-ind/per/7/2017 tentang Ketentuan dan Tata Cara Penghitungan Nilai Tingkat Komponen dalam Negeri Produk Telepon Seluler, Komputer Genggam, dan Komputer Tablet </w:t>
      </w:r>
      <w:r w:rsidR="00BA1948" w:rsidRPr="00C25F33">
        <w:rPr>
          <w:rFonts w:ascii="Times New Roman" w:hAnsi="Times New Roman" w:cs="Times New Roman"/>
        </w:rPr>
        <w:t xml:space="preserve">terkait </w:t>
      </w:r>
      <w:r w:rsidR="00CD6F3F" w:rsidRPr="00C25F33">
        <w:rPr>
          <w:rFonts w:ascii="Times New Roman" w:hAnsi="Times New Roman" w:cs="Times New Roman"/>
        </w:rPr>
        <w:t>penghitungan Tingkat Komponen Dalam Negeri Berbasis Pengembangan Inovasi</w:t>
      </w:r>
      <w:r w:rsidR="00CD6F3F" w:rsidRPr="00C25F33">
        <w:rPr>
          <w:rFonts w:ascii="Times New Roman" w:hAnsi="Times New Roman" w:cs="Times New Roman"/>
          <w:b/>
          <w:bCs/>
        </w:rPr>
        <w:t xml:space="preserve"> </w:t>
      </w:r>
      <w:r w:rsidRPr="00C25F33">
        <w:rPr>
          <w:rFonts w:ascii="Times New Roman" w:hAnsi="Times New Roman" w:cs="Times New Roman"/>
        </w:rPr>
        <w:t xml:space="preserve"> </w:t>
      </w:r>
      <w:r w:rsidR="00A12E4B" w:rsidRPr="00A12E4B">
        <w:rPr>
          <w:rFonts w:ascii="Times New Roman" w:hAnsi="Times New Roman" w:cs="Times New Roman"/>
        </w:rPr>
        <w:t>Menandai suatu titik balik dalam industri telekomunikasi, terutama bagi perusahaan besar seperti Apple, yang menghadapi dilema signifikan terkait pemenuhan standar tingkat komponen dalam negeri.</w:t>
      </w:r>
      <w:r w:rsidR="00A12E4B">
        <w:rPr>
          <w:rFonts w:ascii="Times New Roman" w:hAnsi="Times New Roman" w:cs="Times New Roman"/>
        </w:rPr>
        <w:t xml:space="preserve"> </w:t>
      </w:r>
      <w:r w:rsidRPr="00C25F33">
        <w:rPr>
          <w:rFonts w:ascii="Times New Roman" w:hAnsi="Times New Roman" w:cs="Times New Roman"/>
        </w:rPr>
        <w:t xml:space="preserve">Dengan peraturan yang memperkenankan penggunaan skema penghitungan </w:t>
      </w:r>
      <w:r w:rsidRPr="00C25F33">
        <w:rPr>
          <w:rFonts w:ascii="Times New Roman" w:hAnsi="Times New Roman" w:cs="Times New Roman"/>
        </w:rPr>
        <w:lastRenderedPageBreak/>
        <w:t>berbasis pengembangan inovasi untuk menilai nilai TKDN produk, perusahaan-perusahaan sekarang memiliki pilihan alternatif yang mengubah lanskap persaingan.</w:t>
      </w:r>
    </w:p>
    <w:p w14:paraId="2A63DC24" w14:textId="1C385330" w:rsidR="003656EF" w:rsidRPr="00C25F33" w:rsidRDefault="003656EF" w:rsidP="00DA7587">
      <w:pPr>
        <w:ind w:firstLine="360"/>
        <w:jc w:val="both"/>
        <w:rPr>
          <w:rFonts w:ascii="Times New Roman" w:hAnsi="Times New Roman" w:cs="Times New Roman"/>
        </w:rPr>
      </w:pPr>
      <w:r w:rsidRPr="00C25F33">
        <w:rPr>
          <w:rFonts w:ascii="Times New Roman" w:hAnsi="Times New Roman" w:cs="Times New Roman"/>
        </w:rPr>
        <w:t xml:space="preserve">Sebagai salah satu produsen telepon pintar terkemuka di dunia, Apple memiliki kewajiban untuk memastikan bahwa produk-produknya memenuhi standar dan regulasi yang ditetapkan oleh pemerintah. </w:t>
      </w:r>
      <w:r w:rsidR="00A12E4B" w:rsidRPr="00A12E4B">
        <w:rPr>
          <w:rFonts w:ascii="Times New Roman" w:hAnsi="Times New Roman" w:cs="Times New Roman"/>
        </w:rPr>
        <w:t>Salah satu produk unggulannya, iPhone, terus berkembang dengan teknologi yang semakin kompleks, termasuk penggunaan teknologi Long Term Evolution (LTE) yang mendominasi pasar. Namun, untuk memastikan bahwa produk tersebut memenuhi persyaratan TKDN</w:t>
      </w:r>
      <w:r w:rsidRPr="00C25F33">
        <w:rPr>
          <w:rFonts w:ascii="Times New Roman" w:hAnsi="Times New Roman" w:cs="Times New Roman"/>
        </w:rPr>
        <w:t>, Apple harus mempertimbangkan berbagai opsi, termasuk skema penghitungan berbasis pengembangan inovasi.</w:t>
      </w:r>
    </w:p>
    <w:p w14:paraId="4BF509C0" w14:textId="608DBB62" w:rsidR="003656EF" w:rsidRPr="00C25F33" w:rsidRDefault="003656EF" w:rsidP="009B7DE2">
      <w:pPr>
        <w:ind w:firstLine="360"/>
        <w:jc w:val="both"/>
        <w:rPr>
          <w:rFonts w:ascii="Times New Roman" w:hAnsi="Times New Roman" w:cs="Times New Roman"/>
        </w:rPr>
      </w:pPr>
      <w:r w:rsidRPr="00C25F33">
        <w:rPr>
          <w:rFonts w:ascii="Times New Roman" w:hAnsi="Times New Roman" w:cs="Times New Roman"/>
        </w:rPr>
        <w:t>Pilihan alternatif ini menawarkan jalan tengah bagi perusahaan seperti Apple. Dengan menggunakan investasi dalam pengembangan inovasi sebagai dasar perhitungan TKDN, Apple dapat memenuhi persyaratan yang ditetapkan oleh regulasi sambil tetap mempertahankan tingkat kualitas dan teknologi yang diinginkan konsumen. Ini memberikan fleksibilitas bagi perusahaan untuk menjaga daya saingnya dalam industri yang terus berubah, tanpa harus terpaku pada persyaratan konvensional yang mungkin sulit dipenuhi.</w:t>
      </w:r>
    </w:p>
    <w:p w14:paraId="6866CC37" w14:textId="032D6AD7" w:rsidR="003656EF" w:rsidRPr="00C25F33" w:rsidRDefault="003656EF" w:rsidP="00831A19">
      <w:pPr>
        <w:ind w:firstLine="360"/>
        <w:jc w:val="both"/>
        <w:rPr>
          <w:rFonts w:ascii="Times New Roman" w:hAnsi="Times New Roman" w:cs="Times New Roman"/>
        </w:rPr>
      </w:pPr>
      <w:r w:rsidRPr="00C25F33">
        <w:rPr>
          <w:rFonts w:ascii="Times New Roman" w:hAnsi="Times New Roman" w:cs="Times New Roman"/>
        </w:rPr>
        <w:t>Namun, di balik manfaatnya, keputusan untuk mengadopsi skema penghitungan berbasis pengembangan inovasi juga membawa sejumlah dilema. Salah satunya adalah kekhawatiran akan keberlanjutan industri dalam negeri. Dengan memanfaatkan opsi ini, perusahaan seperti Apple mungkin tidak mengandalkan perakitan dan penggunaan komponen dalam negeri sebanyak yang seharusnya, yang dapat mengancam keberlangsungan bisnis lokal dan menciptakan ketidakseimbangan dalam ekosistem industri.</w:t>
      </w:r>
    </w:p>
    <w:p w14:paraId="0B593178" w14:textId="179E290E" w:rsidR="00293B5D" w:rsidRPr="00C25F33" w:rsidRDefault="00293B5D" w:rsidP="00293B5D">
      <w:pPr>
        <w:ind w:firstLine="360"/>
        <w:jc w:val="both"/>
        <w:rPr>
          <w:rFonts w:ascii="Times New Roman" w:hAnsi="Times New Roman" w:cs="Times New Roman"/>
        </w:rPr>
      </w:pPr>
      <w:r w:rsidRPr="00C25F33">
        <w:rPr>
          <w:rFonts w:ascii="Times New Roman" w:hAnsi="Times New Roman" w:cs="Times New Roman"/>
        </w:rPr>
        <w:t xml:space="preserve">Secara teoritis, skema penghitungan berbasis pengembangan inovasi memberikan fleksibilitas kepada perusahaan untuk memenuhi persyaratan TKDN melalui investasi dalam pengembangan inovasi dan teknologi domestik. Namun, dalam </w:t>
      </w:r>
      <w:r w:rsidR="00246F19" w:rsidRPr="00C25F33">
        <w:rPr>
          <w:rFonts w:ascii="Times New Roman" w:hAnsi="Times New Roman" w:cs="Times New Roman"/>
        </w:rPr>
        <w:t>praktiknya</w:t>
      </w:r>
      <w:r w:rsidRPr="00C25F33">
        <w:rPr>
          <w:rFonts w:ascii="Times New Roman" w:hAnsi="Times New Roman" w:cs="Times New Roman"/>
        </w:rPr>
        <w:t>, penggunaan opsi ini oleh perusahaan seperti Apple mungkin tidak memanfaatkan secara optimal perakitan dan penggunaan komponen dalam negeri. Hal ini dapat menciptakan ketidakseimbangan dalam ekosistem industri domestik, dengan mempengaruhi keberlanjutan bisnis lokal dan membatasi pertumbuhan sektor manufaktur dalam negeri.</w:t>
      </w:r>
      <w:sdt>
        <w:sdtPr>
          <w:rPr>
            <w:rFonts w:ascii="Times New Roman" w:hAnsi="Times New Roman" w:cs="Times New Roman"/>
          </w:rPr>
          <w:tag w:val="MENDELEY_CITATION_v3_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"/>
          <w:id w:val="-688994265"/>
          <w:lock w:val="contentLocked"/>
          <w:placeholder>
            <w:docPart w:val="DefaultPlaceholder_-1854013440"/>
          </w:placeholder>
        </w:sdtPr>
        <w:sdtContent>
          <w:r w:rsidR="007F3072">
            <w:rPr>
              <w:rStyle w:val="FootnoteReference"/>
              <w:rFonts w:ascii="Times New Roman" w:hAnsi="Times New Roman" w:cs="Times New Roman"/>
            </w:rPr>
            <w:footnoteReference w:id="19"/>
          </w:r>
        </w:sdtContent>
      </w:sdt>
    </w:p>
    <w:p w14:paraId="24D3CF66" w14:textId="3FFD2BAC" w:rsidR="00A12E4B" w:rsidRDefault="00293B5D" w:rsidP="000338FF">
      <w:pPr>
        <w:ind w:firstLine="360"/>
        <w:jc w:val="both"/>
        <w:rPr>
          <w:rFonts w:ascii="Times New Roman" w:hAnsi="Times New Roman" w:cs="Times New Roman"/>
        </w:rPr>
      </w:pPr>
      <w:r w:rsidRPr="00C25F33">
        <w:rPr>
          <w:rFonts w:ascii="Times New Roman" w:hAnsi="Times New Roman" w:cs="Times New Roman"/>
        </w:rPr>
        <w:t>Dalam teori hukum, pertentangan semacam ini sering kali memerlukan keseimbangan yang cermat antara berbagai kepentingan yang terlibat.</w:t>
      </w:r>
      <w:sdt>
        <w:sdtPr>
          <w:rPr>
            <w:rFonts w:ascii="Times New Roman" w:hAnsi="Times New Roman" w:cs="Times New Roman"/>
          </w:rPr>
          <w:tag w:val="MENDELEY_CITATION_v3_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"/>
          <w:id w:val="-2054140492"/>
          <w:lock w:val="contentLocked"/>
          <w:placeholder>
            <w:docPart w:val="DefaultPlaceholder_-1854013440"/>
          </w:placeholder>
        </w:sdtPr>
        <w:sdtContent>
          <w:r w:rsidR="00EE57EC">
            <w:rPr>
              <w:rStyle w:val="FootnoteReference"/>
              <w:rFonts w:ascii="Times New Roman" w:hAnsi="Times New Roman" w:cs="Times New Roman"/>
            </w:rPr>
            <w:footnoteReference w:id="20"/>
          </w:r>
        </w:sdtContent>
      </w:sdt>
      <w:r w:rsidRPr="00C25F33">
        <w:rPr>
          <w:rFonts w:ascii="Times New Roman" w:hAnsi="Times New Roman" w:cs="Times New Roman"/>
        </w:rPr>
        <w:t xml:space="preserve"> Di satu sisi, kebijakan yang mendorong investasi dalam inovasi dan teknologi domestik dapat menghasilkan perkembangan jangka panjang dalam industri. Namun, di sisi lain, penting untuk memastikan bahwa kebijakan tersebut tidak mengorbankan keberlangsungan bisnis lokal dan tidak menciptakan ketimpangan dalam distribusi manfaat ekonomi.</w:t>
      </w:r>
      <w:sdt>
        <w:sdtPr>
          <w:rPr>
            <w:rFonts w:ascii="Times New Roman" w:hAnsi="Times New Roman" w:cs="Times New Roman"/>
          </w:rPr>
          <w:tag w:val="MENDELEY_CITATION_v3_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"/>
          <w:id w:val="42802456"/>
          <w:lock w:val="contentLocked"/>
          <w:placeholder>
            <w:docPart w:val="DefaultPlaceholder_-1854013440"/>
          </w:placeholder>
        </w:sdtPr>
        <w:sdtContent>
          <w:r w:rsidR="00DF6A2C">
            <w:rPr>
              <w:rStyle w:val="FootnoteReference"/>
              <w:rFonts w:ascii="Times New Roman" w:hAnsi="Times New Roman" w:cs="Times New Roman"/>
            </w:rPr>
            <w:footnoteReference w:id="21"/>
          </w:r>
        </w:sdtContent>
      </w:sdt>
      <w:r w:rsidR="00F91ABB" w:rsidRPr="00C25F33">
        <w:rPr>
          <w:rFonts w:ascii="Times New Roman" w:hAnsi="Times New Roman" w:cs="Times New Roman"/>
        </w:rPr>
        <w:t xml:space="preserve"> </w:t>
      </w:r>
      <w:r w:rsidR="00F4297E" w:rsidRPr="00C25F33">
        <w:rPr>
          <w:rFonts w:ascii="Times New Roman" w:hAnsi="Times New Roman" w:cs="Times New Roman"/>
        </w:rPr>
        <w:t xml:space="preserve">Adanya perbedaan </w:t>
      </w:r>
      <w:r w:rsidR="00EE36B3" w:rsidRPr="00C25F33">
        <w:rPr>
          <w:rFonts w:ascii="Times New Roman" w:hAnsi="Times New Roman" w:cs="Times New Roman"/>
        </w:rPr>
        <w:t xml:space="preserve">tersebut </w:t>
      </w:r>
      <w:r w:rsidR="00F4297E" w:rsidRPr="00C25F33">
        <w:rPr>
          <w:rFonts w:ascii="Times New Roman" w:hAnsi="Times New Roman" w:cs="Times New Roman"/>
        </w:rPr>
        <w:t>mengacu pada situasi di mana dua atau lebih aspek hukum saling bertentangan atau kontradiktif satu sama lain.</w:t>
      </w:r>
      <w:sdt>
        <w:sdtPr>
          <w:rPr>
            <w:rFonts w:ascii="Times New Roman" w:hAnsi="Times New Roman" w:cs="Times New Roman"/>
          </w:rPr>
          <w:tag w:val="MENDELEY_CITATION_v3_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"/>
          <w:id w:val="372885835"/>
          <w:lock w:val="contentLocked"/>
          <w:placeholder>
            <w:docPart w:val="DefaultPlaceholder_-1854013440"/>
          </w:placeholder>
        </w:sdtPr>
        <w:sdtContent>
          <w:r w:rsidR="00DF6A2C">
            <w:rPr>
              <w:rStyle w:val="FootnoteReference"/>
              <w:rFonts w:ascii="Times New Roman" w:hAnsi="Times New Roman" w:cs="Times New Roman"/>
            </w:rPr>
            <w:footnoteReference w:id="22"/>
          </w:r>
        </w:sdtContent>
      </w:sdt>
      <w:r w:rsidR="00DF6A2C" w:rsidRPr="00C25F33">
        <w:rPr>
          <w:rFonts w:ascii="Times New Roman" w:hAnsi="Times New Roman" w:cs="Times New Roman"/>
        </w:rPr>
        <w:t xml:space="preserve"> </w:t>
      </w:r>
      <w:r w:rsidR="00F4297E" w:rsidRPr="00C25F33">
        <w:rPr>
          <w:rFonts w:ascii="Times New Roman" w:hAnsi="Times New Roman" w:cs="Times New Roman"/>
        </w:rPr>
        <w:t>Dalam kasus ini, terdapat pertentangan antara ketentuan yang mengatur skema penghitungan berbasis pengembangan inovasi dengan makna sebenarnya dari tingkat kandungan dalam negeri.</w:t>
      </w:r>
      <w:r w:rsidR="000338FF">
        <w:rPr>
          <w:rFonts w:ascii="Times New Roman" w:hAnsi="Times New Roman" w:cs="Times New Roman"/>
        </w:rPr>
        <w:t xml:space="preserve"> P</w:t>
      </w:r>
      <w:r w:rsidR="00A12E4B" w:rsidRPr="00A12E4B">
        <w:rPr>
          <w:rFonts w:ascii="Times New Roman" w:hAnsi="Times New Roman" w:cs="Times New Roman"/>
        </w:rPr>
        <w:t>enting untuk mengaitkan dilema tersebut dengan semangat Undang-Undang Nomor 3 Tahun 2014 tentang Perindustrian. Undang-Undang tersebut bertujuan untuk mengurangi impor alat telekomunikasi secara keseluruhan dan mendorong penggunaan komponen lokal dalam negeri. Namun, penggunaan skema penghitungan berbasis pengembangan inovasi dapat mengakibatkan penurunan dalam pemanfaatan komponen lokal, yang bertentangan dengan semangat Undang-Undang Perindustrian tersebut.</w:t>
      </w:r>
    </w:p>
    <w:p w14:paraId="0819FD8A" w14:textId="5FB3E4F7" w:rsidR="00A23BFF" w:rsidRPr="00C25F33" w:rsidRDefault="00A23BFF" w:rsidP="00A23BFF">
      <w:pPr>
        <w:ind w:firstLine="360"/>
        <w:jc w:val="both"/>
        <w:rPr>
          <w:rFonts w:ascii="Times New Roman" w:hAnsi="Times New Roman" w:cs="Times New Roman"/>
        </w:rPr>
      </w:pPr>
      <w:r w:rsidRPr="00C25F33">
        <w:rPr>
          <w:rFonts w:ascii="Times New Roman" w:hAnsi="Times New Roman" w:cs="Times New Roman"/>
        </w:rPr>
        <w:lastRenderedPageBreak/>
        <w:t>Adopsi skema penghitungan berbasis pengembangan inovasi menimbulkan pertanyaan serius tentang keberlanjutan industri dalam negeri dan konsistensi dengan semangat undang-undang yang mengatur industri. Pada dasarnya, konsep Tingkat Komponen Dalam Negeri bertujuan untuk mendorong penggunaan lebih banyak komponen lokal dalam produk-produk yang diproduksi atau digunakan di dalam negeri. Namun, dengan memperkenankan penggunaan skema ini, regulasi ini mungkin tidak lagi mencerminkan esensi</w:t>
      </w:r>
      <w:sdt>
        <w:sdtPr>
          <w:rPr>
            <w:rFonts w:ascii="Times New Roman" w:hAnsi="Times New Roman" w:cs="Times New Roman"/>
          </w:rPr>
          <w:tag w:val="MENDELEY_CITATION_v3_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"/>
          <w:id w:val="-1078211983"/>
          <w:lock w:val="contentLocked"/>
          <w:placeholder>
            <w:docPart w:val="DefaultPlaceholder_-1854013440"/>
          </w:placeholder>
        </w:sdtPr>
        <w:sdtContent>
          <w:r w:rsidR="003A7A76">
            <w:rPr>
              <w:rStyle w:val="FootnoteReference"/>
              <w:rFonts w:ascii="Times New Roman" w:hAnsi="Times New Roman" w:cs="Times New Roman"/>
            </w:rPr>
            <w:footnoteReference w:id="23"/>
          </w:r>
        </w:sdtContent>
      </w:sdt>
      <w:r w:rsidRPr="00C25F33">
        <w:rPr>
          <w:rFonts w:ascii="Times New Roman" w:hAnsi="Times New Roman" w:cs="Times New Roman"/>
        </w:rPr>
        <w:t xml:space="preserve"> dari konsep TKDN itu sendiri. Hal ini dapat memungkinkan perusahaan untuk menghindari tanggung jawab</w:t>
      </w:r>
      <w:sdt>
        <w:sdtPr>
          <w:rPr>
            <w:rFonts w:ascii="Times New Roman" w:hAnsi="Times New Roman" w:cs="Times New Roman"/>
          </w:rPr>
          <w:tag w:val="MENDELEY_CITATION_v3_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"/>
          <w:id w:val="1139534838"/>
          <w:lock w:val="contentLocked"/>
          <w:placeholder>
            <w:docPart w:val="DefaultPlaceholder_-1854013440"/>
          </w:placeholder>
        </w:sdtPr>
        <w:sdtContent>
          <w:r w:rsidR="0019177E">
            <w:rPr>
              <w:rStyle w:val="FootnoteReference"/>
              <w:rFonts w:ascii="Times New Roman" w:hAnsi="Times New Roman" w:cs="Times New Roman"/>
            </w:rPr>
            <w:footnoteReference w:id="24"/>
          </w:r>
        </w:sdtContent>
      </w:sdt>
      <w:r w:rsidR="0019177E">
        <w:rPr>
          <w:rFonts w:ascii="Times New Roman" w:hAnsi="Times New Roman" w:cs="Times New Roman"/>
        </w:rPr>
        <w:t xml:space="preserve"> </w:t>
      </w:r>
      <w:r w:rsidRPr="00C25F33">
        <w:rPr>
          <w:rFonts w:ascii="Times New Roman" w:hAnsi="Times New Roman" w:cs="Times New Roman"/>
        </w:rPr>
        <w:t>mereka untuk meningkatkan penggunaan komponen lokal dan mendukung pertumbuhan industri dalam negeri.</w:t>
      </w:r>
    </w:p>
    <w:p w14:paraId="73E415FE" w14:textId="5BB97E70" w:rsidR="003656EF" w:rsidRPr="00C25F33" w:rsidRDefault="00A23BFF" w:rsidP="00A23BFF">
      <w:pPr>
        <w:ind w:firstLine="360"/>
        <w:jc w:val="both"/>
        <w:rPr>
          <w:rFonts w:ascii="Times New Roman" w:hAnsi="Times New Roman" w:cs="Times New Roman"/>
        </w:rPr>
      </w:pPr>
      <w:r w:rsidRPr="00C25F33">
        <w:rPr>
          <w:rFonts w:ascii="Times New Roman" w:hAnsi="Times New Roman" w:cs="Times New Roman"/>
        </w:rPr>
        <w:t>Di tengah berbagai keuntungan dan tantangan yang terkait dengan penggunaan skema penghitungan berbasis pengembangan inovasi, perlu dipertimbangkan dampak jangka panjang dari keputusan tersebut. Regulasi tersebut harus memberikan fleksibilitas</w:t>
      </w:r>
      <w:sdt>
        <w:sdtPr>
          <w:rPr>
            <w:rFonts w:ascii="Times New Roman" w:hAnsi="Times New Roman" w:cs="Times New Roman"/>
          </w:rPr>
          <w:tag w:val="MENDELEY_CITATION_v3_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"/>
          <w:id w:val="-1505885811"/>
          <w:lock w:val="contentLocked"/>
          <w:placeholder>
            <w:docPart w:val="DefaultPlaceholder_-1854013440"/>
          </w:placeholder>
        </w:sdtPr>
        <w:sdtContent>
          <w:r w:rsidR="003A7A76">
            <w:rPr>
              <w:rStyle w:val="FootnoteReference"/>
              <w:rFonts w:ascii="Times New Roman" w:hAnsi="Times New Roman" w:cs="Times New Roman"/>
            </w:rPr>
            <w:footnoteReference w:id="25"/>
          </w:r>
        </w:sdtContent>
      </w:sdt>
      <w:r w:rsidRPr="00C25F33">
        <w:rPr>
          <w:rFonts w:ascii="Times New Roman" w:hAnsi="Times New Roman" w:cs="Times New Roman"/>
        </w:rPr>
        <w:t xml:space="preserve"> bagi perusahaan dalam memenuhi standar TKDN tanpa mengorbankan keberlangsungan industri dalam negeri dan integritas dari konsep TKDN itu sendiri. Dengan demikian, keseimbangan yang tepat antara mendorong inovasi dan memastikan kemandirian industri dalam negeri harus dijaga, sesuai dengan prinsip-prinsip hukum yang mengatur industri dan perekonomian secara keseluruhan.</w:t>
      </w:r>
      <w:sdt>
        <w:sdtPr>
          <w:rPr>
            <w:rFonts w:ascii="Times New Roman" w:hAnsi="Times New Roman" w:cs="Times New Roman"/>
          </w:rPr>
          <w:tag w:val="MENDELEY_CITATION_v3_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"/>
          <w:id w:val="-1770466817"/>
          <w:lock w:val="contentLocked"/>
          <w:placeholder>
            <w:docPart w:val="DefaultPlaceholder_-1854013440"/>
          </w:placeholder>
        </w:sdtPr>
        <w:sdtContent>
          <w:r w:rsidR="00E52D60">
            <w:rPr>
              <w:rStyle w:val="FootnoteReference"/>
              <w:rFonts w:ascii="Times New Roman" w:hAnsi="Times New Roman" w:cs="Times New Roman"/>
            </w:rPr>
            <w:footnoteReference w:id="26"/>
          </w:r>
        </w:sdtContent>
      </w:sdt>
      <w:r w:rsidR="00984259" w:rsidRPr="00C25F33">
        <w:rPr>
          <w:rFonts w:ascii="Times New Roman" w:hAnsi="Times New Roman" w:cs="Times New Roman"/>
        </w:rPr>
        <w:t xml:space="preserve"> </w:t>
      </w:r>
      <w:r w:rsidR="003656EF" w:rsidRPr="00C25F33">
        <w:rPr>
          <w:rFonts w:ascii="Times New Roman" w:hAnsi="Times New Roman" w:cs="Times New Roman"/>
        </w:rPr>
        <w:t>Dalam menghadapi dilema ini, langkah-langkah strategis dan kebijakan yang bijaksana diperlukan untuk menyeimbangkan antara kebutuhan untuk mendorong inovasi dan kemajuan teknologi dengan perlindungan terhadap kepentingan industri dalam negeri. Ini membutuhkan kerja sama antara pemerintah, industri, dan pemangku kepentingan lainnya untuk menciptakan regulasi yang seimbang dan berkelanjutan, sehingga semua pihak dapat meraih manfaat yang maksimal dari kemajuan teknologi tanpa mengorbankan kepentingan nasional.</w:t>
      </w:r>
    </w:p>
    <w:p w14:paraId="32426CB5" w14:textId="77777777" w:rsidR="000338FF" w:rsidRDefault="00C92D08" w:rsidP="000338FF">
      <w:pPr>
        <w:ind w:firstLine="360"/>
        <w:jc w:val="both"/>
        <w:rPr>
          <w:rFonts w:ascii="Times New Roman" w:hAnsi="Times New Roman" w:cs="Times New Roman"/>
        </w:rPr>
      </w:pPr>
      <w:r w:rsidRPr="00C25F33">
        <w:rPr>
          <w:rFonts w:ascii="Times New Roman" w:hAnsi="Times New Roman" w:cs="Times New Roman"/>
        </w:rPr>
        <w:t>Dalam konteks hukum persaingan usaha, adopsi skema penghitungan berbasis pengembangan inovasi juga mengarah pada pertimbangan yang penting terkait dengan aspek persaingan dalam industri. Keterlibatan perusahaan dalam memanfaatkan skema ini bisa memberikan mereka keunggulan kompetitif, terutama dalam hal pengembangan teknologi dan inovasi. Namun, jika penggunaan skema tersebut tidak diatur dengan tepat, ada risiko bahwa perusahaan yang lebih besar atau memiliki sumber daya yang lebih besar akan mendominasi pasar</w:t>
      </w:r>
      <w:sdt>
        <w:sdtPr>
          <w:rPr>
            <w:rFonts w:ascii="Times New Roman" w:hAnsi="Times New Roman" w:cs="Times New Roman"/>
          </w:rPr>
          <w:tag w:val="MENDELEY_CITATION_v3_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"/>
          <w:id w:val="-1089922573"/>
          <w:lock w:val="contentLocked"/>
          <w:placeholder>
            <w:docPart w:val="DefaultPlaceholder_-1854013440"/>
          </w:placeholder>
        </w:sdtPr>
        <w:sdtContent>
          <w:r w:rsidR="00D265AB">
            <w:rPr>
              <w:rStyle w:val="FootnoteReference"/>
              <w:rFonts w:ascii="Times New Roman" w:hAnsi="Times New Roman" w:cs="Times New Roman"/>
            </w:rPr>
            <w:footnoteReference w:id="27"/>
          </w:r>
        </w:sdtContent>
      </w:sdt>
      <w:r w:rsidRPr="00C25F33">
        <w:rPr>
          <w:rFonts w:ascii="Times New Roman" w:hAnsi="Times New Roman" w:cs="Times New Roman"/>
        </w:rPr>
        <w:t xml:space="preserve"> dengan memanfaatkan investasi besar dalam pengembangan inovasi.</w:t>
      </w:r>
      <w:r w:rsidR="000338FF">
        <w:rPr>
          <w:rFonts w:ascii="Times New Roman" w:hAnsi="Times New Roman" w:cs="Times New Roman"/>
        </w:rPr>
        <w:t xml:space="preserve"> </w:t>
      </w:r>
    </w:p>
    <w:p w14:paraId="1C587692" w14:textId="2B6A90D1" w:rsidR="00C92D08" w:rsidRPr="00C25F33" w:rsidRDefault="00C92D08" w:rsidP="000338FF">
      <w:pPr>
        <w:ind w:firstLine="360"/>
        <w:jc w:val="both"/>
        <w:rPr>
          <w:rFonts w:ascii="Times New Roman" w:hAnsi="Times New Roman" w:cs="Times New Roman"/>
        </w:rPr>
      </w:pPr>
      <w:r w:rsidRPr="00C25F33">
        <w:rPr>
          <w:rFonts w:ascii="Times New Roman" w:hAnsi="Times New Roman" w:cs="Times New Roman"/>
        </w:rPr>
        <w:t>Seiring dengan itu, penggunaan skema ini juga bisa menjadi batu sandungan bagi persaingan sehat dalam industri. Misalnya, perusahaan yang memanfaatkan skema pengembangan inovasi mungkin tidak terlalu bergantung pada pemanfaatan komponen lokal atau kerja sama dengan produsen lokal, yang dapat mengurangi peluang bagi produsen lokal untuk bersaing secara adil di pasar domestik. Hal ini dapat menyebabkan ketidakadilan dalam kompetisi</w:t>
      </w:r>
      <w:sdt>
        <w:sdtPr>
          <w:rPr>
            <w:rFonts w:ascii="Times New Roman" w:hAnsi="Times New Roman" w:cs="Times New Roman"/>
          </w:rPr>
          <w:tag w:val="MENDELEY_CITATION_v3_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"/>
          <w:id w:val="-909613084"/>
          <w:lock w:val="contentLocked"/>
          <w:placeholder>
            <w:docPart w:val="DefaultPlaceholder_-1854013440"/>
          </w:placeholder>
        </w:sdtPr>
        <w:sdtContent>
          <w:r w:rsidR="00D265AB">
            <w:rPr>
              <w:rStyle w:val="FootnoteReference"/>
              <w:rFonts w:ascii="Times New Roman" w:hAnsi="Times New Roman" w:cs="Times New Roman"/>
            </w:rPr>
            <w:footnoteReference w:id="28"/>
          </w:r>
        </w:sdtContent>
      </w:sdt>
      <w:r w:rsidRPr="00C25F33">
        <w:rPr>
          <w:rFonts w:ascii="Times New Roman" w:hAnsi="Times New Roman" w:cs="Times New Roman"/>
        </w:rPr>
        <w:t xml:space="preserve"> dan merugikan produsen lokal yang berusaha memenuhi standar TKDN dengan menggunakan sumber daya lokal.</w:t>
      </w:r>
      <w:r w:rsidR="00F925B1" w:rsidRPr="00C25F33">
        <w:rPr>
          <w:rFonts w:ascii="Times New Roman" w:hAnsi="Times New Roman" w:cs="Times New Roman"/>
        </w:rPr>
        <w:t xml:space="preserve"> </w:t>
      </w:r>
      <w:r w:rsidRPr="00C25F33">
        <w:rPr>
          <w:rFonts w:ascii="Times New Roman" w:hAnsi="Times New Roman" w:cs="Times New Roman"/>
        </w:rPr>
        <w:t xml:space="preserve">Oleh karena itu, dalam kerangka hukum persaingan usaha, penting untuk memastikan bahwa regulasi terkait dengan skema penghitungan berbasis pengembangan inovasi tidak menyebabkan distorsi dalam pasar atau menghambat persaingan yang sehat. Pengaturan yang baik harus memastikan bahwa semua pelaku industri memiliki kesempatan </w:t>
      </w:r>
      <w:r w:rsidRPr="00C25F33">
        <w:rPr>
          <w:rFonts w:ascii="Times New Roman" w:hAnsi="Times New Roman" w:cs="Times New Roman"/>
        </w:rPr>
        <w:lastRenderedPageBreak/>
        <w:t>yang sama untuk bersaing, sambil mendorong inovasi dan pengembangan teknologi yang berkelanjutan. Selain itu, perlindungan dan penguatan produsen lokal juga harus menjadi pertimbangan utama untuk memastikan keberlanjutan ekonomi domestik dan mendorong pertumbuhan industri dalam negeri.</w:t>
      </w:r>
    </w:p>
    <w:p w14:paraId="30379D2A" w14:textId="04A76529" w:rsidR="00670A94" w:rsidRPr="00C25F33" w:rsidRDefault="00670A94" w:rsidP="00F61F06">
      <w:pPr>
        <w:ind w:firstLine="360"/>
        <w:jc w:val="both"/>
        <w:rPr>
          <w:rFonts w:ascii="Times New Roman" w:hAnsi="Times New Roman" w:cs="Times New Roman"/>
        </w:rPr>
      </w:pPr>
      <w:r w:rsidRPr="00C25F33">
        <w:rPr>
          <w:rFonts w:ascii="Times New Roman" w:hAnsi="Times New Roman" w:cs="Times New Roman"/>
        </w:rPr>
        <w:t>Keberadaan hukum persaingan usaha yang sehat menjadi sangat penting dalam situasi ini. Hukum persaingan usaha bertujuan untuk menciptakan lingkungan bisnis yang adil dan berkelanjutan dengan menghindari praktik-praktik anti-persaingan seperti monopoli, persetujuan bersama, dan penyalahgunaan posisi dominan</w:t>
      </w:r>
      <w:r w:rsidR="006A1969">
        <w:rPr>
          <w:rFonts w:ascii="Times New Roman" w:hAnsi="Times New Roman" w:cs="Times New Roman"/>
        </w:rPr>
        <w:t>.</w:t>
      </w:r>
      <w:sdt>
        <w:sdtPr>
          <w:rPr>
            <w:rFonts w:ascii="Times New Roman" w:hAnsi="Times New Roman" w:cs="Times New Roman"/>
          </w:rPr>
          <w:tag w:val="MENDELEY_CITATION_v3_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"/>
          <w:id w:val="-1196237921"/>
          <w:lock w:val="contentLocked"/>
          <w:placeholder>
            <w:docPart w:val="DefaultPlaceholder_-1854013440"/>
          </w:placeholder>
        </w:sdtPr>
        <w:sdtContent>
          <w:r w:rsidR="0041723D">
            <w:rPr>
              <w:rStyle w:val="FootnoteReference"/>
              <w:rFonts w:ascii="Times New Roman" w:hAnsi="Times New Roman" w:cs="Times New Roman"/>
            </w:rPr>
            <w:footnoteReference w:id="29"/>
          </w:r>
        </w:sdtContent>
      </w:sdt>
      <w:r w:rsidRPr="00C25F33">
        <w:rPr>
          <w:rFonts w:ascii="Times New Roman" w:hAnsi="Times New Roman" w:cs="Times New Roman"/>
        </w:rPr>
        <w:t xml:space="preserve"> Namun, dengan adanya skema penghitungan berbasis pengembangan inovasi yang mungkin tidak selaras dengan semangat TKDN, risiko terjadinya penyalahgunaan posisi dominan oleh perusahaan-perusahaan besar menjadi lebih mungkin.</w:t>
      </w:r>
      <w:r w:rsidR="00F61F06" w:rsidRPr="00C25F33">
        <w:rPr>
          <w:rFonts w:ascii="Times New Roman" w:hAnsi="Times New Roman" w:cs="Times New Roman"/>
        </w:rPr>
        <w:t xml:space="preserve"> </w:t>
      </w:r>
      <w:r w:rsidRPr="00C25F33">
        <w:rPr>
          <w:rFonts w:ascii="Times New Roman" w:hAnsi="Times New Roman" w:cs="Times New Roman"/>
        </w:rPr>
        <w:t>Selain itu, keberadaan skema penghitungan yang memungkinkan perusahaan untuk memperoleh insentif berdasarkan investasi dalam pengembangan inovasi dapat menimbulkan ketidaksetaraan dalam persaingan pasar. Perusahaan-perusahaan besar dengan sumber daya yang cukup mungkin lebih mampu untuk menginvestasikan dana dalam pengembangan inovasi dibandingkan dengan perusahaan kecil atau menengah. Hal ini dapat menciptakan ketidaksetaraan dalam persaingan dan mengurangi kesempatan bagi pelaku usaha kecil untuk berkembang.</w:t>
      </w:r>
      <w:sdt>
        <w:sdtPr>
          <w:rPr>
            <w:rFonts w:ascii="Times New Roman" w:hAnsi="Times New Roman" w:cs="Times New Roman"/>
          </w:rPr>
          <w:tag w:val="MENDELEY_CITATION_v3_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"/>
          <w:id w:val="-1106421291"/>
          <w:lock w:val="contentLocked"/>
          <w:placeholder>
            <w:docPart w:val="DefaultPlaceholder_-1854013440"/>
          </w:placeholder>
        </w:sdtPr>
        <w:sdtContent>
          <w:r w:rsidR="006A1969">
            <w:rPr>
              <w:rStyle w:val="FootnoteReference"/>
              <w:rFonts w:ascii="Times New Roman" w:hAnsi="Times New Roman" w:cs="Times New Roman"/>
            </w:rPr>
            <w:footnoteReference w:id="30"/>
          </w:r>
        </w:sdtContent>
      </w:sdt>
    </w:p>
    <w:p w14:paraId="07AB9802" w14:textId="34EDCF08" w:rsidR="00670A94" w:rsidRPr="00C25F33" w:rsidRDefault="00670A94" w:rsidP="00F61F06">
      <w:pPr>
        <w:ind w:firstLine="360"/>
        <w:jc w:val="both"/>
        <w:rPr>
          <w:rFonts w:ascii="Times New Roman" w:hAnsi="Times New Roman" w:cs="Times New Roman"/>
        </w:rPr>
      </w:pPr>
      <w:r w:rsidRPr="00C25F33">
        <w:rPr>
          <w:rFonts w:ascii="Times New Roman" w:hAnsi="Times New Roman" w:cs="Times New Roman"/>
        </w:rPr>
        <w:t>Lebih lanjut, hukum persaingan usaha juga memperhatikan keadilan dalam pasar, di mana perlindungan konsumen menjadi fokus utama. Dalam konteks skema pengembangan inovasi, konsumen mungkin tidak mendapatkan manfaat yang sama jika penggunaan komponen dalam negeri tidak diperhatikan secara serius. Konsumen dapat menghadapi kualitas produk yang lebih rendah atau harga yang lebih tinggi jika perusahaan lebih memilih untuk menginvestasikan dana dalam pengembangan inovasi daripada menggunakan komponen lokal yang lebih murah atau lebih mudah ditemukan.</w:t>
      </w:r>
      <w:r w:rsidR="00F61F06" w:rsidRPr="00C25F33">
        <w:rPr>
          <w:rFonts w:ascii="Times New Roman" w:hAnsi="Times New Roman" w:cs="Times New Roman"/>
        </w:rPr>
        <w:t xml:space="preserve"> </w:t>
      </w:r>
      <w:r w:rsidRPr="00C25F33">
        <w:rPr>
          <w:rFonts w:ascii="Times New Roman" w:hAnsi="Times New Roman" w:cs="Times New Roman"/>
        </w:rPr>
        <w:t>Namun, demikian, hukum persaingan usaha juga harus memperhitungkan bahwa inovasi merupakan faktor penting dalam pengembangan industri dan perekonomian secara keseluruhan. Keputusan untuk mengadopsi skema penghitungan berbasis pengembangan inovasi bisa saja bermanfaat dalam mendorong inovasi dan penelitian yang berkelanjutan dalam negeri. Dalam hal ini, penting bagi hukum persaingan usaha untuk menemukan keseimbangan yang tepat antara mendorong inovasi dan memastikan keberlangsungan industri dalam negeri serta perlindungan konsumen.</w:t>
      </w:r>
    </w:p>
    <w:p w14:paraId="2E742B5D" w14:textId="588D6DFC" w:rsidR="00E27301" w:rsidRPr="00C25F33" w:rsidRDefault="001812E7" w:rsidP="00F61F06">
      <w:pPr>
        <w:ind w:firstLine="360"/>
        <w:jc w:val="both"/>
        <w:rPr>
          <w:rFonts w:ascii="Times New Roman" w:hAnsi="Times New Roman" w:cs="Times New Roman"/>
        </w:rPr>
      </w:pPr>
      <w:r w:rsidRPr="00C25F33">
        <w:rPr>
          <w:rFonts w:ascii="Times New Roman" w:hAnsi="Times New Roman" w:cs="Times New Roman"/>
        </w:rPr>
        <w:t>Dalam konteks penggunaan skema pengembangan inovasi dalam penghitungan nilai TKDN, konsep keadilan menjadi sangat relevan. Teori keadilan menekankan pentingnya memperlakukan semua pihak dengan adil dan merata, serta memastikan bahwa kepentingan semua pihak terpenuhi.</w:t>
      </w:r>
      <w:sdt>
        <w:sdtPr>
          <w:rPr>
            <w:rFonts w:ascii="Times New Roman" w:hAnsi="Times New Roman" w:cs="Times New Roman"/>
          </w:rPr>
          <w:tag w:val="MENDELEY_CITATION_v3_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"/>
          <w:id w:val="-1584835348"/>
          <w:lock w:val="contentLocked"/>
          <w:placeholder>
            <w:docPart w:val="DefaultPlaceholder_-1854013440"/>
          </w:placeholder>
        </w:sdtPr>
        <w:sdtContent>
          <w:r w:rsidR="0041723D">
            <w:rPr>
              <w:rStyle w:val="FootnoteReference"/>
              <w:rFonts w:ascii="Times New Roman" w:hAnsi="Times New Roman" w:cs="Times New Roman"/>
            </w:rPr>
            <w:footnoteReference w:id="31"/>
          </w:r>
        </w:sdtContent>
      </w:sdt>
      <w:r w:rsidR="00F61F06" w:rsidRPr="00C25F33">
        <w:rPr>
          <w:rFonts w:ascii="Times New Roman" w:hAnsi="Times New Roman" w:cs="Times New Roman"/>
        </w:rPr>
        <w:t xml:space="preserve"> </w:t>
      </w:r>
      <w:r w:rsidR="00E27301" w:rsidRPr="00C25F33">
        <w:rPr>
          <w:rFonts w:ascii="Times New Roman" w:hAnsi="Times New Roman" w:cs="Times New Roman"/>
        </w:rPr>
        <w:t xml:space="preserve">Dalam konteks keadilan </w:t>
      </w:r>
      <w:proofErr w:type="spellStart"/>
      <w:r w:rsidR="00E27301" w:rsidRPr="00C25F33">
        <w:rPr>
          <w:rFonts w:ascii="Times New Roman" w:hAnsi="Times New Roman" w:cs="Times New Roman"/>
        </w:rPr>
        <w:t>distributif</w:t>
      </w:r>
      <w:proofErr w:type="spellEnd"/>
      <w:r w:rsidR="00E27301" w:rsidRPr="00C25F33">
        <w:rPr>
          <w:rFonts w:ascii="Times New Roman" w:hAnsi="Times New Roman" w:cs="Times New Roman"/>
        </w:rPr>
        <w:t>,</w:t>
      </w:r>
      <w:sdt>
        <w:sdtPr>
          <w:rPr>
            <w:rFonts w:ascii="Times New Roman" w:hAnsi="Times New Roman" w:cs="Times New Roman"/>
          </w:rPr>
          <w:tag w:val="MENDELEY_CITATION_v3_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"/>
          <w:id w:val="-1701852137"/>
          <w:lock w:val="contentLocked"/>
          <w:placeholder>
            <w:docPart w:val="DefaultPlaceholder_-1854013440"/>
          </w:placeholder>
        </w:sdtPr>
        <w:sdtContent>
          <w:r w:rsidR="00DF6A2C">
            <w:rPr>
              <w:rStyle w:val="FootnoteReference"/>
              <w:rFonts w:ascii="Times New Roman" w:hAnsi="Times New Roman" w:cs="Times New Roman"/>
            </w:rPr>
            <w:footnoteReference w:id="32"/>
          </w:r>
        </w:sdtContent>
      </w:sdt>
      <w:r w:rsidR="00DF6A2C" w:rsidRPr="00C25F33">
        <w:rPr>
          <w:rFonts w:ascii="Times New Roman" w:hAnsi="Times New Roman" w:cs="Times New Roman"/>
        </w:rPr>
        <w:t xml:space="preserve"> </w:t>
      </w:r>
      <w:r w:rsidR="00E27301" w:rsidRPr="00C25F33">
        <w:rPr>
          <w:rFonts w:ascii="Times New Roman" w:hAnsi="Times New Roman" w:cs="Times New Roman"/>
        </w:rPr>
        <w:t>pemerintah memiliki tanggung jawab untuk memastikan bahwa kebijakan yang diambil tidak hanya memberikan keuntungan kepada segelintir perusahaan besar, tetapi juga memperhatikan kepentingan semua pemangku kepentingan,</w:t>
      </w:r>
      <w:sdt>
        <w:sdtPr>
          <w:rPr>
            <w:rFonts w:ascii="Times New Roman" w:hAnsi="Times New Roman" w:cs="Times New Roman"/>
          </w:rPr>
          <w:tag w:val="MENDELEY_CITATION_v3_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"/>
          <w:id w:val="-368993507"/>
          <w:lock w:val="contentLocked"/>
          <w:placeholder>
            <w:docPart w:val="DefaultPlaceholder_-1854013440"/>
          </w:placeholder>
        </w:sdtPr>
        <w:sdtContent>
          <w:r w:rsidR="0019177E">
            <w:rPr>
              <w:rStyle w:val="FootnoteReference"/>
              <w:rFonts w:ascii="Times New Roman" w:hAnsi="Times New Roman" w:cs="Times New Roman"/>
            </w:rPr>
            <w:footnoteReference w:id="33"/>
          </w:r>
        </w:sdtContent>
      </w:sdt>
      <w:r w:rsidR="0019177E" w:rsidRPr="00C25F33">
        <w:rPr>
          <w:rFonts w:ascii="Times New Roman" w:hAnsi="Times New Roman" w:cs="Times New Roman"/>
        </w:rPr>
        <w:t xml:space="preserve"> </w:t>
      </w:r>
      <w:r w:rsidR="00E27301" w:rsidRPr="00C25F33">
        <w:rPr>
          <w:rFonts w:ascii="Times New Roman" w:hAnsi="Times New Roman" w:cs="Times New Roman"/>
        </w:rPr>
        <w:t>termasuk produsen lokal yang mungkin memiliki sumber daya yang lebih terbatas. Hal ini penting untuk menjaga keseimbangan dan kesetaraan di antara semua pihak yang terlibat dalam industri.</w:t>
      </w:r>
      <w:r w:rsidR="00F61F06" w:rsidRPr="00C25F33">
        <w:rPr>
          <w:rFonts w:ascii="Times New Roman" w:hAnsi="Times New Roman" w:cs="Times New Roman"/>
        </w:rPr>
        <w:t xml:space="preserve"> </w:t>
      </w:r>
      <w:r w:rsidR="00E27301" w:rsidRPr="00C25F33">
        <w:rPr>
          <w:rFonts w:ascii="Times New Roman" w:hAnsi="Times New Roman" w:cs="Times New Roman"/>
        </w:rPr>
        <w:t>Pemerintah harus berupaya untuk menciptakan regulasi yang memberikan hasil yang adil bagi semua pihak. Ini berarti bahwa kebijakan tersebut tidak boleh memihak hanya kepada perusahaan-perusahaan besar yang memiliki kemampuan finansial untuk berinvestasi dalam pengembangan inovasi. Sebaliknya, regulasi harus dirancang sedemikian rupa sehingga produsen lokal, yang mungkin memiliki keterbatasan sumber daya, juga memiliki kesempatan yang adil untuk bersaing dan berkembang.</w:t>
      </w:r>
    </w:p>
    <w:p w14:paraId="3B328745" w14:textId="4B79F628" w:rsidR="00E27301" w:rsidRPr="00C25F33" w:rsidRDefault="00E27301" w:rsidP="0023159E">
      <w:pPr>
        <w:ind w:firstLine="360"/>
        <w:jc w:val="both"/>
        <w:rPr>
          <w:rFonts w:ascii="Times New Roman" w:hAnsi="Times New Roman" w:cs="Times New Roman"/>
        </w:rPr>
      </w:pPr>
      <w:r w:rsidRPr="00C25F33">
        <w:rPr>
          <w:rFonts w:ascii="Times New Roman" w:hAnsi="Times New Roman" w:cs="Times New Roman"/>
        </w:rPr>
        <w:lastRenderedPageBreak/>
        <w:t>Dalam hal penggunaan skema pengembangan inovasi dalam penghitungan nilai TKDN, pemerintah harus memastikan bahwa kebijakan tersebut tidak hanya menguntungkan perusahaan besar yang dapat memanfaatkannya sepenuhnya, tetapi juga memberikan insentif dan dukungan yang cukup bagi produsen lokal yang mungkin menghadapi kendala dalam mengadopsi skema tersebut. Dengan demikian, regulasi yang dihasilkan harus menghasilkan hasil yang adil bagi semua pihak yang terlibat dalam industri, baik perusahaan besar maupun produsen lokal.</w:t>
      </w:r>
    </w:p>
    <w:p w14:paraId="6307AE93" w14:textId="6E5E5E6F" w:rsidR="00E27301" w:rsidRPr="00C25F33" w:rsidRDefault="00E27301" w:rsidP="001E79BD">
      <w:pPr>
        <w:ind w:firstLine="360"/>
        <w:jc w:val="both"/>
        <w:rPr>
          <w:rFonts w:ascii="Times New Roman" w:hAnsi="Times New Roman" w:cs="Times New Roman"/>
        </w:rPr>
      </w:pPr>
      <w:r w:rsidRPr="00C25F33">
        <w:rPr>
          <w:rFonts w:ascii="Times New Roman" w:hAnsi="Times New Roman" w:cs="Times New Roman"/>
        </w:rPr>
        <w:t>Langkah-langkah konkret yang dapat diambil pemerintah untuk memastikan keadilan distributif dalam kebijakan terkait skema pengembangan inovasi termasuk pemberian insentif dan dukungan keuangan kepada produsen lokal untuk meningkatkan kemampuan mereka dalam pengembangan inovasi. Selain itu, pemerintah juga dapat menerapkan aturan yang mengharuskan perusahaan besar untuk berbagi teknologi atau pengetahuan dengan produsen lokal sebagai bagian dari skema tersebut.</w:t>
      </w:r>
      <w:r w:rsidR="001E79BD" w:rsidRPr="00C25F33">
        <w:rPr>
          <w:rFonts w:ascii="Times New Roman" w:hAnsi="Times New Roman" w:cs="Times New Roman"/>
        </w:rPr>
        <w:t xml:space="preserve"> </w:t>
      </w:r>
      <w:r w:rsidRPr="00C25F33">
        <w:rPr>
          <w:rFonts w:ascii="Times New Roman" w:hAnsi="Times New Roman" w:cs="Times New Roman"/>
        </w:rPr>
        <w:t>Dengan cara ini, pemerintah dapat memastikan bahwa kebijakan yang diambil tidak hanya memberikan keuntungan kepada sebagian kecil perusahaan besar, tetapi juga memperhatikan kepentingan semua pemangku kepentingan, termasuk produsen lokal yang mungkin memiliki keterbatasan sumber daya. Ini akan menciptakan lingkungan yang lebih adil dan berkelanjutan bagi semua pihak yang terlibat dalam industri, sambil mempromosikan pertumbuhan ekonomi yang inklusif.</w:t>
      </w:r>
    </w:p>
    <w:p w14:paraId="5CB4ECA1" w14:textId="777BCFE8" w:rsidR="00F77955" w:rsidRPr="00C25F33" w:rsidRDefault="00F77955" w:rsidP="00882060">
      <w:pPr>
        <w:ind w:firstLine="360"/>
        <w:jc w:val="both"/>
        <w:rPr>
          <w:rFonts w:ascii="Times New Roman" w:hAnsi="Times New Roman" w:cs="Times New Roman"/>
        </w:rPr>
      </w:pPr>
      <w:r w:rsidRPr="00C25F33">
        <w:rPr>
          <w:rFonts w:ascii="Times New Roman" w:hAnsi="Times New Roman" w:cs="Times New Roman"/>
        </w:rPr>
        <w:t>Dalam konteks keadilan prosedural,</w:t>
      </w:r>
      <w:sdt>
        <w:sdtPr>
          <w:rPr>
            <w:rFonts w:ascii="Times New Roman" w:hAnsi="Times New Roman" w:cs="Times New Roman"/>
          </w:rPr>
          <w:tag w:val="MENDELEY_CITATION_v3_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"/>
          <w:id w:val="-1222822120"/>
          <w:lock w:val="contentLocked"/>
          <w:placeholder>
            <w:docPart w:val="DefaultPlaceholder_-1854013440"/>
          </w:placeholder>
        </w:sdtPr>
        <w:sdtContent>
          <w:r w:rsidR="006220AB">
            <w:rPr>
              <w:rStyle w:val="FootnoteReference"/>
              <w:rFonts w:ascii="Times New Roman" w:hAnsi="Times New Roman" w:cs="Times New Roman"/>
            </w:rPr>
            <w:footnoteReference w:id="34"/>
          </w:r>
        </w:sdtContent>
      </w:sdt>
      <w:r w:rsidRPr="00C25F33">
        <w:rPr>
          <w:rFonts w:ascii="Times New Roman" w:hAnsi="Times New Roman" w:cs="Times New Roman"/>
        </w:rPr>
        <w:t xml:space="preserve"> penting untuk memastikan bahwa proses pembuatan keputusan terkait dengan penggunaan skema pengembangan inovasi dilakukan secara transparan dan melibatkan semua pihak yang terpengaruh. Proses ini harus dilakukan dengan memperhatikan prinsip-prinsip keadilan dan kepatutan, sehingga kebijakan yang dihasilkan dapat diterima secara luas oleh masyarakat.</w:t>
      </w:r>
      <w:r w:rsidR="001E79BD" w:rsidRPr="00C25F33">
        <w:rPr>
          <w:rFonts w:ascii="Times New Roman" w:hAnsi="Times New Roman" w:cs="Times New Roman"/>
        </w:rPr>
        <w:t xml:space="preserve"> </w:t>
      </w:r>
      <w:r w:rsidRPr="00C25F33">
        <w:rPr>
          <w:rFonts w:ascii="Times New Roman" w:hAnsi="Times New Roman" w:cs="Times New Roman"/>
        </w:rPr>
        <w:t>Langkah pertama yang harus dilakukan adalah memastikan bahwa proses pembuatan keputusan terbuka dan dapat diakses oleh semua pihak yang terlibat. Ini berarti bahwa informasi tentang kebijakan yang sedang dipertimbangkan, termasuk skema pengembangan inovasi, harus tersedia secara transparan untuk publik. Pemerintah harus memberikan kesempatan bagi semua pihak, termasuk perusahaan besar dan produsen lokal, untuk menyuarakan pandangan mereka dan memberikan masukan dalam proses pembuatan keputusan.</w:t>
      </w:r>
      <w:r w:rsidR="00882060" w:rsidRPr="00C25F33">
        <w:rPr>
          <w:rFonts w:ascii="Times New Roman" w:hAnsi="Times New Roman" w:cs="Times New Roman"/>
        </w:rPr>
        <w:t xml:space="preserve"> P</w:t>
      </w:r>
      <w:r w:rsidRPr="00C25F33">
        <w:rPr>
          <w:rFonts w:ascii="Times New Roman" w:hAnsi="Times New Roman" w:cs="Times New Roman"/>
        </w:rPr>
        <w:t>enting untuk memastikan bahwa proses pembuatan keputusan dilakukan secara adil dan tidak memihak kepada satu pihak tertentu. Ini berarti bahwa semua pemangku kepentingan harus memiliki kesempatan yang sama untuk berpartisipasi dalam proses tersebut dan bahwa keputusan akhir tidak boleh dipengaruhi oleh kepentingan pribadi atau korporat. Proses tersebut harus diawasi secara ketat untuk memastikan bahwa tidak ada benturan kepentingan atau praktek-praktek yang tidak etis yang terjadi.</w:t>
      </w:r>
    </w:p>
    <w:p w14:paraId="2D3C624F" w14:textId="4ADEBC61" w:rsidR="00610A0E" w:rsidRPr="00C25F33" w:rsidRDefault="00F77955" w:rsidP="00C27797">
      <w:pPr>
        <w:ind w:firstLine="360"/>
        <w:jc w:val="both"/>
        <w:rPr>
          <w:rFonts w:ascii="Times New Roman" w:hAnsi="Times New Roman" w:cs="Times New Roman"/>
        </w:rPr>
      </w:pPr>
      <w:r w:rsidRPr="00C25F33">
        <w:rPr>
          <w:rFonts w:ascii="Times New Roman" w:hAnsi="Times New Roman" w:cs="Times New Roman"/>
        </w:rPr>
        <w:t>Selain itu, penting untuk memastikan bahwa keputusan yang diambil didasarkan pada pertimbangan yang lengkap dan objektif. Ini berarti bahwa semua informasi yang relevan harus dipertimbangkan dengan cermat, dan bahwa keputusan akhir harus didasarkan pada bukti-bukti yang kuat dan analisis yang teliti. Pemerintah harus mengadopsi pendekatan yang terbuka dan responsif terhadap masukan dari semua pihak yang terlibat, sehingga kebijakan yang dihasilkan dapat mencerminkan kepentingan dan nilai-nilai yang adil bagi semua.</w:t>
      </w:r>
      <w:r w:rsidR="00882060" w:rsidRPr="00C25F33">
        <w:rPr>
          <w:rFonts w:ascii="Times New Roman" w:hAnsi="Times New Roman" w:cs="Times New Roman"/>
        </w:rPr>
        <w:t xml:space="preserve"> </w:t>
      </w:r>
      <w:r w:rsidRPr="00C25F33">
        <w:rPr>
          <w:rFonts w:ascii="Times New Roman" w:hAnsi="Times New Roman" w:cs="Times New Roman"/>
        </w:rPr>
        <w:t>Dengan menjaga keadilan prosedural dalam proses pembuatan keputusan terkait skema pengembangan inovasi, pemerintah dapat memastikan bahwa kebijakan yang dihasilkan lebih dapat diterima oleh masyarakat secara luas. Ini juga akan membantu menciptakan lingkungan yang lebih terbuka dan inklusif, di mana semua pihak merasa didengar dan dihargai. Dengan demikian, keadilan prosedural bukan hanya merupakan aspek penting dalam pembuatan kebijakan, tetapi juga merupakan prasyarat bagi terciptanya kebijakan yang efektif dan berkelanjutan dalam jangka panjang.</w:t>
      </w:r>
    </w:p>
    <w:p w14:paraId="5162C240" w14:textId="257DE9E1" w:rsidR="008950F5" w:rsidRPr="00C25F33" w:rsidRDefault="008950F5" w:rsidP="00C27797">
      <w:pPr>
        <w:ind w:firstLine="360"/>
        <w:jc w:val="both"/>
        <w:rPr>
          <w:rFonts w:ascii="Times New Roman" w:hAnsi="Times New Roman" w:cs="Times New Roman"/>
        </w:rPr>
      </w:pPr>
      <w:r w:rsidRPr="00C25F33">
        <w:rPr>
          <w:rFonts w:ascii="Times New Roman" w:hAnsi="Times New Roman" w:cs="Times New Roman"/>
        </w:rPr>
        <w:t xml:space="preserve">Dari sudut pandang keadilan restoratif, penting bagi pemerintah untuk memiliki mekanisme yang efektif untuk memperbaiki kerugian yang mungkin timbul akibat kebijakan tersebut dan untuk mengembalikan keadilan bagi semua pihak yang terpengaruh. Keadilan restoratif menekankan pada </w:t>
      </w:r>
      <w:r w:rsidRPr="00C25F33">
        <w:rPr>
          <w:rFonts w:ascii="Times New Roman" w:hAnsi="Times New Roman" w:cs="Times New Roman"/>
        </w:rPr>
        <w:lastRenderedPageBreak/>
        <w:t>upaya untuk memperbaiki hubungan yang rusak, mengakui dampak dari tindakan yang salah, dan mengambil langkah-langkah konkret untuk memperbaiki situasi yang terganggu.</w:t>
      </w:r>
      <w:sdt>
        <w:sdtPr>
          <w:rPr>
            <w:rFonts w:ascii="Times New Roman" w:hAnsi="Times New Roman" w:cs="Times New Roman"/>
          </w:rPr>
          <w:tag w:val="MENDELEY_CITATION_v3_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"/>
          <w:id w:val="-874537825"/>
          <w:lock w:val="contentLocked"/>
          <w:placeholder>
            <w:docPart w:val="DefaultPlaceholder_-1854013440"/>
          </w:placeholder>
        </w:sdtPr>
        <w:sdtContent>
          <w:r w:rsidR="006220AB">
            <w:rPr>
              <w:rStyle w:val="FootnoteReference"/>
              <w:rFonts w:ascii="Times New Roman" w:hAnsi="Times New Roman" w:cs="Times New Roman"/>
            </w:rPr>
            <w:footnoteReference w:id="35"/>
          </w:r>
        </w:sdtContent>
      </w:sdt>
      <w:r w:rsidR="00C27797" w:rsidRPr="00C25F33">
        <w:rPr>
          <w:rFonts w:ascii="Times New Roman" w:hAnsi="Times New Roman" w:cs="Times New Roman"/>
        </w:rPr>
        <w:t xml:space="preserve"> </w:t>
      </w:r>
      <w:r w:rsidRPr="00C25F33">
        <w:rPr>
          <w:rFonts w:ascii="Times New Roman" w:hAnsi="Times New Roman" w:cs="Times New Roman"/>
        </w:rPr>
        <w:t>Jika penggunaan skema pengembangan inovasi menyebabkan kerugian bagi produsen lokal atau menyebabkan ketidakseimbangan dalam pasar, pemerintah harus bertindak secara tanggap dan proaktif untuk menangani masalah tersebut. Salah satu langkah yang dapat diambil adalah dengan memperbaiki kerugian yang dialami oleh pihak yang dirugikan. Hal ini bisa dilakukan melalui kompensasi finansial, pemulihan keadaan yang sebaik mungkin, atau bantuan teknis bagi produsen lokal untuk meningkatkan daya saing mereka.</w:t>
      </w:r>
    </w:p>
    <w:p w14:paraId="4021B8C0" w14:textId="77777777" w:rsidR="00647D9A" w:rsidRPr="00C25F33" w:rsidRDefault="00C27797" w:rsidP="00647D9A">
      <w:pPr>
        <w:ind w:firstLine="360"/>
        <w:jc w:val="both"/>
        <w:rPr>
          <w:rFonts w:ascii="Times New Roman" w:hAnsi="Times New Roman" w:cs="Times New Roman"/>
        </w:rPr>
      </w:pPr>
      <w:r w:rsidRPr="00C25F33">
        <w:rPr>
          <w:rFonts w:ascii="Times New Roman" w:hAnsi="Times New Roman" w:cs="Times New Roman"/>
        </w:rPr>
        <w:t>P</w:t>
      </w:r>
      <w:r w:rsidR="008950F5" w:rsidRPr="00C25F33">
        <w:rPr>
          <w:rFonts w:ascii="Times New Roman" w:hAnsi="Times New Roman" w:cs="Times New Roman"/>
        </w:rPr>
        <w:t>emerintah juga harus bertindak untuk mengembalikan keseimbangan dalam pasar dan memastikan bahwa persaingan usaha tetap sehat dan adil. Ini mungkin melibatkan pengawasan yang lebih ketat terhadap perusahaan besar yang mungkin memanfaatkan kebijakan untuk keuntungan mereka sendiri, atau mendorong lebih banyak inovasi dan investasi dari produsen lokal untuk meningkatkan daya saing mereka.</w:t>
      </w:r>
      <w:r w:rsidR="00647D9A" w:rsidRPr="00C25F33">
        <w:rPr>
          <w:rFonts w:ascii="Times New Roman" w:hAnsi="Times New Roman" w:cs="Times New Roman"/>
        </w:rPr>
        <w:t xml:space="preserve"> </w:t>
      </w:r>
      <w:r w:rsidR="008950F5" w:rsidRPr="00C25F33">
        <w:rPr>
          <w:rFonts w:ascii="Times New Roman" w:hAnsi="Times New Roman" w:cs="Times New Roman"/>
        </w:rPr>
        <w:t>Langkah-langkah yang diambil oleh pemerintah haruslah sejalan dengan prinsip-prinsip keadilan restoratif, yang menekankan pentingnya mengakui dampak dari tindakan yang salah dan mengambil langkah-langkah yang sesuai untuk memperbaiki situasi tersebut. Ini melibatkan proses dialog, kolaborasi, dan rekonsiliasi antara semua pihak yang terlibat, dengan tujuan akhir untuk mengembalikan keadilan dan mengatasi ketidakadilan yang mungkin timbul.</w:t>
      </w:r>
    </w:p>
    <w:p w14:paraId="2BD0371A" w14:textId="312610F4" w:rsidR="00645E53" w:rsidRPr="00C25F33" w:rsidRDefault="008950F5" w:rsidP="00647D9A">
      <w:pPr>
        <w:ind w:firstLine="360"/>
        <w:jc w:val="both"/>
        <w:rPr>
          <w:rFonts w:ascii="Times New Roman" w:hAnsi="Times New Roman" w:cs="Times New Roman"/>
        </w:rPr>
      </w:pPr>
      <w:r w:rsidRPr="00C25F33">
        <w:rPr>
          <w:rFonts w:ascii="Times New Roman" w:hAnsi="Times New Roman" w:cs="Times New Roman"/>
        </w:rPr>
        <w:t>Dengan mengadopsi pendekatan keadilan restoratif, pemerintah dapat memastikan bahwa kebijakan yang diambil tidak hanya adil secara teoritis, tetapi juga efektif dalam memperbaiki kerugian dan memulihkan keadaan yang terganggu. Ini juga akan membantu membangun kepercayaan dan dukungan dari masyarakat, serta menciptakan lingkungan yang lebih inklusif dan berkelanjutan bagi semua pihak yang terlibat.</w:t>
      </w:r>
      <w:r w:rsidR="00647D9A" w:rsidRPr="00C25F33">
        <w:rPr>
          <w:rFonts w:ascii="Times New Roman" w:hAnsi="Times New Roman" w:cs="Times New Roman"/>
        </w:rPr>
        <w:t xml:space="preserve"> </w:t>
      </w:r>
      <w:r w:rsidR="001812E7" w:rsidRPr="00C25F33">
        <w:rPr>
          <w:rFonts w:ascii="Times New Roman" w:hAnsi="Times New Roman" w:cs="Times New Roman"/>
        </w:rPr>
        <w:t>Dengan mempertimbangkan prinsip-prinsip keadilan ini dalam pembuatan kebijakan terkait dengan penggunaan skema pengembangan inovasi dalam penghitungan nilai TKDN, pemerintah dapat memastikan bahwa kebijakan tersebut tidak hanya mencapai tujuan ekonomis, tetapi juga mencerminkan nilai-nilai keadilan dan keberlanjutan jangka panjang. Ini akan membantu menciptakan lingkungan yang adil bagi semua pemangku kepentingan dalam industri, sambil mendorong pertumbuhan ekonomi yang berkelanjutan dan inklusif.</w:t>
      </w:r>
    </w:p>
    <w:p w14:paraId="32CCFE43" w14:textId="00DDB6EB" w:rsidR="005768A0" w:rsidRPr="00C25F33" w:rsidRDefault="00A83F25" w:rsidP="004953A8">
      <w:pPr>
        <w:pStyle w:val="ListParagraph"/>
        <w:numPr>
          <w:ilvl w:val="0"/>
          <w:numId w:val="24"/>
        </w:numPr>
        <w:rPr>
          <w:rFonts w:ascii="Times New Roman" w:hAnsi="Times New Roman" w:cs="Times New Roman"/>
          <w:b/>
          <w:bCs/>
        </w:rPr>
      </w:pPr>
      <w:r w:rsidRPr="00C25F33">
        <w:rPr>
          <w:rFonts w:ascii="Times New Roman" w:hAnsi="Times New Roman" w:cs="Times New Roman"/>
          <w:b/>
          <w:bCs/>
        </w:rPr>
        <w:t>Kesimpulan</w:t>
      </w:r>
    </w:p>
    <w:p w14:paraId="726DB0AB" w14:textId="1886F7F6" w:rsidR="00B73EA7" w:rsidRPr="00AC347E" w:rsidRDefault="00AC347E" w:rsidP="00AC347E">
      <w:pPr>
        <w:ind w:firstLine="360"/>
        <w:jc w:val="both"/>
        <w:rPr>
          <w:rFonts w:ascii="Times New Roman" w:hAnsi="Times New Roman" w:cs="Times New Roman"/>
          <w:color w:val="FF0000"/>
        </w:rPr>
      </w:pPr>
      <w:r w:rsidRPr="00AC347E">
        <w:rPr>
          <w:rFonts w:ascii="Times New Roman" w:hAnsi="Times New Roman" w:cs="Times New Roman"/>
          <w:color w:val="FF0000"/>
        </w:rPr>
        <w:t>Ketentuan Peraturan Menteri Perindustrian Nomor 29/m-</w:t>
      </w:r>
      <w:proofErr w:type="spellStart"/>
      <w:r w:rsidRPr="00AC347E">
        <w:rPr>
          <w:rFonts w:ascii="Times New Roman" w:hAnsi="Times New Roman" w:cs="Times New Roman"/>
          <w:color w:val="FF0000"/>
        </w:rPr>
        <w:t>ind</w:t>
      </w:r>
      <w:proofErr w:type="spellEnd"/>
      <w:r w:rsidRPr="00AC347E">
        <w:rPr>
          <w:rFonts w:ascii="Times New Roman" w:hAnsi="Times New Roman" w:cs="Times New Roman"/>
          <w:color w:val="FF0000"/>
        </w:rPr>
        <w:t xml:space="preserve">/per/7/2017 tentang Penghitungan Nilai Tingkat Komponen dalam Negeri (TKDN) Berbasis Pengembangan Inovasi menandai titik balik penting dalam industri telekomunikasi, khususnya bagi perusahaan besar seperti Apple. Regulasi ini memberikan opsi alternatif bagi perusahaan untuk memenuhi standar TKDN dengan lebih fleksibel melalui skema penghitungan berbasis pengembangan inovasi. Sebagai produsen telepon pintar terkemuka, Apple menghadapi dilema signifikan terkait pemenuhan standar TKDN, terutama dengan penggunaan teknologi yang semakin kompleks dalam produknya seperti iPhone. Meskipun skema ini memberikan fleksibilitas bagi perusahaan untuk mempertahankan daya saingnya, adopsi skema tersebut juga menimbulkan kekhawatiran akan penurunan penggunaan komponen lokal, yang bertentangan dengan semangat undang-undang yang mendorong penggunaan lokal. Dalam hal ini, prinsip-prinsip keadilan </w:t>
      </w:r>
      <w:proofErr w:type="spellStart"/>
      <w:r w:rsidRPr="00AC347E">
        <w:rPr>
          <w:rFonts w:ascii="Times New Roman" w:hAnsi="Times New Roman" w:cs="Times New Roman"/>
          <w:color w:val="FF0000"/>
        </w:rPr>
        <w:t>distributif</w:t>
      </w:r>
      <w:proofErr w:type="spellEnd"/>
      <w:r w:rsidRPr="00AC347E">
        <w:rPr>
          <w:rFonts w:ascii="Times New Roman" w:hAnsi="Times New Roman" w:cs="Times New Roman"/>
          <w:color w:val="FF0000"/>
        </w:rPr>
        <w:t xml:space="preserve">, prosedural, dan </w:t>
      </w:r>
      <w:proofErr w:type="spellStart"/>
      <w:r w:rsidRPr="00AC347E">
        <w:rPr>
          <w:rFonts w:ascii="Times New Roman" w:hAnsi="Times New Roman" w:cs="Times New Roman"/>
          <w:color w:val="FF0000"/>
        </w:rPr>
        <w:t>restoratif</w:t>
      </w:r>
      <w:proofErr w:type="spellEnd"/>
      <w:r w:rsidRPr="00AC347E">
        <w:rPr>
          <w:rFonts w:ascii="Times New Roman" w:hAnsi="Times New Roman" w:cs="Times New Roman"/>
          <w:color w:val="FF0000"/>
        </w:rPr>
        <w:t xml:space="preserve"> menjadi penting untuk dipertimbangkan dalam pembuatan kebijakan. Langkah-langkah konkret, dalam proses kebijakan diperlukan untuk menjaga keseimbangan antara mendorong inovasi dan memastikan keberlanjutan industri dalam negeri serta keadilan pasar secara keseluruhan. Dengan demikian, hanya dengan pendekatan yang seimbang dan berkelanjutan, pemerintah dapat menciptakan regulasi yang mendukung pertumbuhan ekonomi yang inklusif dan berkelanjutan bagi semua pemangku kepentingan industri telekomunikasi. Oleh karena itu, perlu adanya evaluasi mendalam terhadap regulasi TKDN dalam skema penghitungan berbasis pengembangan inovasi. Pemerintah perlu memastikan bahwa kebijakan tersebut tidak hanya </w:t>
      </w:r>
      <w:r w:rsidRPr="00AC347E">
        <w:rPr>
          <w:rFonts w:ascii="Times New Roman" w:hAnsi="Times New Roman" w:cs="Times New Roman"/>
          <w:color w:val="FF0000"/>
        </w:rPr>
        <w:lastRenderedPageBreak/>
        <w:t>menguntungkan produsen tertentu, tetapi juga memberikan dukungan yang adil bagi produsen yang telah melakukan perakitan lokal di Indonesia. Upaya ini akan memastikan bahwa regulasi TKDN tidak hanya berfungsi sebagai alat untuk mengurangi ketergantungan pada impor, tetapi juga sebagai stimulan bagi pertumbuhan industri dalam negeri secara keseluruhan. Dengan demikian, Indonesia akan mampu membangun ekosistem teknologi yang lebih mandiri, inovatif, dan kompetitif di pasar global.</w:t>
      </w:r>
    </w:p>
    <w:p w14:paraId="4E1AFB50" w14:textId="77777777" w:rsidR="00A83F25" w:rsidRDefault="00A83F25">
      <w:pPr>
        <w:rPr>
          <w:rFonts w:ascii="Times New Roman" w:hAnsi="Times New Roman" w:cs="Times New Roman"/>
          <w:b/>
          <w:bCs/>
        </w:rPr>
      </w:pPr>
      <w:r w:rsidRPr="006220AB">
        <w:rPr>
          <w:rFonts w:ascii="Times New Roman" w:hAnsi="Times New Roman" w:cs="Times New Roman"/>
          <w:b/>
          <w:bCs/>
        </w:rPr>
        <w:t>Daftar Pustaka</w:t>
      </w:r>
    </w:p>
    <w:sdt>
      <w:sdtPr>
        <w:rPr>
          <w:rFonts w:ascii="Times New Roman" w:hAnsi="Times New Roman" w:cs="Times New Roman"/>
          <w:b/>
          <w:bCs/>
        </w:rPr>
        <w:tag w:val="MENDELEY_BIBLIOGRAPHY"/>
        <w:id w:val="-1902354485"/>
        <w:placeholder>
          <w:docPart w:val="DefaultPlaceholder_-1854013440"/>
        </w:placeholder>
      </w:sdtPr>
      <w:sdtContent>
        <w:p w14:paraId="77DF2984" w14:textId="77777777" w:rsidR="0019177E" w:rsidRPr="0019177E" w:rsidRDefault="0019177E" w:rsidP="0019177E">
          <w:pPr>
            <w:autoSpaceDE w:val="0"/>
            <w:autoSpaceDN w:val="0"/>
            <w:ind w:hanging="480"/>
            <w:jc w:val="both"/>
            <w:divId w:val="306399755"/>
            <w:rPr>
              <w:rFonts w:ascii="Times New Roman" w:eastAsia="Times New Roman" w:hAnsi="Times New Roman" w:cs="Times New Roman"/>
              <w:kern w:val="0"/>
              <w:sz w:val="24"/>
              <w:szCs w:val="24"/>
              <w14:ligatures w14:val="none"/>
            </w:rPr>
          </w:pPr>
          <w:proofErr w:type="spellStart"/>
          <w:r w:rsidRPr="0019177E">
            <w:rPr>
              <w:rFonts w:ascii="Times New Roman" w:eastAsia="Times New Roman" w:hAnsi="Times New Roman" w:cs="Times New Roman"/>
            </w:rPr>
            <w:t>al</w:t>
          </w:r>
          <w:proofErr w:type="spellEnd"/>
          <w:r w:rsidRPr="0019177E">
            <w:rPr>
              <w:rFonts w:ascii="Times New Roman" w:eastAsia="Times New Roman" w:hAnsi="Times New Roman" w:cs="Times New Roman"/>
            </w:rPr>
            <w:t xml:space="preserve">, G O N. </w:t>
          </w:r>
          <w:r w:rsidRPr="0019177E">
            <w:rPr>
              <w:rFonts w:ascii="Times New Roman" w:eastAsia="Times New Roman" w:hAnsi="Times New Roman" w:cs="Times New Roman"/>
              <w:i/>
              <w:iCs/>
            </w:rPr>
            <w:t>Inovasi Birokrasi</w:t>
          </w:r>
          <w:r w:rsidRPr="0019177E">
            <w:rPr>
              <w:rFonts w:ascii="Times New Roman" w:eastAsia="Times New Roman" w:hAnsi="Times New Roman" w:cs="Times New Roman"/>
            </w:rPr>
            <w:t>. Kepustakaan Populer Gramedia, 2020. https://books.google.co.id/books?id=QV_aDwAAQBAJ.</w:t>
          </w:r>
        </w:p>
        <w:p w14:paraId="4748B53F" w14:textId="77777777" w:rsidR="0019177E" w:rsidRPr="0019177E" w:rsidRDefault="0019177E" w:rsidP="0019177E">
          <w:pPr>
            <w:autoSpaceDE w:val="0"/>
            <w:autoSpaceDN w:val="0"/>
            <w:ind w:hanging="480"/>
            <w:jc w:val="both"/>
            <w:divId w:val="821383428"/>
            <w:rPr>
              <w:rFonts w:ascii="Times New Roman" w:eastAsia="Times New Roman" w:hAnsi="Times New Roman" w:cs="Times New Roman"/>
            </w:rPr>
          </w:pPr>
          <w:r w:rsidRPr="0019177E">
            <w:rPr>
              <w:rFonts w:ascii="Times New Roman" w:eastAsia="Times New Roman" w:hAnsi="Times New Roman" w:cs="Times New Roman"/>
            </w:rPr>
            <w:t xml:space="preserve">Ali, D R M Hatta, dan M H SH. </w:t>
          </w:r>
          <w:r w:rsidRPr="0019177E">
            <w:rPr>
              <w:rFonts w:ascii="Times New Roman" w:eastAsia="Times New Roman" w:hAnsi="Times New Roman" w:cs="Times New Roman"/>
              <w:i/>
              <w:iCs/>
            </w:rPr>
            <w:t xml:space="preserve">Peradilan sederhana cepat &amp; biaya ringan menuju keadilan </w:t>
          </w:r>
          <w:proofErr w:type="spellStart"/>
          <w:r w:rsidRPr="0019177E">
            <w:rPr>
              <w:rFonts w:ascii="Times New Roman" w:eastAsia="Times New Roman" w:hAnsi="Times New Roman" w:cs="Times New Roman"/>
              <w:i/>
              <w:iCs/>
            </w:rPr>
            <w:t>restoratif</w:t>
          </w:r>
          <w:proofErr w:type="spellEnd"/>
          <w:r w:rsidRPr="0019177E">
            <w:rPr>
              <w:rFonts w:ascii="Times New Roman" w:eastAsia="Times New Roman" w:hAnsi="Times New Roman" w:cs="Times New Roman"/>
            </w:rPr>
            <w:t>. Penerbit Alumni, 2022.</w:t>
          </w:r>
        </w:p>
        <w:p w14:paraId="4B5E1B4F" w14:textId="77777777" w:rsidR="0019177E" w:rsidRPr="0019177E" w:rsidRDefault="0019177E" w:rsidP="0019177E">
          <w:pPr>
            <w:autoSpaceDE w:val="0"/>
            <w:autoSpaceDN w:val="0"/>
            <w:ind w:hanging="480"/>
            <w:jc w:val="both"/>
            <w:divId w:val="1386836247"/>
            <w:rPr>
              <w:rFonts w:ascii="Times New Roman" w:eastAsia="Times New Roman" w:hAnsi="Times New Roman" w:cs="Times New Roman"/>
            </w:rPr>
          </w:pPr>
          <w:r w:rsidRPr="0019177E">
            <w:rPr>
              <w:rFonts w:ascii="Times New Roman" w:eastAsia="Times New Roman" w:hAnsi="Times New Roman" w:cs="Times New Roman"/>
            </w:rPr>
            <w:t xml:space="preserve">Bahri, I S. </w:t>
          </w:r>
          <w:r w:rsidRPr="0019177E">
            <w:rPr>
              <w:rFonts w:ascii="Times New Roman" w:eastAsia="Times New Roman" w:hAnsi="Times New Roman" w:cs="Times New Roman"/>
              <w:i/>
              <w:iCs/>
            </w:rPr>
            <w:t>Konsep Dasar Ilmu Hukum dan Ketatanegaraan Indonesia (Edisi 2023)</w:t>
          </w:r>
          <w:r w:rsidRPr="0019177E">
            <w:rPr>
              <w:rFonts w:ascii="Times New Roman" w:eastAsia="Times New Roman" w:hAnsi="Times New Roman" w:cs="Times New Roman"/>
            </w:rPr>
            <w:t>. Bahasa Rakyat, 2023. https://books.google.co.id/books?id=b7bYEAAAQBAJ.</w:t>
          </w:r>
        </w:p>
        <w:p w14:paraId="744A9557" w14:textId="77777777" w:rsidR="0019177E" w:rsidRPr="0019177E" w:rsidRDefault="0019177E" w:rsidP="0019177E">
          <w:pPr>
            <w:autoSpaceDE w:val="0"/>
            <w:autoSpaceDN w:val="0"/>
            <w:ind w:hanging="480"/>
            <w:jc w:val="both"/>
            <w:divId w:val="266157872"/>
            <w:rPr>
              <w:rFonts w:ascii="Times New Roman" w:eastAsia="Times New Roman" w:hAnsi="Times New Roman" w:cs="Times New Roman"/>
            </w:rPr>
          </w:pPr>
          <w:proofErr w:type="spellStart"/>
          <w:r w:rsidRPr="0019177E">
            <w:rPr>
              <w:rFonts w:ascii="Times New Roman" w:eastAsia="Times New Roman" w:hAnsi="Times New Roman" w:cs="Times New Roman"/>
            </w:rPr>
            <w:t>Conney</w:t>
          </w:r>
          <w:proofErr w:type="spellEnd"/>
          <w:r w:rsidRPr="0019177E">
            <w:rPr>
              <w:rFonts w:ascii="Times New Roman" w:eastAsia="Times New Roman" w:hAnsi="Times New Roman" w:cs="Times New Roman"/>
            </w:rPr>
            <w:t xml:space="preserve"> Stephanie, Reza Wahyudi. “Oppo, Samsung, </w:t>
          </w:r>
          <w:proofErr w:type="spellStart"/>
          <w:r w:rsidRPr="0019177E">
            <w:rPr>
              <w:rFonts w:ascii="Times New Roman" w:eastAsia="Times New Roman" w:hAnsi="Times New Roman" w:cs="Times New Roman"/>
            </w:rPr>
            <w:t>Vivo</w:t>
          </w:r>
          <w:proofErr w:type="spellEnd"/>
          <w:r w:rsidRPr="0019177E">
            <w:rPr>
              <w:rFonts w:ascii="Times New Roman" w:eastAsia="Times New Roman" w:hAnsi="Times New Roman" w:cs="Times New Roman"/>
            </w:rPr>
            <w:t xml:space="preserve">, dan </w:t>
          </w:r>
          <w:proofErr w:type="spellStart"/>
          <w:r w:rsidRPr="0019177E">
            <w:rPr>
              <w:rFonts w:ascii="Times New Roman" w:eastAsia="Times New Roman" w:hAnsi="Times New Roman" w:cs="Times New Roman"/>
            </w:rPr>
            <w:t>Xiaomi</w:t>
          </w:r>
          <w:proofErr w:type="spellEnd"/>
          <w:r w:rsidRPr="0019177E">
            <w:rPr>
              <w:rFonts w:ascii="Times New Roman" w:eastAsia="Times New Roman" w:hAnsi="Times New Roman" w:cs="Times New Roman"/>
            </w:rPr>
            <w:t xml:space="preserve"> Komentari Kenaikan TKDN Ponsel 4G dan 5G.” Kompas.com, 23 Oktober 2021.</w:t>
          </w:r>
        </w:p>
        <w:p w14:paraId="6C501D2B" w14:textId="77777777" w:rsidR="0019177E" w:rsidRPr="0019177E" w:rsidRDefault="0019177E" w:rsidP="0019177E">
          <w:pPr>
            <w:autoSpaceDE w:val="0"/>
            <w:autoSpaceDN w:val="0"/>
            <w:ind w:hanging="480"/>
            <w:jc w:val="both"/>
            <w:divId w:val="1308241399"/>
            <w:rPr>
              <w:rFonts w:ascii="Times New Roman" w:eastAsia="Times New Roman" w:hAnsi="Times New Roman" w:cs="Times New Roman"/>
            </w:rPr>
          </w:pPr>
          <w:r w:rsidRPr="0019177E">
            <w:rPr>
              <w:rFonts w:ascii="Times New Roman" w:eastAsia="Times New Roman" w:hAnsi="Times New Roman" w:cs="Times New Roman"/>
            </w:rPr>
            <w:t xml:space="preserve">Dr. </w:t>
          </w:r>
          <w:proofErr w:type="spellStart"/>
          <w:r w:rsidRPr="0019177E">
            <w:rPr>
              <w:rFonts w:ascii="Times New Roman" w:eastAsia="Times New Roman" w:hAnsi="Times New Roman" w:cs="Times New Roman"/>
            </w:rPr>
            <w:t>Kristiawanto</w:t>
          </w:r>
          <w:proofErr w:type="spellEnd"/>
          <w:r w:rsidRPr="0019177E">
            <w:rPr>
              <w:rFonts w:ascii="Times New Roman" w:eastAsia="Times New Roman" w:hAnsi="Times New Roman" w:cs="Times New Roman"/>
            </w:rPr>
            <w:t xml:space="preserve">, S.H.I.M.H. </w:t>
          </w:r>
          <w:r w:rsidRPr="0019177E">
            <w:rPr>
              <w:rFonts w:ascii="Times New Roman" w:eastAsia="Times New Roman" w:hAnsi="Times New Roman" w:cs="Times New Roman"/>
              <w:i/>
              <w:iCs/>
            </w:rPr>
            <w:t>Memahami Penelitian Hukum Normatif</w:t>
          </w:r>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Prenada</w:t>
          </w:r>
          <w:proofErr w:type="spellEnd"/>
          <w:r w:rsidRPr="0019177E">
            <w:rPr>
              <w:rFonts w:ascii="Times New Roman" w:eastAsia="Times New Roman" w:hAnsi="Times New Roman" w:cs="Times New Roman"/>
            </w:rPr>
            <w:t xml:space="preserve"> Media, 2022. https://books.google.co.id/books?id=dVW6EAAAQBAJ.</w:t>
          </w:r>
        </w:p>
        <w:p w14:paraId="587BF07B" w14:textId="77777777" w:rsidR="0019177E" w:rsidRPr="0019177E" w:rsidRDefault="0019177E" w:rsidP="0019177E">
          <w:pPr>
            <w:autoSpaceDE w:val="0"/>
            <w:autoSpaceDN w:val="0"/>
            <w:ind w:hanging="480"/>
            <w:jc w:val="both"/>
            <w:divId w:val="1180631095"/>
            <w:rPr>
              <w:rFonts w:ascii="Times New Roman" w:eastAsia="Times New Roman" w:hAnsi="Times New Roman" w:cs="Times New Roman"/>
            </w:rPr>
          </w:pPr>
          <w:r w:rsidRPr="0019177E">
            <w:rPr>
              <w:rFonts w:ascii="Times New Roman" w:eastAsia="Times New Roman" w:hAnsi="Times New Roman" w:cs="Times New Roman"/>
            </w:rPr>
            <w:t xml:space="preserve">Dr. </w:t>
          </w:r>
          <w:proofErr w:type="spellStart"/>
          <w:r w:rsidRPr="0019177E">
            <w:rPr>
              <w:rFonts w:ascii="Times New Roman" w:eastAsia="Times New Roman" w:hAnsi="Times New Roman" w:cs="Times New Roman"/>
            </w:rPr>
            <w:t>Serlika</w:t>
          </w:r>
          <w:proofErr w:type="spellEnd"/>
          <w:r w:rsidRPr="0019177E">
            <w:rPr>
              <w:rFonts w:ascii="Times New Roman" w:eastAsia="Times New Roman" w:hAnsi="Times New Roman" w:cs="Times New Roman"/>
            </w:rPr>
            <w:t xml:space="preserve"> Aprita, S.H.M.H., dan S.T.S.H.M.K. Rio Adhitya. </w:t>
          </w:r>
          <w:r w:rsidRPr="0019177E">
            <w:rPr>
              <w:rFonts w:ascii="Times New Roman" w:eastAsia="Times New Roman" w:hAnsi="Times New Roman" w:cs="Times New Roman"/>
              <w:i/>
              <w:iCs/>
            </w:rPr>
            <w:t>Hukum Perdagangan Internasional</w:t>
          </w:r>
          <w:r w:rsidRPr="0019177E">
            <w:rPr>
              <w:rFonts w:ascii="Times New Roman" w:eastAsia="Times New Roman" w:hAnsi="Times New Roman" w:cs="Times New Roman"/>
            </w:rPr>
            <w:t xml:space="preserve">. PT. </w:t>
          </w:r>
          <w:proofErr w:type="spellStart"/>
          <w:r w:rsidRPr="0019177E">
            <w:rPr>
              <w:rFonts w:ascii="Times New Roman" w:eastAsia="Times New Roman" w:hAnsi="Times New Roman" w:cs="Times New Roman"/>
            </w:rPr>
            <w:t>RajaGrafindo</w:t>
          </w:r>
          <w:proofErr w:type="spellEnd"/>
          <w:r w:rsidRPr="0019177E">
            <w:rPr>
              <w:rFonts w:ascii="Times New Roman" w:eastAsia="Times New Roman" w:hAnsi="Times New Roman" w:cs="Times New Roman"/>
            </w:rPr>
            <w:t xml:space="preserve"> Persada - Rajawali Pers, 2020. https://books.google.co.id/books?id=AR7eEAAAQBAJ.</w:t>
          </w:r>
        </w:p>
        <w:p w14:paraId="25C5943F" w14:textId="77777777" w:rsidR="0019177E" w:rsidRPr="0019177E" w:rsidRDefault="0019177E" w:rsidP="0019177E">
          <w:pPr>
            <w:autoSpaceDE w:val="0"/>
            <w:autoSpaceDN w:val="0"/>
            <w:ind w:hanging="480"/>
            <w:jc w:val="both"/>
            <w:divId w:val="2132239661"/>
            <w:rPr>
              <w:rFonts w:ascii="Times New Roman" w:eastAsia="Times New Roman" w:hAnsi="Times New Roman" w:cs="Times New Roman"/>
            </w:rPr>
          </w:pPr>
          <w:r w:rsidRPr="0019177E">
            <w:rPr>
              <w:rFonts w:ascii="Times New Roman" w:eastAsia="Times New Roman" w:hAnsi="Times New Roman" w:cs="Times New Roman"/>
            </w:rPr>
            <w:t xml:space="preserve">Dr. Suyanto, S.H.M.H.M.K.M.A.P., dan U </w:t>
          </w:r>
          <w:proofErr w:type="spellStart"/>
          <w:r w:rsidRPr="0019177E">
            <w:rPr>
              <w:rFonts w:ascii="Times New Roman" w:eastAsia="Times New Roman" w:hAnsi="Times New Roman" w:cs="Times New Roman"/>
            </w:rPr>
            <w:t>Press</w:t>
          </w:r>
          <w:proofErr w:type="spellEnd"/>
          <w:r w:rsidRPr="0019177E">
            <w:rPr>
              <w:rFonts w:ascii="Times New Roman" w:eastAsia="Times New Roman" w:hAnsi="Times New Roman" w:cs="Times New Roman"/>
            </w:rPr>
            <w:t xml:space="preserve">. </w:t>
          </w:r>
          <w:r w:rsidRPr="0019177E">
            <w:rPr>
              <w:rFonts w:ascii="Times New Roman" w:eastAsia="Times New Roman" w:hAnsi="Times New Roman" w:cs="Times New Roman"/>
              <w:i/>
              <w:iCs/>
            </w:rPr>
            <w:t>Metode Penelitian Hukum Pengantar Penelitian Normatif, Empiris dan Gabungan</w:t>
          </w:r>
          <w:r w:rsidRPr="0019177E">
            <w:rPr>
              <w:rFonts w:ascii="Times New Roman" w:eastAsia="Times New Roman" w:hAnsi="Times New Roman" w:cs="Times New Roman"/>
            </w:rPr>
            <w:t>. UNIGRES PRESS, 2023. https://books.google.co.id/books?id=Zg2mEAAAQBAJ.</w:t>
          </w:r>
        </w:p>
        <w:p w14:paraId="27D50E81" w14:textId="77777777" w:rsidR="0019177E" w:rsidRPr="0019177E" w:rsidRDefault="0019177E" w:rsidP="0019177E">
          <w:pPr>
            <w:autoSpaceDE w:val="0"/>
            <w:autoSpaceDN w:val="0"/>
            <w:ind w:hanging="480"/>
            <w:jc w:val="both"/>
            <w:divId w:val="319121194"/>
            <w:rPr>
              <w:rFonts w:ascii="Times New Roman" w:eastAsia="Times New Roman" w:hAnsi="Times New Roman" w:cs="Times New Roman"/>
            </w:rPr>
          </w:pPr>
          <w:proofErr w:type="spellStart"/>
          <w:r w:rsidRPr="0019177E">
            <w:rPr>
              <w:rFonts w:ascii="Times New Roman" w:eastAsia="Times New Roman" w:hAnsi="Times New Roman" w:cs="Times New Roman"/>
            </w:rPr>
            <w:t>Dymkova</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Svetlana</w:t>
          </w:r>
          <w:proofErr w:type="spellEnd"/>
          <w:r w:rsidRPr="0019177E">
            <w:rPr>
              <w:rFonts w:ascii="Times New Roman" w:eastAsia="Times New Roman" w:hAnsi="Times New Roman" w:cs="Times New Roman"/>
            </w:rPr>
            <w:t>. “</w:t>
          </w:r>
          <w:proofErr w:type="spellStart"/>
          <w:r w:rsidRPr="0019177E">
            <w:rPr>
              <w:rFonts w:ascii="Times New Roman" w:eastAsia="Times New Roman" w:hAnsi="Times New Roman" w:cs="Times New Roman"/>
            </w:rPr>
            <w:t>Applicability</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of</w:t>
          </w:r>
          <w:proofErr w:type="spellEnd"/>
          <w:r w:rsidRPr="0019177E">
            <w:rPr>
              <w:rFonts w:ascii="Times New Roman" w:eastAsia="Times New Roman" w:hAnsi="Times New Roman" w:cs="Times New Roman"/>
            </w:rPr>
            <w:t xml:space="preserve"> 5G </w:t>
          </w:r>
          <w:proofErr w:type="spellStart"/>
          <w:r w:rsidRPr="0019177E">
            <w:rPr>
              <w:rFonts w:ascii="Times New Roman" w:eastAsia="Times New Roman" w:hAnsi="Times New Roman" w:cs="Times New Roman"/>
            </w:rPr>
            <w:t>subscriber</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equipment</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and</w:t>
          </w:r>
          <w:proofErr w:type="spellEnd"/>
          <w:r w:rsidRPr="0019177E">
            <w:rPr>
              <w:rFonts w:ascii="Times New Roman" w:eastAsia="Times New Roman" w:hAnsi="Times New Roman" w:cs="Times New Roman"/>
            </w:rPr>
            <w:t xml:space="preserve"> global </w:t>
          </w:r>
          <w:proofErr w:type="spellStart"/>
          <w:r w:rsidRPr="0019177E">
            <w:rPr>
              <w:rFonts w:ascii="Times New Roman" w:eastAsia="Times New Roman" w:hAnsi="Times New Roman" w:cs="Times New Roman"/>
            </w:rPr>
            <w:t>navigation</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satellite</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systems</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i/>
              <w:iCs/>
            </w:rPr>
            <w:t>Synchroinfo</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Journal</w:t>
          </w:r>
          <w:proofErr w:type="spellEnd"/>
          <w:r w:rsidRPr="0019177E">
            <w:rPr>
              <w:rFonts w:ascii="Times New Roman" w:eastAsia="Times New Roman" w:hAnsi="Times New Roman" w:cs="Times New Roman"/>
            </w:rPr>
            <w:t xml:space="preserve"> 7, no. 5 (2021): 36–48.</w:t>
          </w:r>
        </w:p>
        <w:p w14:paraId="339A27A2" w14:textId="77777777" w:rsidR="0019177E" w:rsidRPr="0019177E" w:rsidRDefault="0019177E" w:rsidP="0019177E">
          <w:pPr>
            <w:autoSpaceDE w:val="0"/>
            <w:autoSpaceDN w:val="0"/>
            <w:ind w:hanging="480"/>
            <w:jc w:val="both"/>
            <w:divId w:val="898631983"/>
            <w:rPr>
              <w:rFonts w:ascii="Times New Roman" w:eastAsia="Times New Roman" w:hAnsi="Times New Roman" w:cs="Times New Roman"/>
            </w:rPr>
          </w:pPr>
          <w:r w:rsidRPr="0019177E">
            <w:rPr>
              <w:rFonts w:ascii="Times New Roman" w:eastAsia="Times New Roman" w:hAnsi="Times New Roman" w:cs="Times New Roman"/>
            </w:rPr>
            <w:t xml:space="preserve">Endrik </w:t>
          </w:r>
          <w:proofErr w:type="spellStart"/>
          <w:r w:rsidRPr="0019177E">
            <w:rPr>
              <w:rFonts w:ascii="Times New Roman" w:eastAsia="Times New Roman" w:hAnsi="Times New Roman" w:cs="Times New Roman"/>
            </w:rPr>
            <w:t>Safudin</w:t>
          </w:r>
          <w:proofErr w:type="spellEnd"/>
          <w:r w:rsidRPr="0019177E">
            <w:rPr>
              <w:rFonts w:ascii="Times New Roman" w:eastAsia="Times New Roman" w:hAnsi="Times New Roman" w:cs="Times New Roman"/>
            </w:rPr>
            <w:t xml:space="preserve">, S.H.I.M.H. </w:t>
          </w:r>
          <w:r w:rsidRPr="0019177E">
            <w:rPr>
              <w:rFonts w:ascii="Times New Roman" w:eastAsia="Times New Roman" w:hAnsi="Times New Roman" w:cs="Times New Roman"/>
              <w:i/>
              <w:iCs/>
            </w:rPr>
            <w:t>Harmonisasi Hukum dalam Antinomi Hukum: Telaah Kritis atas Penerapannya oleh Mahkamah Agung</w:t>
          </w:r>
          <w:r w:rsidRPr="0019177E">
            <w:rPr>
              <w:rFonts w:ascii="Times New Roman" w:eastAsia="Times New Roman" w:hAnsi="Times New Roman" w:cs="Times New Roman"/>
            </w:rPr>
            <w:t>. Q Media, 2021. https://books.google.co.id/books?id=jOVcEAAAQBAJ.</w:t>
          </w:r>
        </w:p>
        <w:p w14:paraId="3BEF313E" w14:textId="77777777" w:rsidR="0019177E" w:rsidRPr="0019177E" w:rsidRDefault="0019177E" w:rsidP="0019177E">
          <w:pPr>
            <w:autoSpaceDE w:val="0"/>
            <w:autoSpaceDN w:val="0"/>
            <w:ind w:hanging="480"/>
            <w:jc w:val="both"/>
            <w:divId w:val="445085034"/>
            <w:rPr>
              <w:rFonts w:ascii="Times New Roman" w:eastAsia="Times New Roman" w:hAnsi="Times New Roman" w:cs="Times New Roman"/>
            </w:rPr>
          </w:pPr>
          <w:r w:rsidRPr="0019177E">
            <w:rPr>
              <w:rFonts w:ascii="Times New Roman" w:eastAsia="Times New Roman" w:hAnsi="Times New Roman" w:cs="Times New Roman"/>
            </w:rPr>
            <w:t xml:space="preserve">Febrian </w:t>
          </w:r>
          <w:proofErr w:type="spellStart"/>
          <w:r w:rsidRPr="0019177E">
            <w:rPr>
              <w:rFonts w:ascii="Times New Roman" w:eastAsia="Times New Roman" w:hAnsi="Times New Roman" w:cs="Times New Roman"/>
            </w:rPr>
            <w:t>Fashusni</w:t>
          </w:r>
          <w:proofErr w:type="spellEnd"/>
          <w:r w:rsidRPr="0019177E">
            <w:rPr>
              <w:rFonts w:ascii="Times New Roman" w:eastAsia="Times New Roman" w:hAnsi="Times New Roman" w:cs="Times New Roman"/>
            </w:rPr>
            <w:t xml:space="preserve">. “Kontroversi Nilai TKDN 35% iPhone 15 </w:t>
          </w:r>
          <w:proofErr w:type="spellStart"/>
          <w:r w:rsidRPr="0019177E">
            <w:rPr>
              <w:rFonts w:ascii="Times New Roman" w:eastAsia="Times New Roman" w:hAnsi="Times New Roman" w:cs="Times New Roman"/>
            </w:rPr>
            <w:t>Series</w:t>
          </w:r>
          <w:proofErr w:type="spellEnd"/>
          <w:r w:rsidRPr="0019177E">
            <w:rPr>
              <w:rFonts w:ascii="Times New Roman" w:eastAsia="Times New Roman" w:hAnsi="Times New Roman" w:cs="Times New Roman"/>
            </w:rPr>
            <w:t xml:space="preserve"> di Indonesia  Artikel ini telah tayang di Selular.id Kontroversi Nilai TKDN 35% iPhone 15 </w:t>
          </w:r>
          <w:proofErr w:type="spellStart"/>
          <w:r w:rsidRPr="0019177E">
            <w:rPr>
              <w:rFonts w:ascii="Times New Roman" w:eastAsia="Times New Roman" w:hAnsi="Times New Roman" w:cs="Times New Roman"/>
            </w:rPr>
            <w:t>Series</w:t>
          </w:r>
          <w:proofErr w:type="spellEnd"/>
          <w:r w:rsidRPr="0019177E">
            <w:rPr>
              <w:rFonts w:ascii="Times New Roman" w:eastAsia="Times New Roman" w:hAnsi="Times New Roman" w:cs="Times New Roman"/>
            </w:rPr>
            <w:t xml:space="preserve"> di Indonesia | Selular.ID.” Selular.ID, 29 September 2023.</w:t>
          </w:r>
        </w:p>
        <w:p w14:paraId="6240E49F" w14:textId="77777777" w:rsidR="0019177E" w:rsidRPr="0019177E" w:rsidRDefault="0019177E" w:rsidP="0019177E">
          <w:pPr>
            <w:autoSpaceDE w:val="0"/>
            <w:autoSpaceDN w:val="0"/>
            <w:ind w:hanging="480"/>
            <w:jc w:val="both"/>
            <w:divId w:val="1633900692"/>
            <w:rPr>
              <w:rFonts w:ascii="Times New Roman" w:eastAsia="Times New Roman" w:hAnsi="Times New Roman" w:cs="Times New Roman"/>
            </w:rPr>
          </w:pPr>
          <w:r w:rsidRPr="0019177E">
            <w:rPr>
              <w:rFonts w:ascii="Times New Roman" w:eastAsia="Times New Roman" w:hAnsi="Times New Roman" w:cs="Times New Roman"/>
            </w:rPr>
            <w:t xml:space="preserve">Febriani, Indah. “ANALISIS MUATAN NILAI KEADILAN: UNDANG-UNDANG TENTANG LARANGAN PRAKTIK MONOPOLI DAN PERSAINGAN USAHA TIDAK SEHAT.” </w:t>
          </w:r>
          <w:r w:rsidRPr="0019177E">
            <w:rPr>
              <w:rFonts w:ascii="Times New Roman" w:eastAsia="Times New Roman" w:hAnsi="Times New Roman" w:cs="Times New Roman"/>
              <w:i/>
              <w:iCs/>
            </w:rPr>
            <w:t>Repertorium: Jurnal Ilmiah Hukum Kenotariatan</w:t>
          </w:r>
          <w:r w:rsidRPr="0019177E">
            <w:rPr>
              <w:rFonts w:ascii="Times New Roman" w:eastAsia="Times New Roman" w:hAnsi="Times New Roman" w:cs="Times New Roman"/>
            </w:rPr>
            <w:t xml:space="preserve"> 10, no. 2 (2021): 187–207.</w:t>
          </w:r>
        </w:p>
        <w:p w14:paraId="6E8FA471" w14:textId="77777777" w:rsidR="0019177E" w:rsidRPr="0019177E" w:rsidRDefault="0019177E" w:rsidP="0019177E">
          <w:pPr>
            <w:autoSpaceDE w:val="0"/>
            <w:autoSpaceDN w:val="0"/>
            <w:ind w:hanging="480"/>
            <w:jc w:val="both"/>
            <w:divId w:val="1201557128"/>
            <w:rPr>
              <w:rFonts w:ascii="Times New Roman" w:eastAsia="Times New Roman" w:hAnsi="Times New Roman" w:cs="Times New Roman"/>
            </w:rPr>
          </w:pPr>
          <w:proofErr w:type="spellStart"/>
          <w:r w:rsidRPr="0019177E">
            <w:rPr>
              <w:rFonts w:ascii="Times New Roman" w:eastAsia="Times New Roman" w:hAnsi="Times New Roman" w:cs="Times New Roman"/>
            </w:rPr>
            <w:t>Giovannus</w:t>
          </w:r>
          <w:proofErr w:type="spellEnd"/>
          <w:r w:rsidRPr="0019177E">
            <w:rPr>
              <w:rFonts w:ascii="Times New Roman" w:eastAsia="Times New Roman" w:hAnsi="Times New Roman" w:cs="Times New Roman"/>
            </w:rPr>
            <w:t xml:space="preserve">, Davin. “Pengaturan Tingkat </w:t>
          </w:r>
          <w:proofErr w:type="spellStart"/>
          <w:r w:rsidRPr="0019177E">
            <w:rPr>
              <w:rFonts w:ascii="Times New Roman" w:eastAsia="Times New Roman" w:hAnsi="Times New Roman" w:cs="Times New Roman"/>
            </w:rPr>
            <w:t>Kadungan</w:t>
          </w:r>
          <w:proofErr w:type="spellEnd"/>
          <w:r w:rsidRPr="0019177E">
            <w:rPr>
              <w:rFonts w:ascii="Times New Roman" w:eastAsia="Times New Roman" w:hAnsi="Times New Roman" w:cs="Times New Roman"/>
            </w:rPr>
            <w:t xml:space="preserve"> Dalam Negeri (</w:t>
          </w:r>
          <w:proofErr w:type="spellStart"/>
          <w:r w:rsidRPr="0019177E">
            <w:rPr>
              <w:rFonts w:ascii="Times New Roman" w:eastAsia="Times New Roman" w:hAnsi="Times New Roman" w:cs="Times New Roman"/>
            </w:rPr>
            <w:t>Tkdn</w:t>
          </w:r>
          <w:proofErr w:type="spellEnd"/>
          <w:r w:rsidRPr="0019177E">
            <w:rPr>
              <w:rFonts w:ascii="Times New Roman" w:eastAsia="Times New Roman" w:hAnsi="Times New Roman" w:cs="Times New Roman"/>
            </w:rPr>
            <w:t xml:space="preserve">) Atau </w:t>
          </w:r>
          <w:proofErr w:type="spellStart"/>
          <w:r w:rsidRPr="0019177E">
            <w:rPr>
              <w:rFonts w:ascii="Times New Roman" w:eastAsia="Times New Roman" w:hAnsi="Times New Roman" w:cs="Times New Roman"/>
            </w:rPr>
            <w:t>Local</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Content</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Requirements</w:t>
          </w:r>
          <w:proofErr w:type="spellEnd"/>
          <w:r w:rsidRPr="0019177E">
            <w:rPr>
              <w:rFonts w:ascii="Times New Roman" w:eastAsia="Times New Roman" w:hAnsi="Times New Roman" w:cs="Times New Roman"/>
            </w:rPr>
            <w:t xml:space="preserve"> Di Indonesia.” </w:t>
          </w:r>
          <w:r w:rsidRPr="0019177E">
            <w:rPr>
              <w:rFonts w:ascii="Times New Roman" w:eastAsia="Times New Roman" w:hAnsi="Times New Roman" w:cs="Times New Roman"/>
              <w:i/>
              <w:iCs/>
            </w:rPr>
            <w:t>Jurnal Paradigma Hukum Pembangunan</w:t>
          </w:r>
          <w:r w:rsidRPr="0019177E">
            <w:rPr>
              <w:rFonts w:ascii="Times New Roman" w:eastAsia="Times New Roman" w:hAnsi="Times New Roman" w:cs="Times New Roman"/>
            </w:rPr>
            <w:t xml:space="preserve"> 5, no. 01 (2020): 81–107.</w:t>
          </w:r>
        </w:p>
        <w:p w14:paraId="17A4667C" w14:textId="77777777" w:rsidR="0019177E" w:rsidRPr="0019177E" w:rsidRDefault="0019177E" w:rsidP="0019177E">
          <w:pPr>
            <w:autoSpaceDE w:val="0"/>
            <w:autoSpaceDN w:val="0"/>
            <w:ind w:hanging="480"/>
            <w:jc w:val="both"/>
            <w:divId w:val="347173635"/>
            <w:rPr>
              <w:rFonts w:ascii="Times New Roman" w:eastAsia="Times New Roman" w:hAnsi="Times New Roman" w:cs="Times New Roman"/>
            </w:rPr>
          </w:pPr>
          <w:proofErr w:type="spellStart"/>
          <w:r w:rsidRPr="0019177E">
            <w:rPr>
              <w:rFonts w:ascii="Times New Roman" w:eastAsia="Times New Roman" w:hAnsi="Times New Roman" w:cs="Times New Roman"/>
            </w:rPr>
            <w:t>Hardenta</w:t>
          </w:r>
          <w:proofErr w:type="spellEnd"/>
          <w:r w:rsidRPr="0019177E">
            <w:rPr>
              <w:rFonts w:ascii="Times New Roman" w:eastAsia="Times New Roman" w:hAnsi="Times New Roman" w:cs="Times New Roman"/>
            </w:rPr>
            <w:t xml:space="preserve">, Alif Duta, Shafira Dinda </w:t>
          </w:r>
          <w:proofErr w:type="spellStart"/>
          <w:r w:rsidRPr="0019177E">
            <w:rPr>
              <w:rFonts w:ascii="Times New Roman" w:eastAsia="Times New Roman" w:hAnsi="Times New Roman" w:cs="Times New Roman"/>
            </w:rPr>
            <w:t>Ariefti</w:t>
          </w:r>
          <w:proofErr w:type="spellEnd"/>
          <w:r w:rsidRPr="0019177E">
            <w:rPr>
              <w:rFonts w:ascii="Times New Roman" w:eastAsia="Times New Roman" w:hAnsi="Times New Roman" w:cs="Times New Roman"/>
            </w:rPr>
            <w:t xml:space="preserve">, dan </w:t>
          </w:r>
          <w:proofErr w:type="spellStart"/>
          <w:r w:rsidRPr="0019177E">
            <w:rPr>
              <w:rFonts w:ascii="Times New Roman" w:eastAsia="Times New Roman" w:hAnsi="Times New Roman" w:cs="Times New Roman"/>
            </w:rPr>
            <w:t>Wiweko</w:t>
          </w:r>
          <w:proofErr w:type="spellEnd"/>
          <w:r w:rsidRPr="0019177E">
            <w:rPr>
              <w:rFonts w:ascii="Times New Roman" w:eastAsia="Times New Roman" w:hAnsi="Times New Roman" w:cs="Times New Roman"/>
            </w:rPr>
            <w:t xml:space="preserve"> Rahadian </w:t>
          </w:r>
          <w:proofErr w:type="spellStart"/>
          <w:r w:rsidRPr="0019177E">
            <w:rPr>
              <w:rFonts w:ascii="Times New Roman" w:eastAsia="Times New Roman" w:hAnsi="Times New Roman" w:cs="Times New Roman"/>
            </w:rPr>
            <w:t>Abyapta</w:t>
          </w:r>
          <w:proofErr w:type="spellEnd"/>
          <w:r w:rsidRPr="0019177E">
            <w:rPr>
              <w:rFonts w:ascii="Times New Roman" w:eastAsia="Times New Roman" w:hAnsi="Times New Roman" w:cs="Times New Roman"/>
            </w:rPr>
            <w:t xml:space="preserve">. “Pengaruh Implementasi Kebijakan Proteksionisme Melalui Tingkat Komponen Dalam Negeri Terhadap Tender/Seleksi Internasional.” </w:t>
          </w:r>
          <w:r w:rsidRPr="0019177E">
            <w:rPr>
              <w:rFonts w:ascii="Times New Roman" w:eastAsia="Times New Roman" w:hAnsi="Times New Roman" w:cs="Times New Roman"/>
              <w:i/>
              <w:iCs/>
            </w:rPr>
            <w:t>Jurnal Hukum IUS QUIA IUSTUM</w:t>
          </w:r>
          <w:r w:rsidRPr="0019177E">
            <w:rPr>
              <w:rFonts w:ascii="Times New Roman" w:eastAsia="Times New Roman" w:hAnsi="Times New Roman" w:cs="Times New Roman"/>
            </w:rPr>
            <w:t xml:space="preserve"> 30, no. 1 (2023): 114–37.</w:t>
          </w:r>
        </w:p>
        <w:p w14:paraId="18FC5806" w14:textId="77777777" w:rsidR="0019177E" w:rsidRPr="0019177E" w:rsidRDefault="0019177E" w:rsidP="0019177E">
          <w:pPr>
            <w:autoSpaceDE w:val="0"/>
            <w:autoSpaceDN w:val="0"/>
            <w:ind w:hanging="480"/>
            <w:jc w:val="both"/>
            <w:divId w:val="1372805809"/>
            <w:rPr>
              <w:rFonts w:ascii="Times New Roman" w:eastAsia="Times New Roman" w:hAnsi="Times New Roman" w:cs="Times New Roman"/>
            </w:rPr>
          </w:pPr>
          <w:r w:rsidRPr="0019177E">
            <w:rPr>
              <w:rFonts w:ascii="Times New Roman" w:eastAsia="Times New Roman" w:hAnsi="Times New Roman" w:cs="Times New Roman"/>
            </w:rPr>
            <w:t>INDONESIA, PRESIDEN REPUBLIK. “</w:t>
          </w:r>
          <w:proofErr w:type="spellStart"/>
          <w:r w:rsidRPr="0019177E">
            <w:rPr>
              <w:rFonts w:ascii="Times New Roman" w:eastAsia="Times New Roman" w:hAnsi="Times New Roman" w:cs="Times New Roman"/>
            </w:rPr>
            <w:t>Undang-Undang</w:t>
          </w:r>
          <w:proofErr w:type="spellEnd"/>
          <w:r w:rsidRPr="0019177E">
            <w:rPr>
              <w:rFonts w:ascii="Times New Roman" w:eastAsia="Times New Roman" w:hAnsi="Times New Roman" w:cs="Times New Roman"/>
            </w:rPr>
            <w:t xml:space="preserve"> Republik Indonesia Nomor 3 Tahun 2014 Tentang Perindustrian,” 2014.</w:t>
          </w:r>
        </w:p>
        <w:p w14:paraId="23C9A1C4" w14:textId="77777777" w:rsidR="0019177E" w:rsidRPr="0019177E" w:rsidRDefault="0019177E" w:rsidP="0019177E">
          <w:pPr>
            <w:autoSpaceDE w:val="0"/>
            <w:autoSpaceDN w:val="0"/>
            <w:ind w:hanging="480"/>
            <w:jc w:val="both"/>
            <w:divId w:val="1263300829"/>
            <w:rPr>
              <w:rFonts w:ascii="Times New Roman" w:eastAsia="Times New Roman" w:hAnsi="Times New Roman" w:cs="Times New Roman"/>
            </w:rPr>
          </w:pPr>
          <w:r w:rsidRPr="0019177E">
            <w:rPr>
              <w:rFonts w:ascii="Times New Roman" w:eastAsia="Times New Roman" w:hAnsi="Times New Roman" w:cs="Times New Roman"/>
            </w:rPr>
            <w:lastRenderedPageBreak/>
            <w:t xml:space="preserve">Indonesia, Republik. “Rencana pembangunan jangka menengah nasional 2020-2024.” </w:t>
          </w:r>
          <w:r w:rsidRPr="0019177E">
            <w:rPr>
              <w:rFonts w:ascii="Times New Roman" w:eastAsia="Times New Roman" w:hAnsi="Times New Roman" w:cs="Times New Roman"/>
              <w:i/>
              <w:iCs/>
            </w:rPr>
            <w:t>Peraturan Presiden Republik Indonesia</w:t>
          </w:r>
          <w:r w:rsidRPr="0019177E">
            <w:rPr>
              <w:rFonts w:ascii="Times New Roman" w:eastAsia="Times New Roman" w:hAnsi="Times New Roman" w:cs="Times New Roman"/>
            </w:rPr>
            <w:t xml:space="preserve"> 303 (2020).</w:t>
          </w:r>
        </w:p>
        <w:p w14:paraId="094FAFE7" w14:textId="77777777" w:rsidR="0019177E" w:rsidRPr="0019177E" w:rsidRDefault="0019177E" w:rsidP="0019177E">
          <w:pPr>
            <w:autoSpaceDE w:val="0"/>
            <w:autoSpaceDN w:val="0"/>
            <w:ind w:hanging="480"/>
            <w:jc w:val="both"/>
            <w:divId w:val="782579736"/>
            <w:rPr>
              <w:rFonts w:ascii="Times New Roman" w:eastAsia="Times New Roman" w:hAnsi="Times New Roman" w:cs="Times New Roman"/>
            </w:rPr>
          </w:pPr>
          <w:r w:rsidRPr="0019177E">
            <w:rPr>
              <w:rFonts w:ascii="Times New Roman" w:eastAsia="Times New Roman" w:hAnsi="Times New Roman" w:cs="Times New Roman"/>
            </w:rPr>
            <w:t xml:space="preserve">Ir. Benny Lianto, M </w:t>
          </w:r>
          <w:proofErr w:type="spellStart"/>
          <w:r w:rsidRPr="0019177E">
            <w:rPr>
              <w:rFonts w:ascii="Times New Roman" w:eastAsia="Times New Roman" w:hAnsi="Times New Roman" w:cs="Times New Roman"/>
            </w:rPr>
            <w:t>M</w:t>
          </w:r>
          <w:proofErr w:type="spellEnd"/>
          <w:r w:rsidRPr="0019177E">
            <w:rPr>
              <w:rFonts w:ascii="Times New Roman" w:eastAsia="Times New Roman" w:hAnsi="Times New Roman" w:cs="Times New Roman"/>
            </w:rPr>
            <w:t xml:space="preserve">. </w:t>
          </w:r>
          <w:r w:rsidRPr="0019177E">
            <w:rPr>
              <w:rFonts w:ascii="Times New Roman" w:eastAsia="Times New Roman" w:hAnsi="Times New Roman" w:cs="Times New Roman"/>
              <w:i/>
              <w:iCs/>
            </w:rPr>
            <w:t>ESENSI PERENCANAAN INDUSTRI BERKELANJUTAN: Perencanaan Industri Berkelanjutan</w:t>
          </w:r>
          <w:r w:rsidRPr="0019177E">
            <w:rPr>
              <w:rFonts w:ascii="Times New Roman" w:eastAsia="Times New Roman" w:hAnsi="Times New Roman" w:cs="Times New Roman"/>
            </w:rPr>
            <w:t xml:space="preserve">. Media Nusa </w:t>
          </w:r>
          <w:proofErr w:type="spellStart"/>
          <w:r w:rsidRPr="0019177E">
            <w:rPr>
              <w:rFonts w:ascii="Times New Roman" w:eastAsia="Times New Roman" w:hAnsi="Times New Roman" w:cs="Times New Roman"/>
            </w:rPr>
            <w:t>Creative</w:t>
          </w:r>
          <w:proofErr w:type="spellEnd"/>
          <w:r w:rsidRPr="0019177E">
            <w:rPr>
              <w:rFonts w:ascii="Times New Roman" w:eastAsia="Times New Roman" w:hAnsi="Times New Roman" w:cs="Times New Roman"/>
            </w:rPr>
            <w:t xml:space="preserve"> (MNC </w:t>
          </w:r>
          <w:proofErr w:type="spellStart"/>
          <w:r w:rsidRPr="0019177E">
            <w:rPr>
              <w:rFonts w:ascii="Times New Roman" w:eastAsia="Times New Roman" w:hAnsi="Times New Roman" w:cs="Times New Roman"/>
            </w:rPr>
            <w:t>Publishing</w:t>
          </w:r>
          <w:proofErr w:type="spellEnd"/>
          <w:r w:rsidRPr="0019177E">
            <w:rPr>
              <w:rFonts w:ascii="Times New Roman" w:eastAsia="Times New Roman" w:hAnsi="Times New Roman" w:cs="Times New Roman"/>
            </w:rPr>
            <w:t>), 2021. https://books.google.co.id/books?id=nk9LEAAAQBAJ.</w:t>
          </w:r>
        </w:p>
        <w:p w14:paraId="511BE046" w14:textId="77777777" w:rsidR="0019177E" w:rsidRPr="0019177E" w:rsidRDefault="0019177E" w:rsidP="0019177E">
          <w:pPr>
            <w:autoSpaceDE w:val="0"/>
            <w:autoSpaceDN w:val="0"/>
            <w:ind w:hanging="480"/>
            <w:jc w:val="both"/>
            <w:divId w:val="1935478248"/>
            <w:rPr>
              <w:rFonts w:ascii="Times New Roman" w:eastAsia="Times New Roman" w:hAnsi="Times New Roman" w:cs="Times New Roman"/>
            </w:rPr>
          </w:pPr>
          <w:proofErr w:type="spellStart"/>
          <w:r w:rsidRPr="0019177E">
            <w:rPr>
              <w:rFonts w:ascii="Times New Roman" w:eastAsia="Times New Roman" w:hAnsi="Times New Roman" w:cs="Times New Roman"/>
            </w:rPr>
            <w:t>Isabona</w:t>
          </w:r>
          <w:proofErr w:type="spellEnd"/>
          <w:r w:rsidRPr="0019177E">
            <w:rPr>
              <w:rFonts w:ascii="Times New Roman" w:eastAsia="Times New Roman" w:hAnsi="Times New Roman" w:cs="Times New Roman"/>
            </w:rPr>
            <w:t xml:space="preserve">, Joseph, </w:t>
          </w:r>
          <w:proofErr w:type="spellStart"/>
          <w:r w:rsidRPr="0019177E">
            <w:rPr>
              <w:rFonts w:ascii="Times New Roman" w:eastAsia="Times New Roman" w:hAnsi="Times New Roman" w:cs="Times New Roman"/>
            </w:rPr>
            <w:t>Agbotiname</w:t>
          </w:r>
          <w:proofErr w:type="spellEnd"/>
          <w:r w:rsidRPr="0019177E">
            <w:rPr>
              <w:rFonts w:ascii="Times New Roman" w:eastAsia="Times New Roman" w:hAnsi="Times New Roman" w:cs="Times New Roman"/>
            </w:rPr>
            <w:t xml:space="preserve"> Lucky </w:t>
          </w:r>
          <w:proofErr w:type="spellStart"/>
          <w:r w:rsidRPr="0019177E">
            <w:rPr>
              <w:rFonts w:ascii="Times New Roman" w:eastAsia="Times New Roman" w:hAnsi="Times New Roman" w:cs="Times New Roman"/>
            </w:rPr>
            <w:t>Imoize</w:t>
          </w:r>
          <w:proofErr w:type="spellEnd"/>
          <w:r w:rsidRPr="0019177E">
            <w:rPr>
              <w:rFonts w:ascii="Times New Roman" w:eastAsia="Times New Roman" w:hAnsi="Times New Roman" w:cs="Times New Roman"/>
            </w:rPr>
            <w:t xml:space="preserve">, Stephen </w:t>
          </w:r>
          <w:proofErr w:type="spellStart"/>
          <w:r w:rsidRPr="0019177E">
            <w:rPr>
              <w:rFonts w:ascii="Times New Roman" w:eastAsia="Times New Roman" w:hAnsi="Times New Roman" w:cs="Times New Roman"/>
            </w:rPr>
            <w:t>Ojo</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Prashanth</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Venkatareddy</w:t>
          </w:r>
          <w:proofErr w:type="spellEnd"/>
          <w:r w:rsidRPr="0019177E">
            <w:rPr>
              <w:rFonts w:ascii="Times New Roman" w:eastAsia="Times New Roman" w:hAnsi="Times New Roman" w:cs="Times New Roman"/>
            </w:rPr>
            <w:t xml:space="preserve">, Simon </w:t>
          </w:r>
          <w:proofErr w:type="spellStart"/>
          <w:r w:rsidRPr="0019177E">
            <w:rPr>
              <w:rFonts w:ascii="Times New Roman" w:eastAsia="Times New Roman" w:hAnsi="Times New Roman" w:cs="Times New Roman"/>
            </w:rPr>
            <w:t>Karanja</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Hinga</w:t>
          </w:r>
          <w:proofErr w:type="spellEnd"/>
          <w:r w:rsidRPr="0019177E">
            <w:rPr>
              <w:rFonts w:ascii="Times New Roman" w:eastAsia="Times New Roman" w:hAnsi="Times New Roman" w:cs="Times New Roman"/>
            </w:rPr>
            <w:t xml:space="preserve">, Manuel </w:t>
          </w:r>
          <w:proofErr w:type="spellStart"/>
          <w:r w:rsidRPr="0019177E">
            <w:rPr>
              <w:rFonts w:ascii="Times New Roman" w:eastAsia="Times New Roman" w:hAnsi="Times New Roman" w:cs="Times New Roman"/>
            </w:rPr>
            <w:t>Sánchez-Chero</w:t>
          </w:r>
          <w:proofErr w:type="spellEnd"/>
          <w:r w:rsidRPr="0019177E">
            <w:rPr>
              <w:rFonts w:ascii="Times New Roman" w:eastAsia="Times New Roman" w:hAnsi="Times New Roman" w:cs="Times New Roman"/>
            </w:rPr>
            <w:t xml:space="preserve">, dan </w:t>
          </w:r>
          <w:proofErr w:type="spellStart"/>
          <w:r w:rsidRPr="0019177E">
            <w:rPr>
              <w:rFonts w:ascii="Times New Roman" w:eastAsia="Times New Roman" w:hAnsi="Times New Roman" w:cs="Times New Roman"/>
            </w:rPr>
            <w:t>Sheda</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Méndez</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Ancca</w:t>
          </w:r>
          <w:proofErr w:type="spellEnd"/>
          <w:r w:rsidRPr="0019177E">
            <w:rPr>
              <w:rFonts w:ascii="Times New Roman" w:eastAsia="Times New Roman" w:hAnsi="Times New Roman" w:cs="Times New Roman"/>
            </w:rPr>
            <w:t>. “</w:t>
          </w:r>
          <w:proofErr w:type="spellStart"/>
          <w:r w:rsidRPr="0019177E">
            <w:rPr>
              <w:rFonts w:ascii="Times New Roman" w:eastAsia="Times New Roman" w:hAnsi="Times New Roman" w:cs="Times New Roman"/>
            </w:rPr>
            <w:t>Accurate</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base</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station</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placement</w:t>
          </w:r>
          <w:proofErr w:type="spellEnd"/>
          <w:r w:rsidRPr="0019177E">
            <w:rPr>
              <w:rFonts w:ascii="Times New Roman" w:eastAsia="Times New Roman" w:hAnsi="Times New Roman" w:cs="Times New Roman"/>
            </w:rPr>
            <w:t xml:space="preserve"> in 4G LTE </w:t>
          </w:r>
          <w:proofErr w:type="spellStart"/>
          <w:r w:rsidRPr="0019177E">
            <w:rPr>
              <w:rFonts w:ascii="Times New Roman" w:eastAsia="Times New Roman" w:hAnsi="Times New Roman" w:cs="Times New Roman"/>
            </w:rPr>
            <w:t>networks</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using</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multiobjective</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genetic</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algorithm</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optimization</w:t>
          </w:r>
          <w:proofErr w:type="spellEnd"/>
          <w:r w:rsidRPr="0019177E">
            <w:rPr>
              <w:rFonts w:ascii="Times New Roman" w:eastAsia="Times New Roman" w:hAnsi="Times New Roman" w:cs="Times New Roman"/>
            </w:rPr>
            <w:t xml:space="preserve">.” </w:t>
          </w:r>
          <w:r w:rsidRPr="0019177E">
            <w:rPr>
              <w:rFonts w:ascii="Times New Roman" w:eastAsia="Times New Roman" w:hAnsi="Times New Roman" w:cs="Times New Roman"/>
              <w:i/>
              <w:iCs/>
            </w:rPr>
            <w:t xml:space="preserve">Wireless </w:t>
          </w:r>
          <w:proofErr w:type="spellStart"/>
          <w:r w:rsidRPr="0019177E">
            <w:rPr>
              <w:rFonts w:ascii="Times New Roman" w:eastAsia="Times New Roman" w:hAnsi="Times New Roman" w:cs="Times New Roman"/>
              <w:i/>
              <w:iCs/>
            </w:rPr>
            <w:t>Communications</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and</w:t>
          </w:r>
          <w:proofErr w:type="spellEnd"/>
          <w:r w:rsidRPr="0019177E">
            <w:rPr>
              <w:rFonts w:ascii="Times New Roman" w:eastAsia="Times New Roman" w:hAnsi="Times New Roman" w:cs="Times New Roman"/>
              <w:i/>
              <w:iCs/>
            </w:rPr>
            <w:t xml:space="preserve"> Mobile </w:t>
          </w:r>
          <w:proofErr w:type="spellStart"/>
          <w:r w:rsidRPr="0019177E">
            <w:rPr>
              <w:rFonts w:ascii="Times New Roman" w:eastAsia="Times New Roman" w:hAnsi="Times New Roman" w:cs="Times New Roman"/>
              <w:i/>
              <w:iCs/>
            </w:rPr>
            <w:t>Computing</w:t>
          </w:r>
          <w:proofErr w:type="spellEnd"/>
          <w:r w:rsidRPr="0019177E">
            <w:rPr>
              <w:rFonts w:ascii="Times New Roman" w:eastAsia="Times New Roman" w:hAnsi="Times New Roman" w:cs="Times New Roman"/>
            </w:rPr>
            <w:t xml:space="preserve"> 2023 (2023).</w:t>
          </w:r>
        </w:p>
        <w:p w14:paraId="3577AF7A" w14:textId="77777777" w:rsidR="0019177E" w:rsidRPr="0019177E" w:rsidRDefault="0019177E" w:rsidP="0019177E">
          <w:pPr>
            <w:autoSpaceDE w:val="0"/>
            <w:autoSpaceDN w:val="0"/>
            <w:ind w:hanging="480"/>
            <w:jc w:val="both"/>
            <w:divId w:val="359163167"/>
            <w:rPr>
              <w:rFonts w:ascii="Times New Roman" w:eastAsia="Times New Roman" w:hAnsi="Times New Roman" w:cs="Times New Roman"/>
            </w:rPr>
          </w:pPr>
          <w:proofErr w:type="spellStart"/>
          <w:r w:rsidRPr="0019177E">
            <w:rPr>
              <w:rFonts w:ascii="Times New Roman" w:eastAsia="Times New Roman" w:hAnsi="Times New Roman" w:cs="Times New Roman"/>
            </w:rPr>
            <w:t>Kanaidi</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Kanaidi</w:t>
          </w:r>
          <w:proofErr w:type="spellEnd"/>
          <w:r w:rsidRPr="0019177E">
            <w:rPr>
              <w:rFonts w:ascii="Times New Roman" w:eastAsia="Times New Roman" w:hAnsi="Times New Roman" w:cs="Times New Roman"/>
            </w:rPr>
            <w:t xml:space="preserve">. “STUDY OF IMPLEMENTATION OF DOMESTIC COMPONENT LEVEL ASSESSMENT AS A DETERMINANT ASPECT IN RANKING WINNERS OF PROCUREMENT OR TENDER FOR GAVERMENT GOODS AND SERVICES.” </w:t>
          </w:r>
          <w:r w:rsidRPr="0019177E">
            <w:rPr>
              <w:rFonts w:ascii="Times New Roman" w:eastAsia="Times New Roman" w:hAnsi="Times New Roman" w:cs="Times New Roman"/>
              <w:i/>
              <w:iCs/>
            </w:rPr>
            <w:t>Jurnal Apresiasi Ekonomi</w:t>
          </w:r>
          <w:r w:rsidRPr="0019177E">
            <w:rPr>
              <w:rFonts w:ascii="Times New Roman" w:eastAsia="Times New Roman" w:hAnsi="Times New Roman" w:cs="Times New Roman"/>
            </w:rPr>
            <w:t xml:space="preserve"> 11, no. 1 (2023): 123–36.</w:t>
          </w:r>
        </w:p>
        <w:p w14:paraId="4B93B130" w14:textId="77777777" w:rsidR="0019177E" w:rsidRPr="0019177E" w:rsidRDefault="0019177E" w:rsidP="0019177E">
          <w:pPr>
            <w:autoSpaceDE w:val="0"/>
            <w:autoSpaceDN w:val="0"/>
            <w:ind w:hanging="480"/>
            <w:jc w:val="both"/>
            <w:divId w:val="208808312"/>
            <w:rPr>
              <w:rFonts w:ascii="Times New Roman" w:eastAsia="Times New Roman" w:hAnsi="Times New Roman" w:cs="Times New Roman"/>
            </w:rPr>
          </w:pPr>
          <w:r w:rsidRPr="0019177E">
            <w:rPr>
              <w:rFonts w:ascii="Times New Roman" w:eastAsia="Times New Roman" w:hAnsi="Times New Roman" w:cs="Times New Roman"/>
            </w:rPr>
            <w:t xml:space="preserve">Lintang, Cindy Meiza. “Dasar Hukum </w:t>
          </w:r>
          <w:proofErr w:type="spellStart"/>
          <w:r w:rsidRPr="0019177E">
            <w:rPr>
              <w:rFonts w:ascii="Times New Roman" w:eastAsia="Times New Roman" w:hAnsi="Times New Roman" w:cs="Times New Roman"/>
            </w:rPr>
            <w:t>Public</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Private</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Partnership</w:t>
          </w:r>
          <w:proofErr w:type="spellEnd"/>
          <w:r w:rsidRPr="0019177E">
            <w:rPr>
              <w:rFonts w:ascii="Times New Roman" w:eastAsia="Times New Roman" w:hAnsi="Times New Roman" w:cs="Times New Roman"/>
            </w:rPr>
            <w:t xml:space="preserve"> Melalui Peraturan Presiden: Analisis Terhadap Efektivitasnya di Indonesia.” </w:t>
          </w:r>
          <w:r w:rsidRPr="0019177E">
            <w:rPr>
              <w:rFonts w:ascii="Times New Roman" w:eastAsia="Times New Roman" w:hAnsi="Times New Roman" w:cs="Times New Roman"/>
              <w:i/>
              <w:iCs/>
            </w:rPr>
            <w:t>Jurnal Legislasi Indonesia</w:t>
          </w:r>
          <w:r w:rsidRPr="0019177E">
            <w:rPr>
              <w:rFonts w:ascii="Times New Roman" w:eastAsia="Times New Roman" w:hAnsi="Times New Roman" w:cs="Times New Roman"/>
            </w:rPr>
            <w:t xml:space="preserve"> 19, no. 2 (2022): 244–57.</w:t>
          </w:r>
        </w:p>
        <w:p w14:paraId="7C015E6B" w14:textId="77777777" w:rsidR="0019177E" w:rsidRPr="0019177E" w:rsidRDefault="0019177E" w:rsidP="0019177E">
          <w:pPr>
            <w:autoSpaceDE w:val="0"/>
            <w:autoSpaceDN w:val="0"/>
            <w:ind w:hanging="480"/>
            <w:jc w:val="both"/>
            <w:divId w:val="1245452512"/>
            <w:rPr>
              <w:rFonts w:ascii="Times New Roman" w:eastAsia="Times New Roman" w:hAnsi="Times New Roman" w:cs="Times New Roman"/>
            </w:rPr>
          </w:pPr>
          <w:proofErr w:type="spellStart"/>
          <w:r w:rsidRPr="0019177E">
            <w:rPr>
              <w:rFonts w:ascii="Times New Roman" w:eastAsia="Times New Roman" w:hAnsi="Times New Roman" w:cs="Times New Roman"/>
            </w:rPr>
            <w:t>Mill</w:t>
          </w:r>
          <w:proofErr w:type="spellEnd"/>
          <w:r w:rsidRPr="0019177E">
            <w:rPr>
              <w:rFonts w:ascii="Times New Roman" w:eastAsia="Times New Roman" w:hAnsi="Times New Roman" w:cs="Times New Roman"/>
            </w:rPr>
            <w:t xml:space="preserve">, John </w:t>
          </w:r>
          <w:proofErr w:type="spellStart"/>
          <w:r w:rsidRPr="0019177E">
            <w:rPr>
              <w:rFonts w:ascii="Times New Roman" w:eastAsia="Times New Roman" w:hAnsi="Times New Roman" w:cs="Times New Roman"/>
            </w:rPr>
            <w:t>Stuart</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i/>
              <w:iCs/>
            </w:rPr>
            <w:t>Utilitarianisme</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Basabasi</w:t>
          </w:r>
          <w:proofErr w:type="spellEnd"/>
          <w:r w:rsidRPr="0019177E">
            <w:rPr>
              <w:rFonts w:ascii="Times New Roman" w:eastAsia="Times New Roman" w:hAnsi="Times New Roman" w:cs="Times New Roman"/>
            </w:rPr>
            <w:t>, 2020.</w:t>
          </w:r>
        </w:p>
        <w:p w14:paraId="5B9022DC" w14:textId="77777777" w:rsidR="0019177E" w:rsidRPr="0019177E" w:rsidRDefault="0019177E" w:rsidP="0019177E">
          <w:pPr>
            <w:autoSpaceDE w:val="0"/>
            <w:autoSpaceDN w:val="0"/>
            <w:ind w:hanging="480"/>
            <w:jc w:val="both"/>
            <w:divId w:val="1169055401"/>
            <w:rPr>
              <w:rFonts w:ascii="Times New Roman" w:eastAsia="Times New Roman" w:hAnsi="Times New Roman" w:cs="Times New Roman"/>
            </w:rPr>
          </w:pPr>
          <w:r w:rsidRPr="0019177E">
            <w:rPr>
              <w:rFonts w:ascii="Times New Roman" w:eastAsia="Times New Roman" w:hAnsi="Times New Roman" w:cs="Times New Roman"/>
            </w:rPr>
            <w:t xml:space="preserve">Munawati, Munawati, Wahyuddin </w:t>
          </w:r>
          <w:proofErr w:type="spellStart"/>
          <w:r w:rsidRPr="0019177E">
            <w:rPr>
              <w:rFonts w:ascii="Times New Roman" w:eastAsia="Times New Roman" w:hAnsi="Times New Roman" w:cs="Times New Roman"/>
            </w:rPr>
            <w:t>Wahyuddin</w:t>
          </w:r>
          <w:proofErr w:type="spellEnd"/>
          <w:r w:rsidRPr="0019177E">
            <w:rPr>
              <w:rFonts w:ascii="Times New Roman" w:eastAsia="Times New Roman" w:hAnsi="Times New Roman" w:cs="Times New Roman"/>
            </w:rPr>
            <w:t xml:space="preserve">, dan Nur Riswandi Marsuki. “Transformasi Pekerjaan di Era Digital: Analisis Dampak Teknologi Pada Pasar Kerja Modern.” </w:t>
          </w:r>
          <w:proofErr w:type="spellStart"/>
          <w:r w:rsidRPr="0019177E">
            <w:rPr>
              <w:rFonts w:ascii="Times New Roman" w:eastAsia="Times New Roman" w:hAnsi="Times New Roman" w:cs="Times New Roman"/>
              <w:i/>
              <w:iCs/>
            </w:rPr>
            <w:t>Concept</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Journal</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of</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Social</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Humanities</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and</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Education</w:t>
          </w:r>
          <w:proofErr w:type="spellEnd"/>
          <w:r w:rsidRPr="0019177E">
            <w:rPr>
              <w:rFonts w:ascii="Times New Roman" w:eastAsia="Times New Roman" w:hAnsi="Times New Roman" w:cs="Times New Roman"/>
            </w:rPr>
            <w:t xml:space="preserve"> 3, no. 1 (2024): 28–37.</w:t>
          </w:r>
        </w:p>
        <w:p w14:paraId="439632A8" w14:textId="77777777" w:rsidR="0019177E" w:rsidRPr="0019177E" w:rsidRDefault="0019177E" w:rsidP="0019177E">
          <w:pPr>
            <w:autoSpaceDE w:val="0"/>
            <w:autoSpaceDN w:val="0"/>
            <w:ind w:hanging="480"/>
            <w:jc w:val="both"/>
            <w:divId w:val="898051966"/>
            <w:rPr>
              <w:rFonts w:ascii="Times New Roman" w:eastAsia="Times New Roman" w:hAnsi="Times New Roman" w:cs="Times New Roman"/>
            </w:rPr>
          </w:pPr>
          <w:r w:rsidRPr="0019177E">
            <w:rPr>
              <w:rFonts w:ascii="Times New Roman" w:eastAsia="Times New Roman" w:hAnsi="Times New Roman" w:cs="Times New Roman"/>
            </w:rPr>
            <w:t xml:space="preserve">Nugraha, Ryan, Cut Risya </w:t>
          </w:r>
          <w:proofErr w:type="spellStart"/>
          <w:r w:rsidRPr="0019177E">
            <w:rPr>
              <w:rFonts w:ascii="Times New Roman" w:eastAsia="Times New Roman" w:hAnsi="Times New Roman" w:cs="Times New Roman"/>
            </w:rPr>
            <w:t>Varlitya</w:t>
          </w:r>
          <w:proofErr w:type="spellEnd"/>
          <w:r w:rsidRPr="0019177E">
            <w:rPr>
              <w:rFonts w:ascii="Times New Roman" w:eastAsia="Times New Roman" w:hAnsi="Times New Roman" w:cs="Times New Roman"/>
            </w:rPr>
            <w:t xml:space="preserve">, Loso </w:t>
          </w:r>
          <w:proofErr w:type="spellStart"/>
          <w:r w:rsidRPr="0019177E">
            <w:rPr>
              <w:rFonts w:ascii="Times New Roman" w:eastAsia="Times New Roman" w:hAnsi="Times New Roman" w:cs="Times New Roman"/>
            </w:rPr>
            <w:t>Judijanto</w:t>
          </w:r>
          <w:proofErr w:type="spellEnd"/>
          <w:r w:rsidRPr="0019177E">
            <w:rPr>
              <w:rFonts w:ascii="Times New Roman" w:eastAsia="Times New Roman" w:hAnsi="Times New Roman" w:cs="Times New Roman"/>
            </w:rPr>
            <w:t xml:space="preserve">, Saputra Adiwijaya, Irma </w:t>
          </w:r>
          <w:proofErr w:type="spellStart"/>
          <w:r w:rsidRPr="0019177E">
            <w:rPr>
              <w:rFonts w:ascii="Times New Roman" w:eastAsia="Times New Roman" w:hAnsi="Times New Roman" w:cs="Times New Roman"/>
            </w:rPr>
            <w:t>Suryahani</w:t>
          </w:r>
          <w:proofErr w:type="spellEnd"/>
          <w:r w:rsidRPr="0019177E">
            <w:rPr>
              <w:rFonts w:ascii="Times New Roman" w:eastAsia="Times New Roman" w:hAnsi="Times New Roman" w:cs="Times New Roman"/>
            </w:rPr>
            <w:t xml:space="preserve">, Ina Agustini Murwani, Yunita Sopiana, </w:t>
          </w:r>
          <w:proofErr w:type="spellStart"/>
          <w:r w:rsidRPr="0019177E">
            <w:rPr>
              <w:rFonts w:ascii="Times New Roman" w:eastAsia="Times New Roman" w:hAnsi="Times New Roman" w:cs="Times New Roman"/>
            </w:rPr>
            <w:t>Yoseb</w:t>
          </w:r>
          <w:proofErr w:type="spellEnd"/>
          <w:r w:rsidRPr="0019177E">
            <w:rPr>
              <w:rFonts w:ascii="Times New Roman" w:eastAsia="Times New Roman" w:hAnsi="Times New Roman" w:cs="Times New Roman"/>
            </w:rPr>
            <w:t xml:space="preserve"> Boari, </w:t>
          </w:r>
          <w:proofErr w:type="spellStart"/>
          <w:r w:rsidRPr="0019177E">
            <w:rPr>
              <w:rFonts w:ascii="Times New Roman" w:eastAsia="Times New Roman" w:hAnsi="Times New Roman" w:cs="Times New Roman"/>
            </w:rPr>
            <w:t>Titing</w:t>
          </w:r>
          <w:proofErr w:type="spellEnd"/>
          <w:r w:rsidRPr="0019177E">
            <w:rPr>
              <w:rFonts w:ascii="Times New Roman" w:eastAsia="Times New Roman" w:hAnsi="Times New Roman" w:cs="Times New Roman"/>
            </w:rPr>
            <w:t xml:space="preserve"> Kartika, dan Fatmah </w:t>
          </w:r>
          <w:proofErr w:type="spellStart"/>
          <w:r w:rsidRPr="0019177E">
            <w:rPr>
              <w:rFonts w:ascii="Times New Roman" w:eastAsia="Times New Roman" w:hAnsi="Times New Roman" w:cs="Times New Roman"/>
            </w:rPr>
            <w:t>Fatmah</w:t>
          </w:r>
          <w:proofErr w:type="spellEnd"/>
          <w:r w:rsidRPr="0019177E">
            <w:rPr>
              <w:rFonts w:ascii="Times New Roman" w:eastAsia="Times New Roman" w:hAnsi="Times New Roman" w:cs="Times New Roman"/>
            </w:rPr>
            <w:t xml:space="preserve">. </w:t>
          </w:r>
          <w:r w:rsidRPr="0019177E">
            <w:rPr>
              <w:rFonts w:ascii="Times New Roman" w:eastAsia="Times New Roman" w:hAnsi="Times New Roman" w:cs="Times New Roman"/>
              <w:i/>
              <w:iCs/>
            </w:rPr>
            <w:t xml:space="preserve">Green </w:t>
          </w:r>
          <w:proofErr w:type="spellStart"/>
          <w:r w:rsidRPr="0019177E">
            <w:rPr>
              <w:rFonts w:ascii="Times New Roman" w:eastAsia="Times New Roman" w:hAnsi="Times New Roman" w:cs="Times New Roman"/>
              <w:i/>
              <w:iCs/>
            </w:rPr>
            <w:t>Economy</w:t>
          </w:r>
          <w:proofErr w:type="spellEnd"/>
          <w:r w:rsidRPr="0019177E">
            <w:rPr>
              <w:rFonts w:ascii="Times New Roman" w:eastAsia="Times New Roman" w:hAnsi="Times New Roman" w:cs="Times New Roman"/>
              <w:i/>
              <w:iCs/>
            </w:rPr>
            <w:t>: Teori, Konsep, Gagasan Penerapan Perekonomian Hijau Berbagai Bidang di Masa Depan</w:t>
          </w:r>
          <w:r w:rsidRPr="0019177E">
            <w:rPr>
              <w:rFonts w:ascii="Times New Roman" w:eastAsia="Times New Roman" w:hAnsi="Times New Roman" w:cs="Times New Roman"/>
            </w:rPr>
            <w:t xml:space="preserve">. PT. </w:t>
          </w:r>
          <w:proofErr w:type="spellStart"/>
          <w:r w:rsidRPr="0019177E">
            <w:rPr>
              <w:rFonts w:ascii="Times New Roman" w:eastAsia="Times New Roman" w:hAnsi="Times New Roman" w:cs="Times New Roman"/>
            </w:rPr>
            <w:t>Sonpedia</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Publishing</w:t>
          </w:r>
          <w:proofErr w:type="spellEnd"/>
          <w:r w:rsidRPr="0019177E">
            <w:rPr>
              <w:rFonts w:ascii="Times New Roman" w:eastAsia="Times New Roman" w:hAnsi="Times New Roman" w:cs="Times New Roman"/>
            </w:rPr>
            <w:t xml:space="preserve"> Indonesia, 2024.</w:t>
          </w:r>
        </w:p>
        <w:p w14:paraId="74221D9C" w14:textId="77777777" w:rsidR="0019177E" w:rsidRPr="0019177E" w:rsidRDefault="0019177E" w:rsidP="0019177E">
          <w:pPr>
            <w:autoSpaceDE w:val="0"/>
            <w:autoSpaceDN w:val="0"/>
            <w:ind w:hanging="480"/>
            <w:jc w:val="both"/>
            <w:divId w:val="1909925027"/>
            <w:rPr>
              <w:rFonts w:ascii="Times New Roman" w:eastAsia="Times New Roman" w:hAnsi="Times New Roman" w:cs="Times New Roman"/>
            </w:rPr>
          </w:pPr>
          <w:r w:rsidRPr="0019177E">
            <w:rPr>
              <w:rFonts w:ascii="Times New Roman" w:eastAsia="Times New Roman" w:hAnsi="Times New Roman" w:cs="Times New Roman"/>
            </w:rPr>
            <w:t xml:space="preserve">Pusat Peningkatan Penggunaan Produk Dalam Negeri (P3DN). </w:t>
          </w:r>
          <w:r w:rsidRPr="0019177E">
            <w:rPr>
              <w:rFonts w:ascii="Times New Roman" w:eastAsia="Times New Roman" w:hAnsi="Times New Roman" w:cs="Times New Roman"/>
              <w:i/>
              <w:iCs/>
            </w:rPr>
            <w:t>Buku Pedoman Peningkatan Penggunaan Produk Dalam Negeri (P3DN)</w:t>
          </w:r>
          <w:r w:rsidRPr="0019177E">
            <w:rPr>
              <w:rFonts w:ascii="Times New Roman" w:eastAsia="Times New Roman" w:hAnsi="Times New Roman" w:cs="Times New Roman"/>
            </w:rPr>
            <w:t xml:space="preserve">. Jakarta Selatan: </w:t>
          </w:r>
          <w:proofErr w:type="spellStart"/>
          <w:r w:rsidRPr="0019177E">
            <w:rPr>
              <w:rFonts w:ascii="Times New Roman" w:eastAsia="Times New Roman" w:hAnsi="Times New Roman" w:cs="Times New Roman"/>
            </w:rPr>
            <w:t>Kementrian</w:t>
          </w:r>
          <w:proofErr w:type="spellEnd"/>
          <w:r w:rsidRPr="0019177E">
            <w:rPr>
              <w:rFonts w:ascii="Times New Roman" w:eastAsia="Times New Roman" w:hAnsi="Times New Roman" w:cs="Times New Roman"/>
            </w:rPr>
            <w:t xml:space="preserve"> Perindustrian, 2020.</w:t>
          </w:r>
        </w:p>
        <w:p w14:paraId="5BD6EDEB" w14:textId="77777777" w:rsidR="0019177E" w:rsidRPr="0019177E" w:rsidRDefault="0019177E" w:rsidP="0019177E">
          <w:pPr>
            <w:autoSpaceDE w:val="0"/>
            <w:autoSpaceDN w:val="0"/>
            <w:ind w:hanging="480"/>
            <w:jc w:val="both"/>
            <w:divId w:val="204490013"/>
            <w:rPr>
              <w:rFonts w:ascii="Times New Roman" w:eastAsia="Times New Roman" w:hAnsi="Times New Roman" w:cs="Times New Roman"/>
            </w:rPr>
          </w:pPr>
          <w:r w:rsidRPr="0019177E">
            <w:rPr>
              <w:rFonts w:ascii="Times New Roman" w:eastAsia="Times New Roman" w:hAnsi="Times New Roman" w:cs="Times New Roman"/>
            </w:rPr>
            <w:t>Puspitawati, Dewi Fitri. “Analisis Yuridis Kebijakan Tingkat Komponen Dalam Negeri (</w:t>
          </w:r>
          <w:proofErr w:type="spellStart"/>
          <w:r w:rsidRPr="0019177E">
            <w:rPr>
              <w:rFonts w:ascii="Times New Roman" w:eastAsia="Times New Roman" w:hAnsi="Times New Roman" w:cs="Times New Roman"/>
            </w:rPr>
            <w:t>Tkdn</w:t>
          </w:r>
          <w:proofErr w:type="spellEnd"/>
          <w:r w:rsidRPr="0019177E">
            <w:rPr>
              <w:rFonts w:ascii="Times New Roman" w:eastAsia="Times New Roman" w:hAnsi="Times New Roman" w:cs="Times New Roman"/>
            </w:rPr>
            <w:t xml:space="preserve">) Dalam Bidang Farmasi Pada Perspektif Regulasi World Trade </w:t>
          </w:r>
          <w:proofErr w:type="spellStart"/>
          <w:r w:rsidRPr="0019177E">
            <w:rPr>
              <w:rFonts w:ascii="Times New Roman" w:eastAsia="Times New Roman" w:hAnsi="Times New Roman" w:cs="Times New Roman"/>
            </w:rPr>
            <w:t>Organization</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Wto</w:t>
          </w:r>
          <w:proofErr w:type="spellEnd"/>
          <w:r w:rsidRPr="0019177E">
            <w:rPr>
              <w:rFonts w:ascii="Times New Roman" w:eastAsia="Times New Roman" w:hAnsi="Times New Roman" w:cs="Times New Roman"/>
            </w:rPr>
            <w:t xml:space="preserve">).” </w:t>
          </w:r>
          <w:r w:rsidRPr="0019177E">
            <w:rPr>
              <w:rFonts w:ascii="Times New Roman" w:eastAsia="Times New Roman" w:hAnsi="Times New Roman" w:cs="Times New Roman"/>
              <w:i/>
              <w:iCs/>
            </w:rPr>
            <w:t>JISIP (Jurnal Ilmu Sosial dan Pendidikan)</w:t>
          </w:r>
          <w:r w:rsidRPr="0019177E">
            <w:rPr>
              <w:rFonts w:ascii="Times New Roman" w:eastAsia="Times New Roman" w:hAnsi="Times New Roman" w:cs="Times New Roman"/>
            </w:rPr>
            <w:t xml:space="preserve"> 7, no. 3 (2023): 2688–94.</w:t>
          </w:r>
        </w:p>
        <w:p w14:paraId="5F724123" w14:textId="77777777" w:rsidR="0019177E" w:rsidRPr="0019177E" w:rsidRDefault="0019177E" w:rsidP="0019177E">
          <w:pPr>
            <w:autoSpaceDE w:val="0"/>
            <w:autoSpaceDN w:val="0"/>
            <w:ind w:hanging="480"/>
            <w:jc w:val="both"/>
            <w:divId w:val="102236472"/>
            <w:rPr>
              <w:rFonts w:ascii="Times New Roman" w:eastAsia="Times New Roman" w:hAnsi="Times New Roman" w:cs="Times New Roman"/>
            </w:rPr>
          </w:pPr>
          <w:r w:rsidRPr="0019177E">
            <w:rPr>
              <w:rFonts w:ascii="Times New Roman" w:eastAsia="Times New Roman" w:hAnsi="Times New Roman" w:cs="Times New Roman"/>
            </w:rPr>
            <w:t xml:space="preserve">Putra, F D. </w:t>
          </w:r>
          <w:r w:rsidRPr="0019177E">
            <w:rPr>
              <w:rFonts w:ascii="Times New Roman" w:eastAsia="Times New Roman" w:hAnsi="Times New Roman" w:cs="Times New Roman"/>
              <w:i/>
              <w:iCs/>
            </w:rPr>
            <w:t>PSIKOJURNALISTIK ANALISIS WACANA KOMPAS.COM TENTANG PERILAKU KOMUNIKASI PEMBUAT KEBIJAKAN KABINET I</w:t>
          </w:r>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guepedia</w:t>
          </w:r>
          <w:proofErr w:type="spellEnd"/>
          <w:r w:rsidRPr="0019177E">
            <w:rPr>
              <w:rFonts w:ascii="Times New Roman" w:eastAsia="Times New Roman" w:hAnsi="Times New Roman" w:cs="Times New Roman"/>
            </w:rPr>
            <w:t>, t.t. https://books.google.co.id/books?id=5ziGEAAAQBAJ.</w:t>
          </w:r>
        </w:p>
        <w:p w14:paraId="3D39C3B7" w14:textId="77777777" w:rsidR="0019177E" w:rsidRPr="0019177E" w:rsidRDefault="0019177E" w:rsidP="0019177E">
          <w:pPr>
            <w:autoSpaceDE w:val="0"/>
            <w:autoSpaceDN w:val="0"/>
            <w:ind w:hanging="480"/>
            <w:jc w:val="both"/>
            <w:divId w:val="821892078"/>
            <w:rPr>
              <w:rFonts w:ascii="Times New Roman" w:eastAsia="Times New Roman" w:hAnsi="Times New Roman" w:cs="Times New Roman"/>
            </w:rPr>
          </w:pPr>
          <w:r w:rsidRPr="0019177E">
            <w:rPr>
              <w:rFonts w:ascii="Times New Roman" w:eastAsia="Times New Roman" w:hAnsi="Times New Roman" w:cs="Times New Roman"/>
            </w:rPr>
            <w:t xml:space="preserve">Rahman, M Taufiq. “Prinsip-prinsip keadilan </w:t>
          </w:r>
          <w:proofErr w:type="spellStart"/>
          <w:r w:rsidRPr="0019177E">
            <w:rPr>
              <w:rFonts w:ascii="Times New Roman" w:eastAsia="Times New Roman" w:hAnsi="Times New Roman" w:cs="Times New Roman"/>
            </w:rPr>
            <w:t>distributif</w:t>
          </w:r>
          <w:proofErr w:type="spellEnd"/>
          <w:r w:rsidRPr="0019177E">
            <w:rPr>
              <w:rFonts w:ascii="Times New Roman" w:eastAsia="Times New Roman" w:hAnsi="Times New Roman" w:cs="Times New Roman"/>
            </w:rPr>
            <w:t xml:space="preserve"> dalam pemikiran Sayyid </w:t>
          </w:r>
          <w:proofErr w:type="spellStart"/>
          <w:r w:rsidRPr="0019177E">
            <w:rPr>
              <w:rFonts w:ascii="Times New Roman" w:eastAsia="Times New Roman" w:hAnsi="Times New Roman" w:cs="Times New Roman"/>
            </w:rPr>
            <w:t>Qutb</w:t>
          </w:r>
          <w:proofErr w:type="spellEnd"/>
          <w:r w:rsidRPr="0019177E">
            <w:rPr>
              <w:rFonts w:ascii="Times New Roman" w:eastAsia="Times New Roman" w:hAnsi="Times New Roman" w:cs="Times New Roman"/>
            </w:rPr>
            <w:t xml:space="preserve">.” </w:t>
          </w:r>
          <w:r w:rsidRPr="0019177E">
            <w:rPr>
              <w:rFonts w:ascii="Times New Roman" w:eastAsia="Times New Roman" w:hAnsi="Times New Roman" w:cs="Times New Roman"/>
              <w:i/>
              <w:iCs/>
            </w:rPr>
            <w:t>Jurnal Iman dan Spiritualitas</w:t>
          </w:r>
          <w:r w:rsidRPr="0019177E">
            <w:rPr>
              <w:rFonts w:ascii="Times New Roman" w:eastAsia="Times New Roman" w:hAnsi="Times New Roman" w:cs="Times New Roman"/>
            </w:rPr>
            <w:t xml:space="preserve"> 2, no. 2 (2022): 211–16.</w:t>
          </w:r>
        </w:p>
        <w:p w14:paraId="6C1621D0" w14:textId="77777777" w:rsidR="0019177E" w:rsidRPr="0019177E" w:rsidRDefault="0019177E" w:rsidP="0019177E">
          <w:pPr>
            <w:autoSpaceDE w:val="0"/>
            <w:autoSpaceDN w:val="0"/>
            <w:ind w:hanging="480"/>
            <w:jc w:val="both"/>
            <w:divId w:val="1458601512"/>
            <w:rPr>
              <w:rFonts w:ascii="Times New Roman" w:eastAsia="Times New Roman" w:hAnsi="Times New Roman" w:cs="Times New Roman"/>
            </w:rPr>
          </w:pPr>
          <w:r w:rsidRPr="0019177E">
            <w:rPr>
              <w:rFonts w:ascii="Times New Roman" w:eastAsia="Times New Roman" w:hAnsi="Times New Roman" w:cs="Times New Roman"/>
            </w:rPr>
            <w:t>Sagitaria, Aninta. “Pertanggungjawaban Hukum Pemilik Manfaat (</w:t>
          </w:r>
          <w:proofErr w:type="spellStart"/>
          <w:r w:rsidRPr="0019177E">
            <w:rPr>
              <w:rFonts w:ascii="Times New Roman" w:eastAsia="Times New Roman" w:hAnsi="Times New Roman" w:cs="Times New Roman"/>
            </w:rPr>
            <w:t>Beneficial</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Owner</w:t>
          </w:r>
          <w:proofErr w:type="spellEnd"/>
          <w:r w:rsidRPr="0019177E">
            <w:rPr>
              <w:rFonts w:ascii="Times New Roman" w:eastAsia="Times New Roman" w:hAnsi="Times New Roman" w:cs="Times New Roman"/>
            </w:rPr>
            <w:t xml:space="preserve">) di Perusahaan Indonesia.” </w:t>
          </w:r>
          <w:r w:rsidRPr="0019177E">
            <w:rPr>
              <w:rFonts w:ascii="Times New Roman" w:eastAsia="Times New Roman" w:hAnsi="Times New Roman" w:cs="Times New Roman"/>
              <w:i/>
              <w:iCs/>
            </w:rPr>
            <w:t xml:space="preserve">Maleo Law </w:t>
          </w:r>
          <w:proofErr w:type="spellStart"/>
          <w:r w:rsidRPr="0019177E">
            <w:rPr>
              <w:rFonts w:ascii="Times New Roman" w:eastAsia="Times New Roman" w:hAnsi="Times New Roman" w:cs="Times New Roman"/>
              <w:i/>
              <w:iCs/>
            </w:rPr>
            <w:t>Journal</w:t>
          </w:r>
          <w:proofErr w:type="spellEnd"/>
          <w:r w:rsidRPr="0019177E">
            <w:rPr>
              <w:rFonts w:ascii="Times New Roman" w:eastAsia="Times New Roman" w:hAnsi="Times New Roman" w:cs="Times New Roman"/>
            </w:rPr>
            <w:t xml:space="preserve"> 6, no. 2 (2022): 186–99.</w:t>
          </w:r>
        </w:p>
        <w:p w14:paraId="281C1CB4" w14:textId="77777777" w:rsidR="0019177E" w:rsidRPr="0019177E" w:rsidRDefault="0019177E" w:rsidP="0019177E">
          <w:pPr>
            <w:autoSpaceDE w:val="0"/>
            <w:autoSpaceDN w:val="0"/>
            <w:ind w:hanging="480"/>
            <w:jc w:val="both"/>
            <w:divId w:val="376706534"/>
            <w:rPr>
              <w:rFonts w:ascii="Times New Roman" w:eastAsia="Times New Roman" w:hAnsi="Times New Roman" w:cs="Times New Roman"/>
            </w:rPr>
          </w:pPr>
          <w:r w:rsidRPr="0019177E">
            <w:rPr>
              <w:rFonts w:ascii="Times New Roman" w:eastAsia="Times New Roman" w:hAnsi="Times New Roman" w:cs="Times New Roman"/>
            </w:rPr>
            <w:t xml:space="preserve">Setiawan, Ahmad Budi. “Revolusi bisnis berbasis platform sebagai penggerak ekonomi digital di Indonesia.” </w:t>
          </w:r>
          <w:r w:rsidRPr="0019177E">
            <w:rPr>
              <w:rFonts w:ascii="Times New Roman" w:eastAsia="Times New Roman" w:hAnsi="Times New Roman" w:cs="Times New Roman"/>
              <w:i/>
              <w:iCs/>
            </w:rPr>
            <w:t>Masyarakat Telematika Dan Informasi: Jurnal Penelitian Teknologi Informasi Dan Komunikasi</w:t>
          </w:r>
          <w:r w:rsidRPr="0019177E">
            <w:rPr>
              <w:rFonts w:ascii="Times New Roman" w:eastAsia="Times New Roman" w:hAnsi="Times New Roman" w:cs="Times New Roman"/>
            </w:rPr>
            <w:t xml:space="preserve"> 9, no. 1 (2018): 61.</w:t>
          </w:r>
        </w:p>
        <w:p w14:paraId="5985EDD8" w14:textId="77777777" w:rsidR="0019177E" w:rsidRPr="0019177E" w:rsidRDefault="0019177E" w:rsidP="0019177E">
          <w:pPr>
            <w:autoSpaceDE w:val="0"/>
            <w:autoSpaceDN w:val="0"/>
            <w:ind w:hanging="480"/>
            <w:jc w:val="both"/>
            <w:divId w:val="2047413760"/>
            <w:rPr>
              <w:rFonts w:ascii="Times New Roman" w:eastAsia="Times New Roman" w:hAnsi="Times New Roman" w:cs="Times New Roman"/>
            </w:rPr>
          </w:pPr>
          <w:r w:rsidRPr="0019177E">
            <w:rPr>
              <w:rFonts w:ascii="Times New Roman" w:eastAsia="Times New Roman" w:hAnsi="Times New Roman" w:cs="Times New Roman"/>
            </w:rPr>
            <w:t xml:space="preserve">SIHOMBING, D R JONKER. </w:t>
          </w:r>
          <w:r w:rsidRPr="0019177E">
            <w:rPr>
              <w:rFonts w:ascii="Times New Roman" w:eastAsia="Times New Roman" w:hAnsi="Times New Roman" w:cs="Times New Roman"/>
              <w:i/>
              <w:iCs/>
            </w:rPr>
            <w:t>Peran dan aspek hukum dalam pembangunan ekonomi</w:t>
          </w:r>
          <w:r w:rsidRPr="0019177E">
            <w:rPr>
              <w:rFonts w:ascii="Times New Roman" w:eastAsia="Times New Roman" w:hAnsi="Times New Roman" w:cs="Times New Roman"/>
            </w:rPr>
            <w:t>. Penerbit Alumni, 2023.</w:t>
          </w:r>
        </w:p>
        <w:p w14:paraId="02026A1D" w14:textId="77777777" w:rsidR="0019177E" w:rsidRPr="0019177E" w:rsidRDefault="0019177E" w:rsidP="0019177E">
          <w:pPr>
            <w:autoSpaceDE w:val="0"/>
            <w:autoSpaceDN w:val="0"/>
            <w:ind w:hanging="480"/>
            <w:jc w:val="both"/>
            <w:divId w:val="1969581243"/>
            <w:rPr>
              <w:rFonts w:ascii="Times New Roman" w:eastAsia="Times New Roman" w:hAnsi="Times New Roman" w:cs="Times New Roman"/>
            </w:rPr>
          </w:pPr>
          <w:proofErr w:type="spellStart"/>
          <w:r w:rsidRPr="0019177E">
            <w:rPr>
              <w:rFonts w:ascii="Times New Roman" w:eastAsia="Times New Roman" w:hAnsi="Times New Roman" w:cs="Times New Roman"/>
            </w:rPr>
            <w:t>Soepadmo</w:t>
          </w:r>
          <w:proofErr w:type="spellEnd"/>
          <w:r w:rsidRPr="0019177E">
            <w:rPr>
              <w:rFonts w:ascii="Times New Roman" w:eastAsia="Times New Roman" w:hAnsi="Times New Roman" w:cs="Times New Roman"/>
            </w:rPr>
            <w:t xml:space="preserve">, N R. </w:t>
          </w:r>
          <w:r w:rsidRPr="0019177E">
            <w:rPr>
              <w:rFonts w:ascii="Times New Roman" w:eastAsia="Times New Roman" w:hAnsi="Times New Roman" w:cs="Times New Roman"/>
              <w:i/>
              <w:iCs/>
            </w:rPr>
            <w:t>Hukum Persaingan Usaha</w:t>
          </w:r>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Zifatama</w:t>
          </w:r>
          <w:proofErr w:type="spellEnd"/>
          <w:r w:rsidRPr="0019177E">
            <w:rPr>
              <w:rFonts w:ascii="Times New Roman" w:eastAsia="Times New Roman" w:hAnsi="Times New Roman" w:cs="Times New Roman"/>
            </w:rPr>
            <w:t xml:space="preserve"> Jawara, 2020. https://books.google.co.id/books?id=aAsREAAAQBAJ.</w:t>
          </w:r>
        </w:p>
        <w:p w14:paraId="31AD8A91" w14:textId="77777777" w:rsidR="0019177E" w:rsidRPr="0019177E" w:rsidRDefault="0019177E" w:rsidP="0019177E">
          <w:pPr>
            <w:autoSpaceDE w:val="0"/>
            <w:autoSpaceDN w:val="0"/>
            <w:ind w:hanging="480"/>
            <w:jc w:val="both"/>
            <w:divId w:val="1482455983"/>
            <w:rPr>
              <w:rFonts w:ascii="Times New Roman" w:eastAsia="Times New Roman" w:hAnsi="Times New Roman" w:cs="Times New Roman"/>
            </w:rPr>
          </w:pPr>
          <w:proofErr w:type="spellStart"/>
          <w:r w:rsidRPr="0019177E">
            <w:rPr>
              <w:rFonts w:ascii="Times New Roman" w:eastAsia="Times New Roman" w:hAnsi="Times New Roman" w:cs="Times New Roman"/>
            </w:rPr>
            <w:lastRenderedPageBreak/>
            <w:t>Sudiantini</w:t>
          </w:r>
          <w:proofErr w:type="spellEnd"/>
          <w:r w:rsidRPr="0019177E">
            <w:rPr>
              <w:rFonts w:ascii="Times New Roman" w:eastAsia="Times New Roman" w:hAnsi="Times New Roman" w:cs="Times New Roman"/>
            </w:rPr>
            <w:t xml:space="preserve">, Dian, Mayang Puspita Ayu, Muhammad </w:t>
          </w:r>
          <w:proofErr w:type="spellStart"/>
          <w:r w:rsidRPr="0019177E">
            <w:rPr>
              <w:rFonts w:ascii="Times New Roman" w:eastAsia="Times New Roman" w:hAnsi="Times New Roman" w:cs="Times New Roman"/>
            </w:rPr>
            <w:t>Cheirnel</w:t>
          </w:r>
          <w:proofErr w:type="spellEnd"/>
          <w:r w:rsidRPr="0019177E">
            <w:rPr>
              <w:rFonts w:ascii="Times New Roman" w:eastAsia="Times New Roman" w:hAnsi="Times New Roman" w:cs="Times New Roman"/>
            </w:rPr>
            <w:t xml:space="preserve"> All </w:t>
          </w:r>
          <w:proofErr w:type="spellStart"/>
          <w:r w:rsidRPr="0019177E">
            <w:rPr>
              <w:rFonts w:ascii="Times New Roman" w:eastAsia="Times New Roman" w:hAnsi="Times New Roman" w:cs="Times New Roman"/>
            </w:rPr>
            <w:t>Shawirdra</w:t>
          </w:r>
          <w:proofErr w:type="spellEnd"/>
          <w:r w:rsidRPr="0019177E">
            <w:rPr>
              <w:rFonts w:ascii="Times New Roman" w:eastAsia="Times New Roman" w:hAnsi="Times New Roman" w:cs="Times New Roman"/>
            </w:rPr>
            <w:t xml:space="preserve"> Aswan, Meyliana Alifah Prastuti, dan Melani Apriliya. “Transformasi Digital: Dampak, Tantangan, Dan Peluang Untuk Pertumbuhan Ekonomi Digital.” </w:t>
          </w:r>
          <w:proofErr w:type="spellStart"/>
          <w:r w:rsidRPr="0019177E">
            <w:rPr>
              <w:rFonts w:ascii="Times New Roman" w:eastAsia="Times New Roman" w:hAnsi="Times New Roman" w:cs="Times New Roman"/>
              <w:i/>
              <w:iCs/>
            </w:rPr>
            <w:t>Trending</w:t>
          </w:r>
          <w:proofErr w:type="spellEnd"/>
          <w:r w:rsidRPr="0019177E">
            <w:rPr>
              <w:rFonts w:ascii="Times New Roman" w:eastAsia="Times New Roman" w:hAnsi="Times New Roman" w:cs="Times New Roman"/>
              <w:i/>
              <w:iCs/>
            </w:rPr>
            <w:t>: Jurnal Manajemen Dan Ekonomi</w:t>
          </w:r>
          <w:r w:rsidRPr="0019177E">
            <w:rPr>
              <w:rFonts w:ascii="Times New Roman" w:eastAsia="Times New Roman" w:hAnsi="Times New Roman" w:cs="Times New Roman"/>
            </w:rPr>
            <w:t xml:space="preserve"> 1, no. 3 (2023): 21–30.</w:t>
          </w:r>
        </w:p>
        <w:p w14:paraId="69A9A0B6" w14:textId="77777777" w:rsidR="0019177E" w:rsidRPr="0019177E" w:rsidRDefault="0019177E" w:rsidP="0019177E">
          <w:pPr>
            <w:autoSpaceDE w:val="0"/>
            <w:autoSpaceDN w:val="0"/>
            <w:ind w:hanging="480"/>
            <w:jc w:val="both"/>
            <w:divId w:val="573010269"/>
            <w:rPr>
              <w:rFonts w:ascii="Times New Roman" w:eastAsia="Times New Roman" w:hAnsi="Times New Roman" w:cs="Times New Roman"/>
            </w:rPr>
          </w:pPr>
          <w:r w:rsidRPr="0019177E">
            <w:rPr>
              <w:rFonts w:ascii="Times New Roman" w:eastAsia="Times New Roman" w:hAnsi="Times New Roman" w:cs="Times New Roman"/>
            </w:rPr>
            <w:t xml:space="preserve">Timesofindia.com. “Apple </w:t>
          </w:r>
          <w:proofErr w:type="spellStart"/>
          <w:r w:rsidRPr="0019177E">
            <w:rPr>
              <w:rFonts w:ascii="Times New Roman" w:eastAsia="Times New Roman" w:hAnsi="Times New Roman" w:cs="Times New Roman"/>
            </w:rPr>
            <w:t>is</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happy</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for</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takeover</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of</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this</w:t>
          </w:r>
          <w:proofErr w:type="spellEnd"/>
          <w:r w:rsidRPr="0019177E">
            <w:rPr>
              <w:rFonts w:ascii="Times New Roman" w:eastAsia="Times New Roman" w:hAnsi="Times New Roman" w:cs="Times New Roman"/>
            </w:rPr>
            <w:t xml:space="preserve"> iPhone </w:t>
          </w:r>
          <w:proofErr w:type="spellStart"/>
          <w:r w:rsidRPr="0019177E">
            <w:rPr>
              <w:rFonts w:ascii="Times New Roman" w:eastAsia="Times New Roman" w:hAnsi="Times New Roman" w:cs="Times New Roman"/>
            </w:rPr>
            <w:t>factory</w:t>
          </w:r>
          <w:proofErr w:type="spellEnd"/>
          <w:r w:rsidRPr="0019177E">
            <w:rPr>
              <w:rFonts w:ascii="Times New Roman" w:eastAsia="Times New Roman" w:hAnsi="Times New Roman" w:cs="Times New Roman"/>
            </w:rPr>
            <w:t xml:space="preserve"> in China, </w:t>
          </w:r>
          <w:proofErr w:type="spellStart"/>
          <w:r w:rsidRPr="0019177E">
            <w:rPr>
              <w:rFonts w:ascii="Times New Roman" w:eastAsia="Times New Roman" w:hAnsi="Times New Roman" w:cs="Times New Roman"/>
            </w:rPr>
            <w:t>here’s</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why</w:t>
          </w:r>
          <w:proofErr w:type="spellEnd"/>
          <w:r w:rsidRPr="0019177E">
            <w:rPr>
              <w:rFonts w:ascii="Times New Roman" w:eastAsia="Times New Roman" w:hAnsi="Times New Roman" w:cs="Times New Roman"/>
            </w:rPr>
            <w:t>.” Indiatimes.com, 6 Januari 2024.</w:t>
          </w:r>
        </w:p>
        <w:p w14:paraId="2B875443" w14:textId="77777777" w:rsidR="0019177E" w:rsidRPr="0019177E" w:rsidRDefault="0019177E" w:rsidP="0019177E">
          <w:pPr>
            <w:autoSpaceDE w:val="0"/>
            <w:autoSpaceDN w:val="0"/>
            <w:ind w:hanging="480"/>
            <w:jc w:val="both"/>
            <w:divId w:val="741297254"/>
            <w:rPr>
              <w:rFonts w:ascii="Times New Roman" w:eastAsia="Times New Roman" w:hAnsi="Times New Roman" w:cs="Times New Roman"/>
            </w:rPr>
          </w:pPr>
          <w:r w:rsidRPr="0019177E">
            <w:rPr>
              <w:rFonts w:ascii="Times New Roman" w:eastAsia="Times New Roman" w:hAnsi="Times New Roman" w:cs="Times New Roman"/>
            </w:rPr>
            <w:t xml:space="preserve">Wijaya, Viona. “Perubahan paradigma penataan regulasi di </w:t>
          </w:r>
          <w:proofErr w:type="spellStart"/>
          <w:r w:rsidRPr="0019177E">
            <w:rPr>
              <w:rFonts w:ascii="Times New Roman" w:eastAsia="Times New Roman" w:hAnsi="Times New Roman" w:cs="Times New Roman"/>
            </w:rPr>
            <w:t>indonesia</w:t>
          </w:r>
          <w:proofErr w:type="spellEnd"/>
          <w:r w:rsidRPr="0019177E">
            <w:rPr>
              <w:rFonts w:ascii="Times New Roman" w:eastAsia="Times New Roman" w:hAnsi="Times New Roman" w:cs="Times New Roman"/>
            </w:rPr>
            <w:t xml:space="preserve">.” </w:t>
          </w:r>
          <w:r w:rsidRPr="0019177E">
            <w:rPr>
              <w:rFonts w:ascii="Times New Roman" w:eastAsia="Times New Roman" w:hAnsi="Times New Roman" w:cs="Times New Roman"/>
              <w:i/>
              <w:iCs/>
            </w:rPr>
            <w:t xml:space="preserve">Jurnal </w:t>
          </w:r>
          <w:proofErr w:type="spellStart"/>
          <w:r w:rsidRPr="0019177E">
            <w:rPr>
              <w:rFonts w:ascii="Times New Roman" w:eastAsia="Times New Roman" w:hAnsi="Times New Roman" w:cs="Times New Roman"/>
              <w:i/>
              <w:iCs/>
            </w:rPr>
            <w:t>Rechts</w:t>
          </w:r>
          <w:proofErr w:type="spellEnd"/>
          <w:r w:rsidRPr="0019177E">
            <w:rPr>
              <w:rFonts w:ascii="Times New Roman" w:eastAsia="Times New Roman" w:hAnsi="Times New Roman" w:cs="Times New Roman"/>
              <w:i/>
              <w:iCs/>
            </w:rPr>
            <w:t xml:space="preserve"> </w:t>
          </w:r>
          <w:proofErr w:type="spellStart"/>
          <w:r w:rsidRPr="0019177E">
            <w:rPr>
              <w:rFonts w:ascii="Times New Roman" w:eastAsia="Times New Roman" w:hAnsi="Times New Roman" w:cs="Times New Roman"/>
              <w:i/>
              <w:iCs/>
            </w:rPr>
            <w:t>Vinding</w:t>
          </w:r>
          <w:proofErr w:type="spellEnd"/>
          <w:r w:rsidRPr="0019177E">
            <w:rPr>
              <w:rFonts w:ascii="Times New Roman" w:eastAsia="Times New Roman" w:hAnsi="Times New Roman" w:cs="Times New Roman"/>
              <w:i/>
              <w:iCs/>
            </w:rPr>
            <w:t>: Media Pembinaan Hukum Nasional</w:t>
          </w:r>
          <w:r w:rsidRPr="0019177E">
            <w:rPr>
              <w:rFonts w:ascii="Times New Roman" w:eastAsia="Times New Roman" w:hAnsi="Times New Roman" w:cs="Times New Roman"/>
            </w:rPr>
            <w:t xml:space="preserve"> 10, no. 2 (2021): 167.</w:t>
          </w:r>
        </w:p>
        <w:p w14:paraId="01B868A2" w14:textId="77777777" w:rsidR="0019177E" w:rsidRPr="0019177E" w:rsidRDefault="0019177E" w:rsidP="0019177E">
          <w:pPr>
            <w:autoSpaceDE w:val="0"/>
            <w:autoSpaceDN w:val="0"/>
            <w:ind w:hanging="480"/>
            <w:jc w:val="both"/>
            <w:divId w:val="1908957132"/>
            <w:rPr>
              <w:rFonts w:ascii="Times New Roman" w:eastAsia="Times New Roman" w:hAnsi="Times New Roman" w:cs="Times New Roman"/>
            </w:rPr>
          </w:pPr>
          <w:r w:rsidRPr="0019177E">
            <w:rPr>
              <w:rFonts w:ascii="Times New Roman" w:eastAsia="Times New Roman" w:hAnsi="Times New Roman" w:cs="Times New Roman"/>
            </w:rPr>
            <w:t xml:space="preserve">Zakaria, Acep Hasan, Firman Firdaus, Kevin Febriansyah Arifin, M S Munawar, dan Ahmad Gunawan. “Pengaruh Penerapan Kebijakan </w:t>
          </w:r>
          <w:proofErr w:type="spellStart"/>
          <w:r w:rsidRPr="0019177E">
            <w:rPr>
              <w:rFonts w:ascii="Times New Roman" w:eastAsia="Times New Roman" w:hAnsi="Times New Roman" w:cs="Times New Roman"/>
            </w:rPr>
            <w:t>Tkdn</w:t>
          </w:r>
          <w:proofErr w:type="spellEnd"/>
          <w:r w:rsidRPr="0019177E">
            <w:rPr>
              <w:rFonts w:ascii="Times New Roman" w:eastAsia="Times New Roman" w:hAnsi="Times New Roman" w:cs="Times New Roman"/>
            </w:rPr>
            <w:t xml:space="preserve"> (Tingkat Komponen Dalam Negeri) Terhadap Daya Saing Produk Keramik.” </w:t>
          </w:r>
          <w:r w:rsidRPr="0019177E">
            <w:rPr>
              <w:rFonts w:ascii="Times New Roman" w:eastAsia="Times New Roman" w:hAnsi="Times New Roman" w:cs="Times New Roman"/>
              <w:i/>
              <w:iCs/>
            </w:rPr>
            <w:t xml:space="preserve">Jurnal </w:t>
          </w:r>
          <w:proofErr w:type="spellStart"/>
          <w:r w:rsidRPr="0019177E">
            <w:rPr>
              <w:rFonts w:ascii="Times New Roman" w:eastAsia="Times New Roman" w:hAnsi="Times New Roman" w:cs="Times New Roman"/>
              <w:i/>
              <w:iCs/>
            </w:rPr>
            <w:t>Ekobis</w:t>
          </w:r>
          <w:proofErr w:type="spellEnd"/>
          <w:r w:rsidRPr="0019177E">
            <w:rPr>
              <w:rFonts w:ascii="Times New Roman" w:eastAsia="Times New Roman" w:hAnsi="Times New Roman" w:cs="Times New Roman"/>
              <w:i/>
              <w:iCs/>
            </w:rPr>
            <w:t xml:space="preserve"> Dewantara</w:t>
          </w:r>
          <w:r w:rsidRPr="0019177E">
            <w:rPr>
              <w:rFonts w:ascii="Times New Roman" w:eastAsia="Times New Roman" w:hAnsi="Times New Roman" w:cs="Times New Roman"/>
            </w:rPr>
            <w:t xml:space="preserve"> 6, no. 1 (2023).</w:t>
          </w:r>
        </w:p>
        <w:p w14:paraId="35E321F8" w14:textId="1A92BD9C" w:rsidR="006220AB" w:rsidRPr="006220AB" w:rsidRDefault="0019177E" w:rsidP="0019177E">
          <w:pPr>
            <w:jc w:val="both"/>
            <w:rPr>
              <w:rFonts w:ascii="Times New Roman" w:hAnsi="Times New Roman" w:cs="Times New Roman"/>
              <w:b/>
              <w:bCs/>
            </w:rPr>
          </w:pPr>
          <w:r w:rsidRPr="0019177E">
            <w:rPr>
              <w:rFonts w:ascii="Times New Roman" w:eastAsia="Times New Roman" w:hAnsi="Times New Roman" w:cs="Times New Roman"/>
            </w:rPr>
            <w:t> </w:t>
          </w:r>
        </w:p>
      </w:sdtContent>
    </w:sdt>
    <w:sectPr w:rsidR="006220AB" w:rsidRPr="006220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F1B83B" w14:textId="77777777" w:rsidR="003D6020" w:rsidRDefault="003D6020" w:rsidP="00611490">
      <w:pPr>
        <w:spacing w:after="0" w:line="240" w:lineRule="auto"/>
      </w:pPr>
      <w:r>
        <w:separator/>
      </w:r>
    </w:p>
  </w:endnote>
  <w:endnote w:type="continuationSeparator" w:id="0">
    <w:p w14:paraId="51B679E8" w14:textId="77777777" w:rsidR="003D6020" w:rsidRDefault="003D6020" w:rsidP="00611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17056F" w14:textId="77777777" w:rsidR="003D6020" w:rsidRDefault="003D6020" w:rsidP="00611490">
      <w:pPr>
        <w:spacing w:after="0" w:line="240" w:lineRule="auto"/>
      </w:pPr>
      <w:r>
        <w:separator/>
      </w:r>
    </w:p>
  </w:footnote>
  <w:footnote w:type="continuationSeparator" w:id="0">
    <w:p w14:paraId="02531831" w14:textId="77777777" w:rsidR="003D6020" w:rsidRDefault="003D6020" w:rsidP="00611490">
      <w:pPr>
        <w:spacing w:after="0" w:line="240" w:lineRule="auto"/>
      </w:pPr>
      <w:r>
        <w:continuationSeparator/>
      </w:r>
    </w:p>
  </w:footnote>
  <w:footnote w:id="1">
    <w:p w14:paraId="3F58EFB4" w14:textId="2BFA7AE2" w:rsidR="00C65010" w:rsidRPr="0019177E" w:rsidRDefault="00C65010"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Dian </w:t>
      </w:r>
      <w:proofErr w:type="spellStart"/>
      <w:r w:rsidR="0019177E" w:rsidRPr="0019177E">
        <w:rPr>
          <w:rFonts w:ascii="Times New Roman" w:eastAsia="Times New Roman" w:hAnsi="Times New Roman" w:cs="Times New Roman"/>
        </w:rPr>
        <w:t>Sudiantini</w:t>
      </w:r>
      <w:proofErr w:type="spellEnd"/>
      <w:r w:rsidR="0019177E" w:rsidRPr="0019177E">
        <w:rPr>
          <w:rFonts w:ascii="Times New Roman" w:eastAsia="Times New Roman" w:hAnsi="Times New Roman" w:cs="Times New Roman"/>
        </w:rPr>
        <w:t xml:space="preserve"> dkk., “Transformasi Digital: Dampak, Tantangan, Dan Peluang Untuk Pertumbuhan Ekonomi Digital,” </w:t>
      </w:r>
      <w:proofErr w:type="spellStart"/>
      <w:r w:rsidR="0019177E" w:rsidRPr="0019177E">
        <w:rPr>
          <w:rFonts w:ascii="Times New Roman" w:eastAsia="Times New Roman" w:hAnsi="Times New Roman" w:cs="Times New Roman"/>
          <w:i/>
          <w:iCs/>
        </w:rPr>
        <w:t>Trending</w:t>
      </w:r>
      <w:proofErr w:type="spellEnd"/>
      <w:r w:rsidR="0019177E" w:rsidRPr="0019177E">
        <w:rPr>
          <w:rFonts w:ascii="Times New Roman" w:eastAsia="Times New Roman" w:hAnsi="Times New Roman" w:cs="Times New Roman"/>
          <w:i/>
          <w:iCs/>
        </w:rPr>
        <w:t>: Jurnal Manajemen Dan Ekonomi</w:t>
      </w:r>
      <w:r w:rsidR="0019177E" w:rsidRPr="0019177E">
        <w:rPr>
          <w:rFonts w:ascii="Times New Roman" w:eastAsia="Times New Roman" w:hAnsi="Times New Roman" w:cs="Times New Roman"/>
        </w:rPr>
        <w:t xml:space="preserve"> 1, no. 3 (2023): 21–30.</w:t>
      </w:r>
    </w:p>
  </w:footnote>
  <w:footnote w:id="2">
    <w:p w14:paraId="1B73E176" w14:textId="192C1F16" w:rsidR="00C65010" w:rsidRPr="0019177E" w:rsidRDefault="00C65010"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Ahmad Budi Setiawan, “Revolusi bisnis berbasis platform sebagai penggerak ekonomi digital di Indonesia,” </w:t>
      </w:r>
      <w:r w:rsidR="0019177E" w:rsidRPr="0019177E">
        <w:rPr>
          <w:rFonts w:ascii="Times New Roman" w:eastAsia="Times New Roman" w:hAnsi="Times New Roman" w:cs="Times New Roman"/>
          <w:i/>
          <w:iCs/>
        </w:rPr>
        <w:t>Masyarakat Telematika Dan Informasi: Jurnal Penelitian Teknologi Informasi Dan Komunikasi</w:t>
      </w:r>
      <w:r w:rsidR="0019177E" w:rsidRPr="0019177E">
        <w:rPr>
          <w:rFonts w:ascii="Times New Roman" w:eastAsia="Times New Roman" w:hAnsi="Times New Roman" w:cs="Times New Roman"/>
        </w:rPr>
        <w:t xml:space="preserve"> 9, no. 1 (2018): 61.</w:t>
      </w:r>
    </w:p>
  </w:footnote>
  <w:footnote w:id="3">
    <w:p w14:paraId="4843EC97" w14:textId="1BAAB458" w:rsidR="00AB1D74" w:rsidRPr="0019177E" w:rsidRDefault="00AB1D74"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Republik Indonesia, “Rencana pembangunan jangka menengah nasional 2020-2024,” </w:t>
      </w:r>
      <w:r w:rsidR="0019177E" w:rsidRPr="0019177E">
        <w:rPr>
          <w:rFonts w:ascii="Times New Roman" w:eastAsia="Times New Roman" w:hAnsi="Times New Roman" w:cs="Times New Roman"/>
          <w:i/>
          <w:iCs/>
        </w:rPr>
        <w:t>Peraturan Presiden Republik Indonesia</w:t>
      </w:r>
      <w:r w:rsidR="0019177E" w:rsidRPr="0019177E">
        <w:rPr>
          <w:rFonts w:ascii="Times New Roman" w:eastAsia="Times New Roman" w:hAnsi="Times New Roman" w:cs="Times New Roman"/>
        </w:rPr>
        <w:t xml:space="preserve"> 303 (2020).</w:t>
      </w:r>
    </w:p>
  </w:footnote>
  <w:footnote w:id="4">
    <w:p w14:paraId="5C706232" w14:textId="356536D0" w:rsidR="00E953E1" w:rsidRPr="0019177E" w:rsidRDefault="00E953E1"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Pusat Peningkatan Penggunaan Produk Dalam Negeri (P3DN), </w:t>
      </w:r>
      <w:r w:rsidR="0019177E" w:rsidRPr="0019177E">
        <w:rPr>
          <w:rFonts w:ascii="Times New Roman" w:eastAsia="Times New Roman" w:hAnsi="Times New Roman" w:cs="Times New Roman"/>
          <w:i/>
          <w:iCs/>
        </w:rPr>
        <w:t>Buku Pedoman Peningkatan Penggunaan Produk Dalam Negeri (P3DN)</w:t>
      </w:r>
      <w:r w:rsidR="0019177E" w:rsidRPr="0019177E">
        <w:rPr>
          <w:rFonts w:ascii="Times New Roman" w:eastAsia="Times New Roman" w:hAnsi="Times New Roman" w:cs="Times New Roman"/>
        </w:rPr>
        <w:t xml:space="preserve"> (Jakarta Selatan: </w:t>
      </w:r>
      <w:proofErr w:type="spellStart"/>
      <w:r w:rsidR="0019177E" w:rsidRPr="0019177E">
        <w:rPr>
          <w:rFonts w:ascii="Times New Roman" w:eastAsia="Times New Roman" w:hAnsi="Times New Roman" w:cs="Times New Roman"/>
        </w:rPr>
        <w:t>Kementrian</w:t>
      </w:r>
      <w:proofErr w:type="spellEnd"/>
      <w:r w:rsidR="0019177E" w:rsidRPr="0019177E">
        <w:rPr>
          <w:rFonts w:ascii="Times New Roman" w:eastAsia="Times New Roman" w:hAnsi="Times New Roman" w:cs="Times New Roman"/>
        </w:rPr>
        <w:t xml:space="preserve"> Perindustrian, 2020).</w:t>
      </w:r>
    </w:p>
  </w:footnote>
  <w:footnote w:id="5">
    <w:p w14:paraId="3E0659D5" w14:textId="61AA9595" w:rsidR="00775F7B" w:rsidRPr="0019177E" w:rsidRDefault="00775F7B"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hAnsi="Times New Roman" w:cs="Times New Roman"/>
        </w:rPr>
        <w:t>PRESIDEN REPUBLIK INDONESIA, “</w:t>
      </w:r>
      <w:proofErr w:type="spellStart"/>
      <w:r w:rsidR="0019177E" w:rsidRPr="0019177E">
        <w:rPr>
          <w:rFonts w:ascii="Times New Roman" w:hAnsi="Times New Roman" w:cs="Times New Roman"/>
        </w:rPr>
        <w:t>Undang-Undang</w:t>
      </w:r>
      <w:proofErr w:type="spellEnd"/>
      <w:r w:rsidR="0019177E" w:rsidRPr="0019177E">
        <w:rPr>
          <w:rFonts w:ascii="Times New Roman" w:hAnsi="Times New Roman" w:cs="Times New Roman"/>
        </w:rPr>
        <w:t xml:space="preserve"> Republik Indonesia Nomor 3 Tahun 2014 Tentang Perindustrian,” 2014.</w:t>
      </w:r>
    </w:p>
  </w:footnote>
  <w:footnote w:id="6">
    <w:p w14:paraId="25F79420" w14:textId="70954891" w:rsidR="00775F7B" w:rsidRPr="0019177E" w:rsidRDefault="00775F7B"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Viona Wijaya, “Perubahan paradigma penataan regulasi di </w:t>
      </w:r>
      <w:proofErr w:type="spellStart"/>
      <w:r w:rsidR="0019177E" w:rsidRPr="0019177E">
        <w:rPr>
          <w:rFonts w:ascii="Times New Roman" w:eastAsia="Times New Roman" w:hAnsi="Times New Roman" w:cs="Times New Roman"/>
        </w:rPr>
        <w:t>indonesia</w:t>
      </w:r>
      <w:proofErr w:type="spellEnd"/>
      <w:r w:rsidR="0019177E" w:rsidRPr="0019177E">
        <w:rPr>
          <w:rFonts w:ascii="Times New Roman" w:eastAsia="Times New Roman" w:hAnsi="Times New Roman" w:cs="Times New Roman"/>
        </w:rPr>
        <w:t xml:space="preserve">,” </w:t>
      </w:r>
      <w:r w:rsidR="0019177E" w:rsidRPr="0019177E">
        <w:rPr>
          <w:rFonts w:ascii="Times New Roman" w:eastAsia="Times New Roman" w:hAnsi="Times New Roman" w:cs="Times New Roman"/>
          <w:i/>
          <w:iCs/>
        </w:rPr>
        <w:t xml:space="preserve">Jurnal </w:t>
      </w:r>
      <w:proofErr w:type="spellStart"/>
      <w:r w:rsidR="0019177E" w:rsidRPr="0019177E">
        <w:rPr>
          <w:rFonts w:ascii="Times New Roman" w:eastAsia="Times New Roman" w:hAnsi="Times New Roman" w:cs="Times New Roman"/>
          <w:i/>
          <w:iCs/>
        </w:rPr>
        <w:t>Rechts</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Vinding</w:t>
      </w:r>
      <w:proofErr w:type="spellEnd"/>
      <w:r w:rsidR="0019177E" w:rsidRPr="0019177E">
        <w:rPr>
          <w:rFonts w:ascii="Times New Roman" w:eastAsia="Times New Roman" w:hAnsi="Times New Roman" w:cs="Times New Roman"/>
          <w:i/>
          <w:iCs/>
        </w:rPr>
        <w:t>: Media Pembinaan Hukum Nasional</w:t>
      </w:r>
      <w:r w:rsidR="0019177E" w:rsidRPr="0019177E">
        <w:rPr>
          <w:rFonts w:ascii="Times New Roman" w:eastAsia="Times New Roman" w:hAnsi="Times New Roman" w:cs="Times New Roman"/>
        </w:rPr>
        <w:t xml:space="preserve"> 10, no. 2 (2021): 167.</w:t>
      </w:r>
    </w:p>
  </w:footnote>
  <w:footnote w:id="7">
    <w:p w14:paraId="085FFED8" w14:textId="1C76BCD8" w:rsidR="00DF6A2C" w:rsidRPr="0019177E" w:rsidRDefault="00DF6A2C" w:rsidP="0019177E">
      <w:pPr>
        <w:pStyle w:val="FootnoteText"/>
        <w:jc w:val="both"/>
        <w:rPr>
          <w:rFonts w:ascii="Times New Roman" w:hAnsi="Times New Roman" w:cs="Times New Roman"/>
          <w:color w:val="FF0000"/>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proofErr w:type="spellStart"/>
      <w:r w:rsidR="0019177E" w:rsidRPr="0019177E">
        <w:rPr>
          <w:rFonts w:ascii="Times New Roman" w:eastAsia="Times New Roman" w:hAnsi="Times New Roman" w:cs="Times New Roman"/>
        </w:rPr>
        <w:t>Svetlana</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Dymkova</w:t>
      </w:r>
      <w:proofErr w:type="spellEnd"/>
      <w:r w:rsidR="0019177E" w:rsidRPr="0019177E">
        <w:rPr>
          <w:rFonts w:ascii="Times New Roman" w:eastAsia="Times New Roman" w:hAnsi="Times New Roman" w:cs="Times New Roman"/>
        </w:rPr>
        <w:t>, “</w:t>
      </w:r>
      <w:proofErr w:type="spellStart"/>
      <w:r w:rsidR="0019177E" w:rsidRPr="0019177E">
        <w:rPr>
          <w:rFonts w:ascii="Times New Roman" w:eastAsia="Times New Roman" w:hAnsi="Times New Roman" w:cs="Times New Roman"/>
        </w:rPr>
        <w:t>Applicability</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of</w:t>
      </w:r>
      <w:proofErr w:type="spellEnd"/>
      <w:r w:rsidR="0019177E" w:rsidRPr="0019177E">
        <w:rPr>
          <w:rFonts w:ascii="Times New Roman" w:eastAsia="Times New Roman" w:hAnsi="Times New Roman" w:cs="Times New Roman"/>
        </w:rPr>
        <w:t xml:space="preserve"> 5G </w:t>
      </w:r>
      <w:proofErr w:type="spellStart"/>
      <w:r w:rsidR="0019177E" w:rsidRPr="0019177E">
        <w:rPr>
          <w:rFonts w:ascii="Times New Roman" w:eastAsia="Times New Roman" w:hAnsi="Times New Roman" w:cs="Times New Roman"/>
        </w:rPr>
        <w:t>subscriber</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equipment</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and</w:t>
      </w:r>
      <w:proofErr w:type="spellEnd"/>
      <w:r w:rsidR="0019177E" w:rsidRPr="0019177E">
        <w:rPr>
          <w:rFonts w:ascii="Times New Roman" w:eastAsia="Times New Roman" w:hAnsi="Times New Roman" w:cs="Times New Roman"/>
        </w:rPr>
        <w:t xml:space="preserve"> global </w:t>
      </w:r>
      <w:proofErr w:type="spellStart"/>
      <w:r w:rsidR="0019177E" w:rsidRPr="0019177E">
        <w:rPr>
          <w:rFonts w:ascii="Times New Roman" w:eastAsia="Times New Roman" w:hAnsi="Times New Roman" w:cs="Times New Roman"/>
        </w:rPr>
        <w:t>navigation</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satellite</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systems</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i/>
          <w:iCs/>
        </w:rPr>
        <w:t>Synchroinfo</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Journal</w:t>
      </w:r>
      <w:proofErr w:type="spellEnd"/>
      <w:r w:rsidR="0019177E" w:rsidRPr="0019177E">
        <w:rPr>
          <w:rFonts w:ascii="Times New Roman" w:eastAsia="Times New Roman" w:hAnsi="Times New Roman" w:cs="Times New Roman"/>
        </w:rPr>
        <w:t xml:space="preserve"> 7, no. 5 (2021): 36–48.</w:t>
      </w:r>
    </w:p>
  </w:footnote>
  <w:footnote w:id="8">
    <w:p w14:paraId="6E83709C" w14:textId="1F680FF7" w:rsidR="00DF6A2C" w:rsidRPr="0019177E" w:rsidRDefault="00DF6A2C" w:rsidP="0019177E">
      <w:pPr>
        <w:pStyle w:val="FootnoteText"/>
        <w:jc w:val="both"/>
        <w:rPr>
          <w:rFonts w:ascii="Times New Roman" w:hAnsi="Times New Roman" w:cs="Times New Roman"/>
        </w:rPr>
      </w:pPr>
      <w:r w:rsidRPr="0019177E">
        <w:rPr>
          <w:rStyle w:val="FootnoteReference"/>
          <w:rFonts w:ascii="Times New Roman" w:hAnsi="Times New Roman" w:cs="Times New Roman"/>
          <w:color w:val="FF0000"/>
        </w:rPr>
        <w:footnoteRef/>
      </w:r>
      <w:r w:rsidRPr="0019177E">
        <w:rPr>
          <w:rFonts w:ascii="Times New Roman" w:hAnsi="Times New Roman" w:cs="Times New Roman"/>
          <w:color w:val="FF0000"/>
        </w:rPr>
        <w:t xml:space="preserve"> </w:t>
      </w:r>
      <w:r w:rsidR="0019177E" w:rsidRPr="0019177E">
        <w:rPr>
          <w:rFonts w:ascii="Times New Roman" w:eastAsia="Times New Roman" w:hAnsi="Times New Roman" w:cs="Times New Roman"/>
        </w:rPr>
        <w:t xml:space="preserve">Joseph </w:t>
      </w:r>
      <w:proofErr w:type="spellStart"/>
      <w:r w:rsidR="0019177E" w:rsidRPr="0019177E">
        <w:rPr>
          <w:rFonts w:ascii="Times New Roman" w:eastAsia="Times New Roman" w:hAnsi="Times New Roman" w:cs="Times New Roman"/>
        </w:rPr>
        <w:t>Isabona</w:t>
      </w:r>
      <w:proofErr w:type="spellEnd"/>
      <w:r w:rsidR="0019177E" w:rsidRPr="0019177E">
        <w:rPr>
          <w:rFonts w:ascii="Times New Roman" w:eastAsia="Times New Roman" w:hAnsi="Times New Roman" w:cs="Times New Roman"/>
        </w:rPr>
        <w:t xml:space="preserve"> dkk., “</w:t>
      </w:r>
      <w:proofErr w:type="spellStart"/>
      <w:r w:rsidR="0019177E" w:rsidRPr="0019177E">
        <w:rPr>
          <w:rFonts w:ascii="Times New Roman" w:eastAsia="Times New Roman" w:hAnsi="Times New Roman" w:cs="Times New Roman"/>
        </w:rPr>
        <w:t>Accurate</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base</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station</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placement</w:t>
      </w:r>
      <w:proofErr w:type="spellEnd"/>
      <w:r w:rsidR="0019177E" w:rsidRPr="0019177E">
        <w:rPr>
          <w:rFonts w:ascii="Times New Roman" w:eastAsia="Times New Roman" w:hAnsi="Times New Roman" w:cs="Times New Roman"/>
        </w:rPr>
        <w:t xml:space="preserve"> in 4G LTE </w:t>
      </w:r>
      <w:proofErr w:type="spellStart"/>
      <w:r w:rsidR="0019177E" w:rsidRPr="0019177E">
        <w:rPr>
          <w:rFonts w:ascii="Times New Roman" w:eastAsia="Times New Roman" w:hAnsi="Times New Roman" w:cs="Times New Roman"/>
        </w:rPr>
        <w:t>networks</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using</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multiobjective</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genetic</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algorithm</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optimization</w:t>
      </w:r>
      <w:proofErr w:type="spellEnd"/>
      <w:r w:rsidR="0019177E" w:rsidRPr="0019177E">
        <w:rPr>
          <w:rFonts w:ascii="Times New Roman" w:eastAsia="Times New Roman" w:hAnsi="Times New Roman" w:cs="Times New Roman"/>
        </w:rPr>
        <w:t xml:space="preserve">,” </w:t>
      </w:r>
      <w:r w:rsidR="0019177E" w:rsidRPr="0019177E">
        <w:rPr>
          <w:rFonts w:ascii="Times New Roman" w:eastAsia="Times New Roman" w:hAnsi="Times New Roman" w:cs="Times New Roman"/>
          <w:i/>
          <w:iCs/>
        </w:rPr>
        <w:t xml:space="preserve">Wireless </w:t>
      </w:r>
      <w:proofErr w:type="spellStart"/>
      <w:r w:rsidR="0019177E" w:rsidRPr="0019177E">
        <w:rPr>
          <w:rFonts w:ascii="Times New Roman" w:eastAsia="Times New Roman" w:hAnsi="Times New Roman" w:cs="Times New Roman"/>
          <w:i/>
          <w:iCs/>
        </w:rPr>
        <w:t>Communications</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and</w:t>
      </w:r>
      <w:proofErr w:type="spellEnd"/>
      <w:r w:rsidR="0019177E" w:rsidRPr="0019177E">
        <w:rPr>
          <w:rFonts w:ascii="Times New Roman" w:eastAsia="Times New Roman" w:hAnsi="Times New Roman" w:cs="Times New Roman"/>
          <w:i/>
          <w:iCs/>
        </w:rPr>
        <w:t xml:space="preserve"> Mobile </w:t>
      </w:r>
      <w:proofErr w:type="spellStart"/>
      <w:r w:rsidR="0019177E" w:rsidRPr="0019177E">
        <w:rPr>
          <w:rFonts w:ascii="Times New Roman" w:eastAsia="Times New Roman" w:hAnsi="Times New Roman" w:cs="Times New Roman"/>
          <w:i/>
          <w:iCs/>
        </w:rPr>
        <w:t>Computing</w:t>
      </w:r>
      <w:proofErr w:type="spellEnd"/>
      <w:r w:rsidR="0019177E" w:rsidRPr="0019177E">
        <w:rPr>
          <w:rFonts w:ascii="Times New Roman" w:eastAsia="Times New Roman" w:hAnsi="Times New Roman" w:cs="Times New Roman"/>
        </w:rPr>
        <w:t xml:space="preserve"> 2023 (2023).</w:t>
      </w:r>
    </w:p>
  </w:footnote>
  <w:footnote w:id="9">
    <w:p w14:paraId="7B1F8AA7" w14:textId="6B8D6D1F" w:rsidR="00187988" w:rsidRPr="0019177E" w:rsidRDefault="00187988"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hAnsi="Times New Roman" w:cs="Times New Roman"/>
        </w:rPr>
        <w:t xml:space="preserve">Febrian </w:t>
      </w:r>
      <w:proofErr w:type="spellStart"/>
      <w:r w:rsidR="0019177E" w:rsidRPr="0019177E">
        <w:rPr>
          <w:rFonts w:ascii="Times New Roman" w:hAnsi="Times New Roman" w:cs="Times New Roman"/>
        </w:rPr>
        <w:t>Fashusni</w:t>
      </w:r>
      <w:proofErr w:type="spellEnd"/>
      <w:r w:rsidR="0019177E" w:rsidRPr="0019177E">
        <w:rPr>
          <w:rFonts w:ascii="Times New Roman" w:hAnsi="Times New Roman" w:cs="Times New Roman"/>
        </w:rPr>
        <w:t xml:space="preserve">, “Kontroversi Nilai TKDN 35% iPhone 15 </w:t>
      </w:r>
      <w:proofErr w:type="spellStart"/>
      <w:r w:rsidR="0019177E" w:rsidRPr="0019177E">
        <w:rPr>
          <w:rFonts w:ascii="Times New Roman" w:hAnsi="Times New Roman" w:cs="Times New Roman"/>
        </w:rPr>
        <w:t>Series</w:t>
      </w:r>
      <w:proofErr w:type="spellEnd"/>
      <w:r w:rsidR="0019177E" w:rsidRPr="0019177E">
        <w:rPr>
          <w:rFonts w:ascii="Times New Roman" w:hAnsi="Times New Roman" w:cs="Times New Roman"/>
        </w:rPr>
        <w:t xml:space="preserve"> di Indonesia,” Selular.ID, 29 September 2023.</w:t>
      </w:r>
    </w:p>
  </w:footnote>
  <w:footnote w:id="10">
    <w:p w14:paraId="79B89555" w14:textId="4F911AD7" w:rsidR="00187988" w:rsidRPr="0019177E" w:rsidRDefault="00187988"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hAnsi="Times New Roman" w:cs="Times New Roman"/>
        </w:rPr>
        <w:t xml:space="preserve">Reza Wahyudi </w:t>
      </w:r>
      <w:proofErr w:type="spellStart"/>
      <w:r w:rsidR="0019177E" w:rsidRPr="0019177E">
        <w:rPr>
          <w:rFonts w:ascii="Times New Roman" w:hAnsi="Times New Roman" w:cs="Times New Roman"/>
        </w:rPr>
        <w:t>Conney</w:t>
      </w:r>
      <w:proofErr w:type="spellEnd"/>
      <w:r w:rsidR="0019177E" w:rsidRPr="0019177E">
        <w:rPr>
          <w:rFonts w:ascii="Times New Roman" w:hAnsi="Times New Roman" w:cs="Times New Roman"/>
        </w:rPr>
        <w:t xml:space="preserve"> Stephanie, “Oppo, Samsung, </w:t>
      </w:r>
      <w:proofErr w:type="spellStart"/>
      <w:r w:rsidR="0019177E" w:rsidRPr="0019177E">
        <w:rPr>
          <w:rFonts w:ascii="Times New Roman" w:hAnsi="Times New Roman" w:cs="Times New Roman"/>
        </w:rPr>
        <w:t>Vivo</w:t>
      </w:r>
      <w:proofErr w:type="spellEnd"/>
      <w:r w:rsidR="0019177E" w:rsidRPr="0019177E">
        <w:rPr>
          <w:rFonts w:ascii="Times New Roman" w:hAnsi="Times New Roman" w:cs="Times New Roman"/>
        </w:rPr>
        <w:t xml:space="preserve">, dan </w:t>
      </w:r>
      <w:proofErr w:type="spellStart"/>
      <w:r w:rsidR="0019177E" w:rsidRPr="0019177E">
        <w:rPr>
          <w:rFonts w:ascii="Times New Roman" w:hAnsi="Times New Roman" w:cs="Times New Roman"/>
        </w:rPr>
        <w:t>Xiaomi</w:t>
      </w:r>
      <w:proofErr w:type="spellEnd"/>
      <w:r w:rsidR="0019177E" w:rsidRPr="0019177E">
        <w:rPr>
          <w:rFonts w:ascii="Times New Roman" w:hAnsi="Times New Roman" w:cs="Times New Roman"/>
        </w:rPr>
        <w:t xml:space="preserve"> Komentari Kenaikan TKDN Ponsel 4G dan 5G,” Kompas.com, 23 Oktober 2021.</w:t>
      </w:r>
    </w:p>
  </w:footnote>
  <w:footnote w:id="11">
    <w:p w14:paraId="625C7209" w14:textId="2D7F57E2" w:rsidR="00A57D46" w:rsidRPr="0019177E" w:rsidRDefault="00A57D46"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Davin </w:t>
      </w:r>
      <w:proofErr w:type="spellStart"/>
      <w:r w:rsidR="0019177E" w:rsidRPr="0019177E">
        <w:rPr>
          <w:rFonts w:ascii="Times New Roman" w:eastAsia="Times New Roman" w:hAnsi="Times New Roman" w:cs="Times New Roman"/>
        </w:rPr>
        <w:t>Giovannus</w:t>
      </w:r>
      <w:proofErr w:type="spellEnd"/>
      <w:r w:rsidR="0019177E" w:rsidRPr="0019177E">
        <w:rPr>
          <w:rFonts w:ascii="Times New Roman" w:eastAsia="Times New Roman" w:hAnsi="Times New Roman" w:cs="Times New Roman"/>
        </w:rPr>
        <w:t xml:space="preserve">, “Pengaturan Tingkat </w:t>
      </w:r>
      <w:proofErr w:type="spellStart"/>
      <w:r w:rsidR="0019177E" w:rsidRPr="0019177E">
        <w:rPr>
          <w:rFonts w:ascii="Times New Roman" w:eastAsia="Times New Roman" w:hAnsi="Times New Roman" w:cs="Times New Roman"/>
        </w:rPr>
        <w:t>Kadungan</w:t>
      </w:r>
      <w:proofErr w:type="spellEnd"/>
      <w:r w:rsidR="0019177E" w:rsidRPr="0019177E">
        <w:rPr>
          <w:rFonts w:ascii="Times New Roman" w:eastAsia="Times New Roman" w:hAnsi="Times New Roman" w:cs="Times New Roman"/>
        </w:rPr>
        <w:t xml:space="preserve"> Dalam Negeri (</w:t>
      </w:r>
      <w:proofErr w:type="spellStart"/>
      <w:r w:rsidR="0019177E" w:rsidRPr="0019177E">
        <w:rPr>
          <w:rFonts w:ascii="Times New Roman" w:eastAsia="Times New Roman" w:hAnsi="Times New Roman" w:cs="Times New Roman"/>
        </w:rPr>
        <w:t>Tkdn</w:t>
      </w:r>
      <w:proofErr w:type="spellEnd"/>
      <w:r w:rsidR="0019177E" w:rsidRPr="0019177E">
        <w:rPr>
          <w:rFonts w:ascii="Times New Roman" w:eastAsia="Times New Roman" w:hAnsi="Times New Roman" w:cs="Times New Roman"/>
        </w:rPr>
        <w:t xml:space="preserve">) Atau </w:t>
      </w:r>
      <w:proofErr w:type="spellStart"/>
      <w:r w:rsidR="0019177E" w:rsidRPr="0019177E">
        <w:rPr>
          <w:rFonts w:ascii="Times New Roman" w:eastAsia="Times New Roman" w:hAnsi="Times New Roman" w:cs="Times New Roman"/>
        </w:rPr>
        <w:t>Local</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Content</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Requirements</w:t>
      </w:r>
      <w:proofErr w:type="spellEnd"/>
      <w:r w:rsidR="0019177E" w:rsidRPr="0019177E">
        <w:rPr>
          <w:rFonts w:ascii="Times New Roman" w:eastAsia="Times New Roman" w:hAnsi="Times New Roman" w:cs="Times New Roman"/>
        </w:rPr>
        <w:t xml:space="preserve"> Di Indonesia,” </w:t>
      </w:r>
      <w:r w:rsidR="0019177E" w:rsidRPr="0019177E">
        <w:rPr>
          <w:rFonts w:ascii="Times New Roman" w:eastAsia="Times New Roman" w:hAnsi="Times New Roman" w:cs="Times New Roman"/>
          <w:i/>
          <w:iCs/>
        </w:rPr>
        <w:t>Jurnal Paradigma Hukum Pembangunan</w:t>
      </w:r>
      <w:r w:rsidR="0019177E" w:rsidRPr="0019177E">
        <w:rPr>
          <w:rFonts w:ascii="Times New Roman" w:eastAsia="Times New Roman" w:hAnsi="Times New Roman" w:cs="Times New Roman"/>
        </w:rPr>
        <w:t xml:space="preserve"> 5, no. 01 (2020): 81–107.</w:t>
      </w:r>
    </w:p>
  </w:footnote>
  <w:footnote w:id="12">
    <w:p w14:paraId="0F8FA0A2" w14:textId="22C59E9F" w:rsidR="00A57D46" w:rsidRPr="0019177E" w:rsidRDefault="00A57D46"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proofErr w:type="spellStart"/>
      <w:r w:rsidR="0019177E" w:rsidRPr="0019177E">
        <w:rPr>
          <w:rFonts w:ascii="Times New Roman" w:eastAsia="Times New Roman" w:hAnsi="Times New Roman" w:cs="Times New Roman"/>
        </w:rPr>
        <w:t>Kanaidi</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Kanaidi</w:t>
      </w:r>
      <w:proofErr w:type="spellEnd"/>
      <w:r w:rsidR="0019177E" w:rsidRPr="0019177E">
        <w:rPr>
          <w:rFonts w:ascii="Times New Roman" w:eastAsia="Times New Roman" w:hAnsi="Times New Roman" w:cs="Times New Roman"/>
        </w:rPr>
        <w:t xml:space="preserve">, “STUDY OF IMPLEMENTATION OF DOMESTIC COMPONENT LEVEL ASSESSMENT AS A DETERMINANT ASPECT IN RANKING WINNERS OF PROCUREMENT OR TENDER FOR GAVERMENT GOODS AND SERVICES,” </w:t>
      </w:r>
      <w:r w:rsidR="0019177E" w:rsidRPr="0019177E">
        <w:rPr>
          <w:rFonts w:ascii="Times New Roman" w:eastAsia="Times New Roman" w:hAnsi="Times New Roman" w:cs="Times New Roman"/>
          <w:i/>
          <w:iCs/>
        </w:rPr>
        <w:t>Jurnal Apresiasi Ekonomi</w:t>
      </w:r>
      <w:r w:rsidR="0019177E" w:rsidRPr="0019177E">
        <w:rPr>
          <w:rFonts w:ascii="Times New Roman" w:eastAsia="Times New Roman" w:hAnsi="Times New Roman" w:cs="Times New Roman"/>
        </w:rPr>
        <w:t xml:space="preserve"> 11, no. 1 (2023): 123–36.</w:t>
      </w:r>
    </w:p>
  </w:footnote>
  <w:footnote w:id="13">
    <w:p w14:paraId="141226C5" w14:textId="6A51C493" w:rsidR="00A57D46" w:rsidRPr="0019177E" w:rsidRDefault="00A57D46"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Alif Duta </w:t>
      </w:r>
      <w:proofErr w:type="spellStart"/>
      <w:r w:rsidR="0019177E" w:rsidRPr="0019177E">
        <w:rPr>
          <w:rFonts w:ascii="Times New Roman" w:eastAsia="Times New Roman" w:hAnsi="Times New Roman" w:cs="Times New Roman"/>
        </w:rPr>
        <w:t>Hardenta</w:t>
      </w:r>
      <w:proofErr w:type="spellEnd"/>
      <w:r w:rsidR="0019177E" w:rsidRPr="0019177E">
        <w:rPr>
          <w:rFonts w:ascii="Times New Roman" w:eastAsia="Times New Roman" w:hAnsi="Times New Roman" w:cs="Times New Roman"/>
        </w:rPr>
        <w:t xml:space="preserve">, Shafira Dinda </w:t>
      </w:r>
      <w:proofErr w:type="spellStart"/>
      <w:r w:rsidR="0019177E" w:rsidRPr="0019177E">
        <w:rPr>
          <w:rFonts w:ascii="Times New Roman" w:eastAsia="Times New Roman" w:hAnsi="Times New Roman" w:cs="Times New Roman"/>
        </w:rPr>
        <w:t>Ariefti</w:t>
      </w:r>
      <w:proofErr w:type="spellEnd"/>
      <w:r w:rsidR="0019177E" w:rsidRPr="0019177E">
        <w:rPr>
          <w:rFonts w:ascii="Times New Roman" w:eastAsia="Times New Roman" w:hAnsi="Times New Roman" w:cs="Times New Roman"/>
        </w:rPr>
        <w:t xml:space="preserve">, dan </w:t>
      </w:r>
      <w:proofErr w:type="spellStart"/>
      <w:r w:rsidR="0019177E" w:rsidRPr="0019177E">
        <w:rPr>
          <w:rFonts w:ascii="Times New Roman" w:eastAsia="Times New Roman" w:hAnsi="Times New Roman" w:cs="Times New Roman"/>
        </w:rPr>
        <w:t>Wiweko</w:t>
      </w:r>
      <w:proofErr w:type="spellEnd"/>
      <w:r w:rsidR="0019177E" w:rsidRPr="0019177E">
        <w:rPr>
          <w:rFonts w:ascii="Times New Roman" w:eastAsia="Times New Roman" w:hAnsi="Times New Roman" w:cs="Times New Roman"/>
        </w:rPr>
        <w:t xml:space="preserve"> Rahadian </w:t>
      </w:r>
      <w:proofErr w:type="spellStart"/>
      <w:r w:rsidR="0019177E" w:rsidRPr="0019177E">
        <w:rPr>
          <w:rFonts w:ascii="Times New Roman" w:eastAsia="Times New Roman" w:hAnsi="Times New Roman" w:cs="Times New Roman"/>
        </w:rPr>
        <w:t>Abyapta</w:t>
      </w:r>
      <w:proofErr w:type="spellEnd"/>
      <w:r w:rsidR="0019177E" w:rsidRPr="0019177E">
        <w:rPr>
          <w:rFonts w:ascii="Times New Roman" w:eastAsia="Times New Roman" w:hAnsi="Times New Roman" w:cs="Times New Roman"/>
        </w:rPr>
        <w:t xml:space="preserve">, “Pengaruh Implementasi Kebijakan Proteksionisme Melalui Tingkat Komponen Dalam Negeri Terhadap Tender/Seleksi Internasional,” </w:t>
      </w:r>
      <w:r w:rsidR="0019177E" w:rsidRPr="0019177E">
        <w:rPr>
          <w:rFonts w:ascii="Times New Roman" w:eastAsia="Times New Roman" w:hAnsi="Times New Roman" w:cs="Times New Roman"/>
          <w:i/>
          <w:iCs/>
        </w:rPr>
        <w:t>Jurnal Hukum IUS QUIA IUSTUM</w:t>
      </w:r>
      <w:r w:rsidR="0019177E" w:rsidRPr="0019177E">
        <w:rPr>
          <w:rFonts w:ascii="Times New Roman" w:eastAsia="Times New Roman" w:hAnsi="Times New Roman" w:cs="Times New Roman"/>
        </w:rPr>
        <w:t xml:space="preserve"> 30, no. 1 (2023): 114–37.</w:t>
      </w:r>
    </w:p>
  </w:footnote>
  <w:footnote w:id="14">
    <w:p w14:paraId="7FD91FBB" w14:textId="10E68ECF" w:rsidR="00AF10D2" w:rsidRPr="0019177E" w:rsidRDefault="00AF10D2" w:rsidP="0019177E">
      <w:pPr>
        <w:pStyle w:val="FootnoteText"/>
        <w:jc w:val="both"/>
        <w:rPr>
          <w:rFonts w:ascii="Times New Roman" w:hAnsi="Times New Roman" w:cs="Times New Roman"/>
          <w:color w:val="FF0000"/>
        </w:rPr>
      </w:pPr>
      <w:r w:rsidRPr="0019177E">
        <w:rPr>
          <w:rStyle w:val="FootnoteReference"/>
          <w:rFonts w:ascii="Times New Roman" w:hAnsi="Times New Roman" w:cs="Times New Roman"/>
          <w:color w:val="FF0000"/>
        </w:rPr>
        <w:footnoteRef/>
      </w:r>
      <w:r w:rsidRPr="0019177E">
        <w:rPr>
          <w:rFonts w:ascii="Times New Roman" w:hAnsi="Times New Roman" w:cs="Times New Roman"/>
          <w:color w:val="FF0000"/>
        </w:rPr>
        <w:t xml:space="preserve"> </w:t>
      </w:r>
      <w:r w:rsidR="0019177E" w:rsidRPr="0019177E">
        <w:rPr>
          <w:rFonts w:ascii="Times New Roman" w:eastAsia="Times New Roman" w:hAnsi="Times New Roman" w:cs="Times New Roman"/>
        </w:rPr>
        <w:t>Dewi Fitri Puspitawati, “Analisis Yuridis Kebijakan Tingkat Komponen Dalam Negeri (</w:t>
      </w:r>
      <w:proofErr w:type="spellStart"/>
      <w:r w:rsidR="0019177E" w:rsidRPr="0019177E">
        <w:rPr>
          <w:rFonts w:ascii="Times New Roman" w:eastAsia="Times New Roman" w:hAnsi="Times New Roman" w:cs="Times New Roman"/>
        </w:rPr>
        <w:t>Tkdn</w:t>
      </w:r>
      <w:proofErr w:type="spellEnd"/>
      <w:r w:rsidR="0019177E" w:rsidRPr="0019177E">
        <w:rPr>
          <w:rFonts w:ascii="Times New Roman" w:eastAsia="Times New Roman" w:hAnsi="Times New Roman" w:cs="Times New Roman"/>
        </w:rPr>
        <w:t xml:space="preserve">) Dalam Bidang Farmasi Pada Perspektif Regulasi World Trade </w:t>
      </w:r>
      <w:proofErr w:type="spellStart"/>
      <w:r w:rsidR="0019177E" w:rsidRPr="0019177E">
        <w:rPr>
          <w:rFonts w:ascii="Times New Roman" w:eastAsia="Times New Roman" w:hAnsi="Times New Roman" w:cs="Times New Roman"/>
        </w:rPr>
        <w:t>Organization</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Wto</w:t>
      </w:r>
      <w:proofErr w:type="spellEnd"/>
      <w:r w:rsidR="0019177E" w:rsidRPr="0019177E">
        <w:rPr>
          <w:rFonts w:ascii="Times New Roman" w:eastAsia="Times New Roman" w:hAnsi="Times New Roman" w:cs="Times New Roman"/>
        </w:rPr>
        <w:t xml:space="preserve">),” </w:t>
      </w:r>
      <w:r w:rsidR="0019177E" w:rsidRPr="0019177E">
        <w:rPr>
          <w:rFonts w:ascii="Times New Roman" w:eastAsia="Times New Roman" w:hAnsi="Times New Roman" w:cs="Times New Roman"/>
          <w:i/>
          <w:iCs/>
        </w:rPr>
        <w:t>JISIP (Jurnal Ilmu Sosial dan Pendidikan)</w:t>
      </w:r>
      <w:r w:rsidR="0019177E" w:rsidRPr="0019177E">
        <w:rPr>
          <w:rFonts w:ascii="Times New Roman" w:eastAsia="Times New Roman" w:hAnsi="Times New Roman" w:cs="Times New Roman"/>
        </w:rPr>
        <w:t xml:space="preserve"> 7, no. 3 (2023): 2688–94.</w:t>
      </w:r>
    </w:p>
  </w:footnote>
  <w:footnote w:id="15">
    <w:p w14:paraId="4E63705E" w14:textId="275039E1" w:rsidR="00F65768" w:rsidRPr="0019177E" w:rsidRDefault="00F65768" w:rsidP="0019177E">
      <w:pPr>
        <w:pStyle w:val="FootnoteText"/>
        <w:jc w:val="both"/>
        <w:rPr>
          <w:rFonts w:ascii="Times New Roman" w:hAnsi="Times New Roman" w:cs="Times New Roman"/>
        </w:rPr>
      </w:pPr>
      <w:r w:rsidRPr="0019177E">
        <w:rPr>
          <w:rStyle w:val="FootnoteReference"/>
          <w:rFonts w:ascii="Times New Roman" w:hAnsi="Times New Roman" w:cs="Times New Roman"/>
          <w:color w:val="FF0000"/>
        </w:rPr>
        <w:footnoteRef/>
      </w:r>
      <w:r w:rsidRPr="0019177E">
        <w:rPr>
          <w:rFonts w:ascii="Times New Roman" w:hAnsi="Times New Roman" w:cs="Times New Roman"/>
          <w:color w:val="FF0000"/>
        </w:rPr>
        <w:t xml:space="preserve"> </w:t>
      </w:r>
      <w:r w:rsidR="0019177E" w:rsidRPr="0019177E">
        <w:rPr>
          <w:rFonts w:ascii="Times New Roman" w:eastAsia="Times New Roman" w:hAnsi="Times New Roman" w:cs="Times New Roman"/>
        </w:rPr>
        <w:t xml:space="preserve">Acep Hasan Zakaria dkk., “Pengaruh Penerapan Kebijakan </w:t>
      </w:r>
      <w:proofErr w:type="spellStart"/>
      <w:r w:rsidR="0019177E" w:rsidRPr="0019177E">
        <w:rPr>
          <w:rFonts w:ascii="Times New Roman" w:eastAsia="Times New Roman" w:hAnsi="Times New Roman" w:cs="Times New Roman"/>
        </w:rPr>
        <w:t>Tkdn</w:t>
      </w:r>
      <w:proofErr w:type="spellEnd"/>
      <w:r w:rsidR="0019177E" w:rsidRPr="0019177E">
        <w:rPr>
          <w:rFonts w:ascii="Times New Roman" w:eastAsia="Times New Roman" w:hAnsi="Times New Roman" w:cs="Times New Roman"/>
        </w:rPr>
        <w:t xml:space="preserve"> (Tingkat Komponen Dalam Negeri) Terhadap Daya Saing Produk Keramik,” </w:t>
      </w:r>
      <w:r w:rsidR="0019177E" w:rsidRPr="0019177E">
        <w:rPr>
          <w:rFonts w:ascii="Times New Roman" w:eastAsia="Times New Roman" w:hAnsi="Times New Roman" w:cs="Times New Roman"/>
          <w:i/>
          <w:iCs/>
        </w:rPr>
        <w:t xml:space="preserve">Jurnal </w:t>
      </w:r>
      <w:proofErr w:type="spellStart"/>
      <w:r w:rsidR="0019177E" w:rsidRPr="0019177E">
        <w:rPr>
          <w:rFonts w:ascii="Times New Roman" w:eastAsia="Times New Roman" w:hAnsi="Times New Roman" w:cs="Times New Roman"/>
          <w:i/>
          <w:iCs/>
        </w:rPr>
        <w:t>Ekobis</w:t>
      </w:r>
      <w:proofErr w:type="spellEnd"/>
      <w:r w:rsidR="0019177E" w:rsidRPr="0019177E">
        <w:rPr>
          <w:rFonts w:ascii="Times New Roman" w:eastAsia="Times New Roman" w:hAnsi="Times New Roman" w:cs="Times New Roman"/>
          <w:i/>
          <w:iCs/>
        </w:rPr>
        <w:t xml:space="preserve"> Dewantara</w:t>
      </w:r>
      <w:r w:rsidR="0019177E" w:rsidRPr="0019177E">
        <w:rPr>
          <w:rFonts w:ascii="Times New Roman" w:eastAsia="Times New Roman" w:hAnsi="Times New Roman" w:cs="Times New Roman"/>
        </w:rPr>
        <w:t xml:space="preserve"> 6, no. 1 (2023).</w:t>
      </w:r>
    </w:p>
  </w:footnote>
  <w:footnote w:id="16">
    <w:p w14:paraId="26F07FDF" w14:textId="234CF532" w:rsidR="00187988" w:rsidRPr="0019177E" w:rsidRDefault="00187988"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Suyanto dan U </w:t>
      </w:r>
      <w:proofErr w:type="spellStart"/>
      <w:r w:rsidR="0019177E" w:rsidRPr="0019177E">
        <w:rPr>
          <w:rFonts w:ascii="Times New Roman" w:eastAsia="Times New Roman" w:hAnsi="Times New Roman" w:cs="Times New Roman"/>
        </w:rPr>
        <w:t>Press</w:t>
      </w:r>
      <w:proofErr w:type="spellEnd"/>
      <w:r w:rsidR="0019177E" w:rsidRPr="0019177E">
        <w:rPr>
          <w:rFonts w:ascii="Times New Roman" w:eastAsia="Times New Roman" w:hAnsi="Times New Roman" w:cs="Times New Roman"/>
        </w:rPr>
        <w:t>, Metode Penelitian Hukum Pengantar Penelitian Normatif, Empiris dan Gabungan (UNIGRES PRESS, 2023</w:t>
      </w:r>
    </w:p>
  </w:footnote>
  <w:footnote w:id="17">
    <w:p w14:paraId="519D8D75" w14:textId="6FD7E50A" w:rsidR="00187988" w:rsidRPr="0019177E" w:rsidRDefault="00187988"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proofErr w:type="spellStart"/>
      <w:r w:rsidR="0019177E" w:rsidRPr="0019177E">
        <w:rPr>
          <w:rFonts w:ascii="Times New Roman" w:eastAsia="Times New Roman" w:hAnsi="Times New Roman" w:cs="Times New Roman"/>
        </w:rPr>
        <w:t>Kristiawanto</w:t>
      </w:r>
      <w:proofErr w:type="spellEnd"/>
      <w:r w:rsidR="0019177E" w:rsidRPr="0019177E">
        <w:rPr>
          <w:rFonts w:ascii="Times New Roman" w:eastAsia="Times New Roman" w:hAnsi="Times New Roman" w:cs="Times New Roman"/>
        </w:rPr>
        <w:t>, Memahami Penelitian Hukum Normatif (</w:t>
      </w:r>
      <w:proofErr w:type="spellStart"/>
      <w:r w:rsidR="0019177E" w:rsidRPr="0019177E">
        <w:rPr>
          <w:rFonts w:ascii="Times New Roman" w:eastAsia="Times New Roman" w:hAnsi="Times New Roman" w:cs="Times New Roman"/>
        </w:rPr>
        <w:t>Prenada</w:t>
      </w:r>
      <w:proofErr w:type="spellEnd"/>
      <w:r w:rsidR="0019177E" w:rsidRPr="0019177E">
        <w:rPr>
          <w:rFonts w:ascii="Times New Roman" w:eastAsia="Times New Roman" w:hAnsi="Times New Roman" w:cs="Times New Roman"/>
        </w:rPr>
        <w:t xml:space="preserve"> Media, 2022)</w:t>
      </w:r>
    </w:p>
  </w:footnote>
  <w:footnote w:id="18">
    <w:p w14:paraId="5A9B6C6C" w14:textId="1F040F8B" w:rsidR="00426DE7" w:rsidRPr="0019177E" w:rsidRDefault="00426DE7"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hAnsi="Times New Roman" w:cs="Times New Roman"/>
        </w:rPr>
        <w:t xml:space="preserve">Timesofindia.com, “Apple </w:t>
      </w:r>
      <w:proofErr w:type="spellStart"/>
      <w:r w:rsidR="0019177E" w:rsidRPr="0019177E">
        <w:rPr>
          <w:rFonts w:ascii="Times New Roman" w:hAnsi="Times New Roman" w:cs="Times New Roman"/>
        </w:rPr>
        <w:t>is</w:t>
      </w:r>
      <w:proofErr w:type="spellEnd"/>
      <w:r w:rsidR="0019177E" w:rsidRPr="0019177E">
        <w:rPr>
          <w:rFonts w:ascii="Times New Roman" w:hAnsi="Times New Roman" w:cs="Times New Roman"/>
        </w:rPr>
        <w:t xml:space="preserve"> </w:t>
      </w:r>
      <w:proofErr w:type="spellStart"/>
      <w:r w:rsidR="0019177E" w:rsidRPr="0019177E">
        <w:rPr>
          <w:rFonts w:ascii="Times New Roman" w:hAnsi="Times New Roman" w:cs="Times New Roman"/>
        </w:rPr>
        <w:t>happy</w:t>
      </w:r>
      <w:proofErr w:type="spellEnd"/>
      <w:r w:rsidR="0019177E" w:rsidRPr="0019177E">
        <w:rPr>
          <w:rFonts w:ascii="Times New Roman" w:hAnsi="Times New Roman" w:cs="Times New Roman"/>
        </w:rPr>
        <w:t xml:space="preserve"> </w:t>
      </w:r>
      <w:proofErr w:type="spellStart"/>
      <w:r w:rsidR="0019177E" w:rsidRPr="0019177E">
        <w:rPr>
          <w:rFonts w:ascii="Times New Roman" w:hAnsi="Times New Roman" w:cs="Times New Roman"/>
        </w:rPr>
        <w:t>for</w:t>
      </w:r>
      <w:proofErr w:type="spellEnd"/>
      <w:r w:rsidR="0019177E" w:rsidRPr="0019177E">
        <w:rPr>
          <w:rFonts w:ascii="Times New Roman" w:hAnsi="Times New Roman" w:cs="Times New Roman"/>
        </w:rPr>
        <w:t xml:space="preserve"> ‘</w:t>
      </w:r>
      <w:proofErr w:type="spellStart"/>
      <w:r w:rsidR="0019177E" w:rsidRPr="0019177E">
        <w:rPr>
          <w:rFonts w:ascii="Times New Roman" w:hAnsi="Times New Roman" w:cs="Times New Roman"/>
        </w:rPr>
        <w:t>takeover</w:t>
      </w:r>
      <w:proofErr w:type="spellEnd"/>
      <w:r w:rsidR="0019177E" w:rsidRPr="0019177E">
        <w:rPr>
          <w:rFonts w:ascii="Times New Roman" w:hAnsi="Times New Roman" w:cs="Times New Roman"/>
        </w:rPr>
        <w:t xml:space="preserve">’ </w:t>
      </w:r>
      <w:proofErr w:type="spellStart"/>
      <w:r w:rsidR="0019177E" w:rsidRPr="0019177E">
        <w:rPr>
          <w:rFonts w:ascii="Times New Roman" w:hAnsi="Times New Roman" w:cs="Times New Roman"/>
        </w:rPr>
        <w:t>of</w:t>
      </w:r>
      <w:proofErr w:type="spellEnd"/>
      <w:r w:rsidR="0019177E" w:rsidRPr="0019177E">
        <w:rPr>
          <w:rFonts w:ascii="Times New Roman" w:hAnsi="Times New Roman" w:cs="Times New Roman"/>
        </w:rPr>
        <w:t xml:space="preserve"> </w:t>
      </w:r>
      <w:proofErr w:type="spellStart"/>
      <w:r w:rsidR="0019177E" w:rsidRPr="0019177E">
        <w:rPr>
          <w:rFonts w:ascii="Times New Roman" w:hAnsi="Times New Roman" w:cs="Times New Roman"/>
        </w:rPr>
        <w:t>this</w:t>
      </w:r>
      <w:proofErr w:type="spellEnd"/>
      <w:r w:rsidR="0019177E" w:rsidRPr="0019177E">
        <w:rPr>
          <w:rFonts w:ascii="Times New Roman" w:hAnsi="Times New Roman" w:cs="Times New Roman"/>
        </w:rPr>
        <w:t xml:space="preserve"> iPhone </w:t>
      </w:r>
      <w:proofErr w:type="spellStart"/>
      <w:r w:rsidR="0019177E" w:rsidRPr="0019177E">
        <w:rPr>
          <w:rFonts w:ascii="Times New Roman" w:hAnsi="Times New Roman" w:cs="Times New Roman"/>
        </w:rPr>
        <w:t>factory</w:t>
      </w:r>
      <w:proofErr w:type="spellEnd"/>
      <w:r w:rsidR="0019177E" w:rsidRPr="0019177E">
        <w:rPr>
          <w:rFonts w:ascii="Times New Roman" w:hAnsi="Times New Roman" w:cs="Times New Roman"/>
        </w:rPr>
        <w:t xml:space="preserve"> in China, </w:t>
      </w:r>
      <w:proofErr w:type="spellStart"/>
      <w:r w:rsidR="0019177E" w:rsidRPr="0019177E">
        <w:rPr>
          <w:rFonts w:ascii="Times New Roman" w:hAnsi="Times New Roman" w:cs="Times New Roman"/>
        </w:rPr>
        <w:t>here’s</w:t>
      </w:r>
      <w:proofErr w:type="spellEnd"/>
      <w:r w:rsidR="0019177E" w:rsidRPr="0019177E">
        <w:rPr>
          <w:rFonts w:ascii="Times New Roman" w:hAnsi="Times New Roman" w:cs="Times New Roman"/>
        </w:rPr>
        <w:t xml:space="preserve"> </w:t>
      </w:r>
      <w:proofErr w:type="spellStart"/>
      <w:r w:rsidR="0019177E" w:rsidRPr="0019177E">
        <w:rPr>
          <w:rFonts w:ascii="Times New Roman" w:hAnsi="Times New Roman" w:cs="Times New Roman"/>
        </w:rPr>
        <w:t>why</w:t>
      </w:r>
      <w:proofErr w:type="spellEnd"/>
      <w:r w:rsidR="0019177E" w:rsidRPr="0019177E">
        <w:rPr>
          <w:rFonts w:ascii="Times New Roman" w:hAnsi="Times New Roman" w:cs="Times New Roman"/>
        </w:rPr>
        <w:t>,” Indiatimes.com, 6 Januari 2024.</w:t>
      </w:r>
    </w:p>
  </w:footnote>
  <w:footnote w:id="19">
    <w:p w14:paraId="2999C486" w14:textId="7B44C492" w:rsidR="007F3072" w:rsidRPr="0019177E" w:rsidRDefault="007F3072"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I S Bahri, </w:t>
      </w:r>
      <w:r w:rsidR="0019177E" w:rsidRPr="0019177E">
        <w:rPr>
          <w:rFonts w:ascii="Times New Roman" w:eastAsia="Times New Roman" w:hAnsi="Times New Roman" w:cs="Times New Roman"/>
          <w:i/>
          <w:iCs/>
        </w:rPr>
        <w:t>Konsep Dasar Ilmu Hukum dan Ketatanegaraan Indonesia (Edisi 2023)</w:t>
      </w:r>
      <w:r w:rsidR="0019177E" w:rsidRPr="0019177E">
        <w:rPr>
          <w:rFonts w:ascii="Times New Roman" w:eastAsia="Times New Roman" w:hAnsi="Times New Roman" w:cs="Times New Roman"/>
        </w:rPr>
        <w:t xml:space="preserve"> (Bahasa Rakyat, 2023), https://books.google.co.id/books?id=b7bYEAAAQBAJ.</w:t>
      </w:r>
    </w:p>
  </w:footnote>
  <w:footnote w:id="20">
    <w:p w14:paraId="3EA944B9" w14:textId="0B5D994B" w:rsidR="00EE57EC" w:rsidRPr="0019177E" w:rsidRDefault="00EE57EC"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S.H.I.M.H. Endrik </w:t>
      </w:r>
      <w:proofErr w:type="spellStart"/>
      <w:r w:rsidR="0019177E" w:rsidRPr="0019177E">
        <w:rPr>
          <w:rFonts w:ascii="Times New Roman" w:eastAsia="Times New Roman" w:hAnsi="Times New Roman" w:cs="Times New Roman"/>
        </w:rPr>
        <w:t>Safudin</w:t>
      </w:r>
      <w:proofErr w:type="spellEnd"/>
      <w:r w:rsidR="0019177E" w:rsidRPr="0019177E">
        <w:rPr>
          <w:rFonts w:ascii="Times New Roman" w:eastAsia="Times New Roman" w:hAnsi="Times New Roman" w:cs="Times New Roman"/>
        </w:rPr>
        <w:t xml:space="preserve">, </w:t>
      </w:r>
      <w:r w:rsidR="0019177E" w:rsidRPr="0019177E">
        <w:rPr>
          <w:rFonts w:ascii="Times New Roman" w:eastAsia="Times New Roman" w:hAnsi="Times New Roman" w:cs="Times New Roman"/>
          <w:i/>
          <w:iCs/>
        </w:rPr>
        <w:t>Harmonisasi Hukum dalam Antinomi Hukum: Telaah Kritis atas Penerapannya oleh Mahkamah Agung</w:t>
      </w:r>
      <w:r w:rsidR="0019177E" w:rsidRPr="0019177E">
        <w:rPr>
          <w:rFonts w:ascii="Times New Roman" w:eastAsia="Times New Roman" w:hAnsi="Times New Roman" w:cs="Times New Roman"/>
        </w:rPr>
        <w:t xml:space="preserve"> (Q Media, 2021), https://books.google.co.id/books?id=jOVcEAAAQBAJ.</w:t>
      </w:r>
    </w:p>
  </w:footnote>
  <w:footnote w:id="21">
    <w:p w14:paraId="69D5B18D" w14:textId="179C45FD" w:rsidR="00DF6A2C" w:rsidRPr="0019177E" w:rsidRDefault="00DF6A2C" w:rsidP="0019177E">
      <w:pPr>
        <w:pStyle w:val="FootnoteText"/>
        <w:jc w:val="both"/>
        <w:rPr>
          <w:rFonts w:ascii="Times New Roman" w:hAnsi="Times New Roman" w:cs="Times New Roman"/>
          <w:color w:val="FF0000"/>
        </w:rPr>
      </w:pPr>
      <w:r w:rsidRPr="0019177E">
        <w:rPr>
          <w:rStyle w:val="FootnoteReference"/>
          <w:rFonts w:ascii="Times New Roman" w:hAnsi="Times New Roman" w:cs="Times New Roman"/>
          <w:color w:val="FF0000"/>
        </w:rPr>
        <w:footnoteRef/>
      </w:r>
      <w:r w:rsidRPr="0019177E">
        <w:rPr>
          <w:rFonts w:ascii="Times New Roman" w:hAnsi="Times New Roman" w:cs="Times New Roman"/>
          <w:color w:val="FF0000"/>
        </w:rPr>
        <w:t xml:space="preserve"> </w:t>
      </w:r>
      <w:r w:rsidR="0019177E" w:rsidRPr="0019177E">
        <w:rPr>
          <w:rFonts w:ascii="Times New Roman" w:eastAsia="Times New Roman" w:hAnsi="Times New Roman" w:cs="Times New Roman"/>
        </w:rPr>
        <w:t xml:space="preserve">Ryan Nugraha dkk., </w:t>
      </w:r>
      <w:r w:rsidR="0019177E" w:rsidRPr="0019177E">
        <w:rPr>
          <w:rFonts w:ascii="Times New Roman" w:eastAsia="Times New Roman" w:hAnsi="Times New Roman" w:cs="Times New Roman"/>
          <w:i/>
          <w:iCs/>
        </w:rPr>
        <w:t xml:space="preserve">Green </w:t>
      </w:r>
      <w:proofErr w:type="spellStart"/>
      <w:r w:rsidR="0019177E" w:rsidRPr="0019177E">
        <w:rPr>
          <w:rFonts w:ascii="Times New Roman" w:eastAsia="Times New Roman" w:hAnsi="Times New Roman" w:cs="Times New Roman"/>
          <w:i/>
          <w:iCs/>
        </w:rPr>
        <w:t>Economy</w:t>
      </w:r>
      <w:proofErr w:type="spellEnd"/>
      <w:r w:rsidR="0019177E" w:rsidRPr="0019177E">
        <w:rPr>
          <w:rFonts w:ascii="Times New Roman" w:eastAsia="Times New Roman" w:hAnsi="Times New Roman" w:cs="Times New Roman"/>
          <w:i/>
          <w:iCs/>
        </w:rPr>
        <w:t>: Teori, Konsep, Gagasan Penerapan Perekonomian Hijau Berbagai Bidang di Masa Depan</w:t>
      </w:r>
      <w:r w:rsidR="0019177E" w:rsidRPr="0019177E">
        <w:rPr>
          <w:rFonts w:ascii="Times New Roman" w:eastAsia="Times New Roman" w:hAnsi="Times New Roman" w:cs="Times New Roman"/>
        </w:rPr>
        <w:t xml:space="preserve"> (PT. </w:t>
      </w:r>
      <w:proofErr w:type="spellStart"/>
      <w:r w:rsidR="0019177E" w:rsidRPr="0019177E">
        <w:rPr>
          <w:rFonts w:ascii="Times New Roman" w:eastAsia="Times New Roman" w:hAnsi="Times New Roman" w:cs="Times New Roman"/>
        </w:rPr>
        <w:t>Sonpedia</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Publishing</w:t>
      </w:r>
      <w:proofErr w:type="spellEnd"/>
      <w:r w:rsidR="0019177E" w:rsidRPr="0019177E">
        <w:rPr>
          <w:rFonts w:ascii="Times New Roman" w:eastAsia="Times New Roman" w:hAnsi="Times New Roman" w:cs="Times New Roman"/>
        </w:rPr>
        <w:t xml:space="preserve"> Indonesia, 2024).</w:t>
      </w:r>
    </w:p>
  </w:footnote>
  <w:footnote w:id="22">
    <w:p w14:paraId="6E813BCD" w14:textId="34223A61" w:rsidR="00DF6A2C" w:rsidRPr="0019177E" w:rsidRDefault="00DF6A2C" w:rsidP="0019177E">
      <w:pPr>
        <w:pStyle w:val="FootnoteText"/>
        <w:jc w:val="both"/>
        <w:rPr>
          <w:rFonts w:ascii="Times New Roman" w:hAnsi="Times New Roman" w:cs="Times New Roman"/>
        </w:rPr>
      </w:pPr>
      <w:r w:rsidRPr="0019177E">
        <w:rPr>
          <w:rStyle w:val="FootnoteReference"/>
          <w:rFonts w:ascii="Times New Roman" w:hAnsi="Times New Roman" w:cs="Times New Roman"/>
          <w:color w:val="FF0000"/>
        </w:rPr>
        <w:footnoteRef/>
      </w:r>
      <w:r w:rsidRPr="0019177E">
        <w:rPr>
          <w:rFonts w:ascii="Times New Roman" w:hAnsi="Times New Roman" w:cs="Times New Roman"/>
          <w:color w:val="FF0000"/>
        </w:rPr>
        <w:t xml:space="preserve"> </w:t>
      </w:r>
      <w:r w:rsidR="0019177E" w:rsidRPr="0019177E">
        <w:rPr>
          <w:rFonts w:ascii="Times New Roman" w:eastAsia="Times New Roman" w:hAnsi="Times New Roman" w:cs="Times New Roman"/>
        </w:rPr>
        <w:t xml:space="preserve">D R JONKER SIHOMBING, </w:t>
      </w:r>
      <w:r w:rsidR="0019177E" w:rsidRPr="0019177E">
        <w:rPr>
          <w:rFonts w:ascii="Times New Roman" w:eastAsia="Times New Roman" w:hAnsi="Times New Roman" w:cs="Times New Roman"/>
          <w:i/>
          <w:iCs/>
        </w:rPr>
        <w:t>Peran dan aspek hukum dalam pembangunan ekonomi</w:t>
      </w:r>
      <w:r w:rsidR="0019177E" w:rsidRPr="0019177E">
        <w:rPr>
          <w:rFonts w:ascii="Times New Roman" w:eastAsia="Times New Roman" w:hAnsi="Times New Roman" w:cs="Times New Roman"/>
        </w:rPr>
        <w:t xml:space="preserve"> (Penerbit Alumni, 2023).</w:t>
      </w:r>
    </w:p>
  </w:footnote>
  <w:footnote w:id="23">
    <w:p w14:paraId="3B9EA5F5" w14:textId="5E45DA93" w:rsidR="003A7A76" w:rsidRPr="0019177E" w:rsidRDefault="003A7A76"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M </w:t>
      </w:r>
      <w:proofErr w:type="spellStart"/>
      <w:r w:rsidR="0019177E" w:rsidRPr="0019177E">
        <w:rPr>
          <w:rFonts w:ascii="Times New Roman" w:eastAsia="Times New Roman" w:hAnsi="Times New Roman" w:cs="Times New Roman"/>
        </w:rPr>
        <w:t>M</w:t>
      </w:r>
      <w:proofErr w:type="spellEnd"/>
      <w:r w:rsidR="0019177E" w:rsidRPr="0019177E">
        <w:rPr>
          <w:rFonts w:ascii="Times New Roman" w:eastAsia="Times New Roman" w:hAnsi="Times New Roman" w:cs="Times New Roman"/>
        </w:rPr>
        <w:t xml:space="preserve"> Ir. Benny Lianto, </w:t>
      </w:r>
      <w:r w:rsidR="0019177E" w:rsidRPr="0019177E">
        <w:rPr>
          <w:rFonts w:ascii="Times New Roman" w:eastAsia="Times New Roman" w:hAnsi="Times New Roman" w:cs="Times New Roman"/>
          <w:i/>
          <w:iCs/>
        </w:rPr>
        <w:t>ESENSI PERENCANAAN INDUSTRI BERKELANJUTAN: Perencanaan Industri Berkelanjutan</w:t>
      </w:r>
      <w:r w:rsidR="0019177E" w:rsidRPr="0019177E">
        <w:rPr>
          <w:rFonts w:ascii="Times New Roman" w:eastAsia="Times New Roman" w:hAnsi="Times New Roman" w:cs="Times New Roman"/>
        </w:rPr>
        <w:t xml:space="preserve"> (Media Nusa </w:t>
      </w:r>
      <w:proofErr w:type="spellStart"/>
      <w:r w:rsidR="0019177E" w:rsidRPr="0019177E">
        <w:rPr>
          <w:rFonts w:ascii="Times New Roman" w:eastAsia="Times New Roman" w:hAnsi="Times New Roman" w:cs="Times New Roman"/>
        </w:rPr>
        <w:t>Creative</w:t>
      </w:r>
      <w:proofErr w:type="spellEnd"/>
      <w:r w:rsidR="0019177E" w:rsidRPr="0019177E">
        <w:rPr>
          <w:rFonts w:ascii="Times New Roman" w:eastAsia="Times New Roman" w:hAnsi="Times New Roman" w:cs="Times New Roman"/>
        </w:rPr>
        <w:t xml:space="preserve"> (MNC </w:t>
      </w:r>
      <w:proofErr w:type="spellStart"/>
      <w:r w:rsidR="0019177E" w:rsidRPr="0019177E">
        <w:rPr>
          <w:rFonts w:ascii="Times New Roman" w:eastAsia="Times New Roman" w:hAnsi="Times New Roman" w:cs="Times New Roman"/>
        </w:rPr>
        <w:t>Publishing</w:t>
      </w:r>
      <w:proofErr w:type="spellEnd"/>
      <w:r w:rsidR="0019177E" w:rsidRPr="0019177E">
        <w:rPr>
          <w:rFonts w:ascii="Times New Roman" w:eastAsia="Times New Roman" w:hAnsi="Times New Roman" w:cs="Times New Roman"/>
        </w:rPr>
        <w:t>), 2021), https://books.google.co.id/books?id=nk9LEAAAQBAJ.</w:t>
      </w:r>
    </w:p>
  </w:footnote>
  <w:footnote w:id="24">
    <w:p w14:paraId="1363B206" w14:textId="057EC638" w:rsidR="0019177E" w:rsidRPr="0019177E" w:rsidRDefault="0019177E"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Pr="0019177E">
        <w:rPr>
          <w:rFonts w:ascii="Times New Roman" w:eastAsia="Times New Roman" w:hAnsi="Times New Roman" w:cs="Times New Roman"/>
          <w:color w:val="FF0000"/>
        </w:rPr>
        <w:t>Aninta Sagitaria, “Pertanggungjawaban Hukum Pemilik Manfaat (</w:t>
      </w:r>
      <w:proofErr w:type="spellStart"/>
      <w:r w:rsidRPr="0019177E">
        <w:rPr>
          <w:rFonts w:ascii="Times New Roman" w:eastAsia="Times New Roman" w:hAnsi="Times New Roman" w:cs="Times New Roman"/>
          <w:color w:val="FF0000"/>
        </w:rPr>
        <w:t>Beneficial</w:t>
      </w:r>
      <w:proofErr w:type="spellEnd"/>
      <w:r w:rsidRPr="0019177E">
        <w:rPr>
          <w:rFonts w:ascii="Times New Roman" w:eastAsia="Times New Roman" w:hAnsi="Times New Roman" w:cs="Times New Roman"/>
          <w:color w:val="FF0000"/>
        </w:rPr>
        <w:t xml:space="preserve"> </w:t>
      </w:r>
      <w:proofErr w:type="spellStart"/>
      <w:r w:rsidRPr="0019177E">
        <w:rPr>
          <w:rFonts w:ascii="Times New Roman" w:eastAsia="Times New Roman" w:hAnsi="Times New Roman" w:cs="Times New Roman"/>
          <w:color w:val="FF0000"/>
        </w:rPr>
        <w:t>Owner</w:t>
      </w:r>
      <w:proofErr w:type="spellEnd"/>
      <w:r w:rsidRPr="0019177E">
        <w:rPr>
          <w:rFonts w:ascii="Times New Roman" w:eastAsia="Times New Roman" w:hAnsi="Times New Roman" w:cs="Times New Roman"/>
          <w:color w:val="FF0000"/>
        </w:rPr>
        <w:t xml:space="preserve">) di Perusahaan Indonesia,” </w:t>
      </w:r>
      <w:r w:rsidRPr="0019177E">
        <w:rPr>
          <w:rFonts w:ascii="Times New Roman" w:eastAsia="Times New Roman" w:hAnsi="Times New Roman" w:cs="Times New Roman"/>
          <w:i/>
          <w:iCs/>
          <w:color w:val="FF0000"/>
        </w:rPr>
        <w:t xml:space="preserve">Maleo Law </w:t>
      </w:r>
      <w:proofErr w:type="spellStart"/>
      <w:r w:rsidRPr="0019177E">
        <w:rPr>
          <w:rFonts w:ascii="Times New Roman" w:eastAsia="Times New Roman" w:hAnsi="Times New Roman" w:cs="Times New Roman"/>
          <w:i/>
          <w:iCs/>
          <w:color w:val="FF0000"/>
        </w:rPr>
        <w:t>Journal</w:t>
      </w:r>
      <w:proofErr w:type="spellEnd"/>
      <w:r w:rsidRPr="0019177E">
        <w:rPr>
          <w:rFonts w:ascii="Times New Roman" w:eastAsia="Times New Roman" w:hAnsi="Times New Roman" w:cs="Times New Roman"/>
          <w:color w:val="FF0000"/>
        </w:rPr>
        <w:t xml:space="preserve"> 6, no. 2 (2022): 186–99.</w:t>
      </w:r>
    </w:p>
  </w:footnote>
  <w:footnote w:id="25">
    <w:p w14:paraId="6192B180" w14:textId="13F6976F" w:rsidR="003A7A76" w:rsidRPr="0019177E" w:rsidRDefault="003A7A76"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G O N </w:t>
      </w:r>
      <w:proofErr w:type="spellStart"/>
      <w:r w:rsidR="0019177E" w:rsidRPr="0019177E">
        <w:rPr>
          <w:rFonts w:ascii="Times New Roman" w:eastAsia="Times New Roman" w:hAnsi="Times New Roman" w:cs="Times New Roman"/>
        </w:rPr>
        <w:t>al</w:t>
      </w:r>
      <w:proofErr w:type="spellEnd"/>
      <w:r w:rsidR="0019177E" w:rsidRPr="0019177E">
        <w:rPr>
          <w:rFonts w:ascii="Times New Roman" w:eastAsia="Times New Roman" w:hAnsi="Times New Roman" w:cs="Times New Roman"/>
        </w:rPr>
        <w:t xml:space="preserve">, </w:t>
      </w:r>
      <w:r w:rsidR="0019177E" w:rsidRPr="0019177E">
        <w:rPr>
          <w:rFonts w:ascii="Times New Roman" w:eastAsia="Times New Roman" w:hAnsi="Times New Roman" w:cs="Times New Roman"/>
          <w:i/>
          <w:iCs/>
        </w:rPr>
        <w:t>Inovasi Birokrasi</w:t>
      </w:r>
      <w:r w:rsidR="0019177E" w:rsidRPr="0019177E">
        <w:rPr>
          <w:rFonts w:ascii="Times New Roman" w:eastAsia="Times New Roman" w:hAnsi="Times New Roman" w:cs="Times New Roman"/>
        </w:rPr>
        <w:t xml:space="preserve"> (Kepustakaan Populer Gramedia, 2020), https://books.google.co.id/books?id=QV_aDwAAQBAJ.</w:t>
      </w:r>
    </w:p>
  </w:footnote>
  <w:footnote w:id="26">
    <w:p w14:paraId="76348765" w14:textId="08CAD670" w:rsidR="00E52D60" w:rsidRPr="0019177E" w:rsidRDefault="00E52D60"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S.H.M.H. Dr. </w:t>
      </w:r>
      <w:proofErr w:type="spellStart"/>
      <w:r w:rsidR="0019177E" w:rsidRPr="0019177E">
        <w:rPr>
          <w:rFonts w:ascii="Times New Roman" w:eastAsia="Times New Roman" w:hAnsi="Times New Roman" w:cs="Times New Roman"/>
        </w:rPr>
        <w:t>Serlika</w:t>
      </w:r>
      <w:proofErr w:type="spellEnd"/>
      <w:r w:rsidR="0019177E" w:rsidRPr="0019177E">
        <w:rPr>
          <w:rFonts w:ascii="Times New Roman" w:eastAsia="Times New Roman" w:hAnsi="Times New Roman" w:cs="Times New Roman"/>
        </w:rPr>
        <w:t xml:space="preserve"> Aprita dan S.T.S.H.M.K. Rio Adhitya, </w:t>
      </w:r>
      <w:r w:rsidR="0019177E" w:rsidRPr="0019177E">
        <w:rPr>
          <w:rFonts w:ascii="Times New Roman" w:eastAsia="Times New Roman" w:hAnsi="Times New Roman" w:cs="Times New Roman"/>
          <w:i/>
          <w:iCs/>
        </w:rPr>
        <w:t>Hukum Perdagangan Internasional</w:t>
      </w:r>
      <w:r w:rsidR="0019177E" w:rsidRPr="0019177E">
        <w:rPr>
          <w:rFonts w:ascii="Times New Roman" w:eastAsia="Times New Roman" w:hAnsi="Times New Roman" w:cs="Times New Roman"/>
        </w:rPr>
        <w:t xml:space="preserve"> (PT. </w:t>
      </w:r>
      <w:proofErr w:type="spellStart"/>
      <w:r w:rsidR="0019177E" w:rsidRPr="0019177E">
        <w:rPr>
          <w:rFonts w:ascii="Times New Roman" w:eastAsia="Times New Roman" w:hAnsi="Times New Roman" w:cs="Times New Roman"/>
        </w:rPr>
        <w:t>RajaGrafindo</w:t>
      </w:r>
      <w:proofErr w:type="spellEnd"/>
      <w:r w:rsidR="0019177E" w:rsidRPr="0019177E">
        <w:rPr>
          <w:rFonts w:ascii="Times New Roman" w:eastAsia="Times New Roman" w:hAnsi="Times New Roman" w:cs="Times New Roman"/>
        </w:rPr>
        <w:t xml:space="preserve"> Persada - Rajawali Pers, 2020), https://books.google.co.id/books?id=AR7eEAAAQBAJ.</w:t>
      </w:r>
    </w:p>
  </w:footnote>
  <w:footnote w:id="27">
    <w:p w14:paraId="6B90EB63" w14:textId="2B7288B3" w:rsidR="00D265AB" w:rsidRPr="0019177E" w:rsidRDefault="00D265AB"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N R </w:t>
      </w:r>
      <w:proofErr w:type="spellStart"/>
      <w:r w:rsidR="0019177E" w:rsidRPr="0019177E">
        <w:rPr>
          <w:rFonts w:ascii="Times New Roman" w:eastAsia="Times New Roman" w:hAnsi="Times New Roman" w:cs="Times New Roman"/>
        </w:rPr>
        <w:t>Soepadmo</w:t>
      </w:r>
      <w:proofErr w:type="spellEnd"/>
      <w:r w:rsidR="0019177E" w:rsidRPr="0019177E">
        <w:rPr>
          <w:rFonts w:ascii="Times New Roman" w:eastAsia="Times New Roman" w:hAnsi="Times New Roman" w:cs="Times New Roman"/>
        </w:rPr>
        <w:t xml:space="preserve">, </w:t>
      </w:r>
      <w:r w:rsidR="0019177E" w:rsidRPr="0019177E">
        <w:rPr>
          <w:rFonts w:ascii="Times New Roman" w:eastAsia="Times New Roman" w:hAnsi="Times New Roman" w:cs="Times New Roman"/>
          <w:i/>
          <w:iCs/>
        </w:rPr>
        <w:t>Hukum Persaingan Usaha</w:t>
      </w:r>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Zifatama</w:t>
      </w:r>
      <w:proofErr w:type="spellEnd"/>
      <w:r w:rsidR="0019177E" w:rsidRPr="0019177E">
        <w:rPr>
          <w:rFonts w:ascii="Times New Roman" w:eastAsia="Times New Roman" w:hAnsi="Times New Roman" w:cs="Times New Roman"/>
        </w:rPr>
        <w:t xml:space="preserve"> Jawara, 2020), https://books.google.co.id/books?id=aAsREAAAQBAJ.</w:t>
      </w:r>
    </w:p>
  </w:footnote>
  <w:footnote w:id="28">
    <w:p w14:paraId="04912458" w14:textId="7E6E01F5" w:rsidR="00D265AB" w:rsidRPr="0019177E" w:rsidRDefault="00D265AB"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Indah Febriani, “ANALISIS MUATAN NILAI KEADILAN: UNDANG-UNDANG TENTANG LARANGAN PRAKTIK MONOPOLI DAN PERSAINGAN USAHA TIDAK SEHAT,” </w:t>
      </w:r>
      <w:r w:rsidR="0019177E" w:rsidRPr="0019177E">
        <w:rPr>
          <w:rFonts w:ascii="Times New Roman" w:eastAsia="Times New Roman" w:hAnsi="Times New Roman" w:cs="Times New Roman"/>
          <w:i/>
          <w:iCs/>
        </w:rPr>
        <w:t>Repertorium: Jurnal Ilmiah Hukum Kenotariatan</w:t>
      </w:r>
      <w:r w:rsidR="0019177E" w:rsidRPr="0019177E">
        <w:rPr>
          <w:rFonts w:ascii="Times New Roman" w:eastAsia="Times New Roman" w:hAnsi="Times New Roman" w:cs="Times New Roman"/>
        </w:rPr>
        <w:t xml:space="preserve"> 10, no. 2 (2021): 187–207.</w:t>
      </w:r>
    </w:p>
  </w:footnote>
  <w:footnote w:id="29">
    <w:p w14:paraId="3A34E6C2" w14:textId="3CCA946A" w:rsidR="0041723D" w:rsidRPr="0019177E" w:rsidRDefault="0041723D"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hAnsi="Times New Roman" w:cs="Times New Roman"/>
        </w:rPr>
        <w:t>Febriani.</w:t>
      </w:r>
    </w:p>
  </w:footnote>
  <w:footnote w:id="30">
    <w:p w14:paraId="24E09091" w14:textId="689ACF5A" w:rsidR="006A1969" w:rsidRPr="0019177E" w:rsidRDefault="006A1969"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Munawati </w:t>
      </w:r>
      <w:proofErr w:type="spellStart"/>
      <w:r w:rsidR="0019177E" w:rsidRPr="0019177E">
        <w:rPr>
          <w:rFonts w:ascii="Times New Roman" w:eastAsia="Times New Roman" w:hAnsi="Times New Roman" w:cs="Times New Roman"/>
        </w:rPr>
        <w:t>Munawati</w:t>
      </w:r>
      <w:proofErr w:type="spellEnd"/>
      <w:r w:rsidR="0019177E" w:rsidRPr="0019177E">
        <w:rPr>
          <w:rFonts w:ascii="Times New Roman" w:eastAsia="Times New Roman" w:hAnsi="Times New Roman" w:cs="Times New Roman"/>
        </w:rPr>
        <w:t xml:space="preserve">, Wahyuddin </w:t>
      </w:r>
      <w:proofErr w:type="spellStart"/>
      <w:r w:rsidR="0019177E" w:rsidRPr="0019177E">
        <w:rPr>
          <w:rFonts w:ascii="Times New Roman" w:eastAsia="Times New Roman" w:hAnsi="Times New Roman" w:cs="Times New Roman"/>
        </w:rPr>
        <w:t>Wahyuddin</w:t>
      </w:r>
      <w:proofErr w:type="spellEnd"/>
      <w:r w:rsidR="0019177E" w:rsidRPr="0019177E">
        <w:rPr>
          <w:rFonts w:ascii="Times New Roman" w:eastAsia="Times New Roman" w:hAnsi="Times New Roman" w:cs="Times New Roman"/>
        </w:rPr>
        <w:t xml:space="preserve">, dan Nur Riswandi Marsuki, “Transformasi Pekerjaan di Era Digital: Analisis Dampak Teknologi Pada Pasar Kerja Modern,” </w:t>
      </w:r>
      <w:proofErr w:type="spellStart"/>
      <w:r w:rsidR="0019177E" w:rsidRPr="0019177E">
        <w:rPr>
          <w:rFonts w:ascii="Times New Roman" w:eastAsia="Times New Roman" w:hAnsi="Times New Roman" w:cs="Times New Roman"/>
          <w:i/>
          <w:iCs/>
        </w:rPr>
        <w:t>Concept</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Journal</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of</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Social</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Humanities</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and</w:t>
      </w:r>
      <w:proofErr w:type="spellEnd"/>
      <w:r w:rsidR="0019177E" w:rsidRPr="0019177E">
        <w:rPr>
          <w:rFonts w:ascii="Times New Roman" w:eastAsia="Times New Roman" w:hAnsi="Times New Roman" w:cs="Times New Roman"/>
          <w:i/>
          <w:iCs/>
        </w:rPr>
        <w:t xml:space="preserve"> </w:t>
      </w:r>
      <w:proofErr w:type="spellStart"/>
      <w:r w:rsidR="0019177E" w:rsidRPr="0019177E">
        <w:rPr>
          <w:rFonts w:ascii="Times New Roman" w:eastAsia="Times New Roman" w:hAnsi="Times New Roman" w:cs="Times New Roman"/>
          <w:i/>
          <w:iCs/>
        </w:rPr>
        <w:t>Education</w:t>
      </w:r>
      <w:proofErr w:type="spellEnd"/>
      <w:r w:rsidR="0019177E" w:rsidRPr="0019177E">
        <w:rPr>
          <w:rFonts w:ascii="Times New Roman" w:eastAsia="Times New Roman" w:hAnsi="Times New Roman" w:cs="Times New Roman"/>
        </w:rPr>
        <w:t xml:space="preserve"> 3, no. 1 (2024): 28–37.</w:t>
      </w:r>
    </w:p>
  </w:footnote>
  <w:footnote w:id="31">
    <w:p w14:paraId="21B48833" w14:textId="137882D4" w:rsidR="0041723D" w:rsidRPr="0019177E" w:rsidRDefault="0041723D"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John </w:t>
      </w:r>
      <w:proofErr w:type="spellStart"/>
      <w:r w:rsidR="0019177E" w:rsidRPr="0019177E">
        <w:rPr>
          <w:rFonts w:ascii="Times New Roman" w:eastAsia="Times New Roman" w:hAnsi="Times New Roman" w:cs="Times New Roman"/>
        </w:rPr>
        <w:t>Stuart</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Mill</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i/>
          <w:iCs/>
        </w:rPr>
        <w:t>Utilitarianisme</w:t>
      </w:r>
      <w:proofErr w:type="spellEnd"/>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Basabasi</w:t>
      </w:r>
      <w:proofErr w:type="spellEnd"/>
      <w:r w:rsidR="0019177E" w:rsidRPr="0019177E">
        <w:rPr>
          <w:rFonts w:ascii="Times New Roman" w:eastAsia="Times New Roman" w:hAnsi="Times New Roman" w:cs="Times New Roman"/>
        </w:rPr>
        <w:t>, 2020).</w:t>
      </w:r>
    </w:p>
  </w:footnote>
  <w:footnote w:id="32">
    <w:p w14:paraId="4DDF867E" w14:textId="24C42326" w:rsidR="00DF6A2C" w:rsidRPr="0019177E" w:rsidRDefault="00DF6A2C" w:rsidP="0019177E">
      <w:pPr>
        <w:pStyle w:val="FootnoteText"/>
        <w:jc w:val="both"/>
        <w:rPr>
          <w:rFonts w:ascii="Times New Roman" w:hAnsi="Times New Roman" w:cs="Times New Roman"/>
          <w:color w:val="FF0000"/>
        </w:rPr>
      </w:pPr>
      <w:r w:rsidRPr="0019177E">
        <w:rPr>
          <w:rStyle w:val="FootnoteReference"/>
          <w:rFonts w:ascii="Times New Roman" w:hAnsi="Times New Roman" w:cs="Times New Roman"/>
          <w:color w:val="FF0000"/>
        </w:rPr>
        <w:footnoteRef/>
      </w:r>
      <w:r w:rsidRPr="0019177E">
        <w:rPr>
          <w:rFonts w:ascii="Times New Roman" w:hAnsi="Times New Roman" w:cs="Times New Roman"/>
          <w:color w:val="FF0000"/>
        </w:rPr>
        <w:t xml:space="preserve"> </w:t>
      </w:r>
      <w:r w:rsidR="0019177E" w:rsidRPr="0019177E">
        <w:rPr>
          <w:rFonts w:ascii="Times New Roman" w:eastAsia="Times New Roman" w:hAnsi="Times New Roman" w:cs="Times New Roman"/>
        </w:rPr>
        <w:t xml:space="preserve">M Taufiq Rahman, “Prinsip-prinsip keadilan </w:t>
      </w:r>
      <w:proofErr w:type="spellStart"/>
      <w:r w:rsidR="0019177E" w:rsidRPr="0019177E">
        <w:rPr>
          <w:rFonts w:ascii="Times New Roman" w:eastAsia="Times New Roman" w:hAnsi="Times New Roman" w:cs="Times New Roman"/>
        </w:rPr>
        <w:t>distributif</w:t>
      </w:r>
      <w:proofErr w:type="spellEnd"/>
      <w:r w:rsidR="0019177E" w:rsidRPr="0019177E">
        <w:rPr>
          <w:rFonts w:ascii="Times New Roman" w:eastAsia="Times New Roman" w:hAnsi="Times New Roman" w:cs="Times New Roman"/>
        </w:rPr>
        <w:t xml:space="preserve"> dalam pemikiran Sayyid </w:t>
      </w:r>
      <w:proofErr w:type="spellStart"/>
      <w:r w:rsidR="0019177E" w:rsidRPr="0019177E">
        <w:rPr>
          <w:rFonts w:ascii="Times New Roman" w:eastAsia="Times New Roman" w:hAnsi="Times New Roman" w:cs="Times New Roman"/>
        </w:rPr>
        <w:t>Qutb</w:t>
      </w:r>
      <w:proofErr w:type="spellEnd"/>
      <w:r w:rsidR="0019177E" w:rsidRPr="0019177E">
        <w:rPr>
          <w:rFonts w:ascii="Times New Roman" w:eastAsia="Times New Roman" w:hAnsi="Times New Roman" w:cs="Times New Roman"/>
        </w:rPr>
        <w:t xml:space="preserve">,” </w:t>
      </w:r>
      <w:r w:rsidR="0019177E" w:rsidRPr="0019177E">
        <w:rPr>
          <w:rFonts w:ascii="Times New Roman" w:eastAsia="Times New Roman" w:hAnsi="Times New Roman" w:cs="Times New Roman"/>
          <w:i/>
          <w:iCs/>
        </w:rPr>
        <w:t>Jurnal Iman dan Spiritualitas</w:t>
      </w:r>
      <w:r w:rsidR="0019177E" w:rsidRPr="0019177E">
        <w:rPr>
          <w:rFonts w:ascii="Times New Roman" w:eastAsia="Times New Roman" w:hAnsi="Times New Roman" w:cs="Times New Roman"/>
        </w:rPr>
        <w:t xml:space="preserve"> 2, no. 2 (2022): 211–16.</w:t>
      </w:r>
    </w:p>
  </w:footnote>
  <w:footnote w:id="33">
    <w:p w14:paraId="44C14B5E" w14:textId="5D65166F" w:rsidR="0019177E" w:rsidRPr="0019177E" w:rsidRDefault="0019177E" w:rsidP="0019177E">
      <w:pPr>
        <w:pStyle w:val="FootnoteText"/>
        <w:jc w:val="both"/>
        <w:rPr>
          <w:rFonts w:ascii="Times New Roman" w:hAnsi="Times New Roman" w:cs="Times New Roman"/>
        </w:rPr>
      </w:pPr>
      <w:r w:rsidRPr="0019177E">
        <w:rPr>
          <w:rStyle w:val="FootnoteReference"/>
          <w:rFonts w:ascii="Times New Roman" w:hAnsi="Times New Roman" w:cs="Times New Roman"/>
          <w:color w:val="FF0000"/>
        </w:rPr>
        <w:footnoteRef/>
      </w:r>
      <w:r w:rsidRPr="0019177E">
        <w:rPr>
          <w:rFonts w:ascii="Times New Roman" w:hAnsi="Times New Roman" w:cs="Times New Roman"/>
          <w:color w:val="FF0000"/>
        </w:rPr>
        <w:t xml:space="preserve"> </w:t>
      </w:r>
      <w:r w:rsidRPr="0019177E">
        <w:rPr>
          <w:rFonts w:ascii="Times New Roman" w:eastAsia="Times New Roman" w:hAnsi="Times New Roman" w:cs="Times New Roman"/>
        </w:rPr>
        <w:t xml:space="preserve">Cindy Meiza Lintang, “Dasar Hukum </w:t>
      </w:r>
      <w:proofErr w:type="spellStart"/>
      <w:r w:rsidRPr="0019177E">
        <w:rPr>
          <w:rFonts w:ascii="Times New Roman" w:eastAsia="Times New Roman" w:hAnsi="Times New Roman" w:cs="Times New Roman"/>
        </w:rPr>
        <w:t>Public</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Private</w:t>
      </w:r>
      <w:proofErr w:type="spellEnd"/>
      <w:r w:rsidRPr="0019177E">
        <w:rPr>
          <w:rFonts w:ascii="Times New Roman" w:eastAsia="Times New Roman" w:hAnsi="Times New Roman" w:cs="Times New Roman"/>
        </w:rPr>
        <w:t xml:space="preserve"> </w:t>
      </w:r>
      <w:proofErr w:type="spellStart"/>
      <w:r w:rsidRPr="0019177E">
        <w:rPr>
          <w:rFonts w:ascii="Times New Roman" w:eastAsia="Times New Roman" w:hAnsi="Times New Roman" w:cs="Times New Roman"/>
        </w:rPr>
        <w:t>Partnership</w:t>
      </w:r>
      <w:proofErr w:type="spellEnd"/>
      <w:r w:rsidRPr="0019177E">
        <w:rPr>
          <w:rFonts w:ascii="Times New Roman" w:eastAsia="Times New Roman" w:hAnsi="Times New Roman" w:cs="Times New Roman"/>
        </w:rPr>
        <w:t xml:space="preserve"> Melalui Peraturan Presiden: Analisis Terhadap Efektivitasnya di Indonesia,” </w:t>
      </w:r>
      <w:r w:rsidRPr="0019177E">
        <w:rPr>
          <w:rFonts w:ascii="Times New Roman" w:eastAsia="Times New Roman" w:hAnsi="Times New Roman" w:cs="Times New Roman"/>
          <w:i/>
          <w:iCs/>
        </w:rPr>
        <w:t>Jurnal Legislasi Indonesia</w:t>
      </w:r>
      <w:r w:rsidRPr="0019177E">
        <w:rPr>
          <w:rFonts w:ascii="Times New Roman" w:eastAsia="Times New Roman" w:hAnsi="Times New Roman" w:cs="Times New Roman"/>
        </w:rPr>
        <w:t xml:space="preserve"> 19, no. 2 (2022): 244–57.</w:t>
      </w:r>
    </w:p>
  </w:footnote>
  <w:footnote w:id="34">
    <w:p w14:paraId="63E400EC" w14:textId="5B42A304" w:rsidR="006220AB" w:rsidRPr="0019177E" w:rsidRDefault="006220AB"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F D Putra, </w:t>
      </w:r>
      <w:r w:rsidR="0019177E" w:rsidRPr="0019177E">
        <w:rPr>
          <w:rFonts w:ascii="Times New Roman" w:eastAsia="Times New Roman" w:hAnsi="Times New Roman" w:cs="Times New Roman"/>
          <w:i/>
          <w:iCs/>
        </w:rPr>
        <w:t>PSIKOJURNALISTIK ANALISIS WACANA KOMPAS.COM TENTANG PERILAKU KOMUNIKASI PEMBUAT KEBIJAKAN KABINET I</w:t>
      </w:r>
      <w:r w:rsidR="0019177E" w:rsidRPr="0019177E">
        <w:rPr>
          <w:rFonts w:ascii="Times New Roman" w:eastAsia="Times New Roman" w:hAnsi="Times New Roman" w:cs="Times New Roman"/>
        </w:rPr>
        <w:t xml:space="preserve"> (</w:t>
      </w:r>
      <w:proofErr w:type="spellStart"/>
      <w:r w:rsidR="0019177E" w:rsidRPr="0019177E">
        <w:rPr>
          <w:rFonts w:ascii="Times New Roman" w:eastAsia="Times New Roman" w:hAnsi="Times New Roman" w:cs="Times New Roman"/>
        </w:rPr>
        <w:t>guepedia</w:t>
      </w:r>
      <w:proofErr w:type="spellEnd"/>
      <w:r w:rsidR="0019177E" w:rsidRPr="0019177E">
        <w:rPr>
          <w:rFonts w:ascii="Times New Roman" w:eastAsia="Times New Roman" w:hAnsi="Times New Roman" w:cs="Times New Roman"/>
        </w:rPr>
        <w:t>, t.t.), https://books.google.co.id/books?id=5ziGEAAAQBAJ.</w:t>
      </w:r>
    </w:p>
  </w:footnote>
  <w:footnote w:id="35">
    <w:p w14:paraId="6A821EE6" w14:textId="7A9DAC96" w:rsidR="006220AB" w:rsidRPr="0019177E" w:rsidRDefault="006220AB" w:rsidP="0019177E">
      <w:pPr>
        <w:pStyle w:val="FootnoteText"/>
        <w:jc w:val="both"/>
        <w:rPr>
          <w:rFonts w:ascii="Times New Roman" w:hAnsi="Times New Roman" w:cs="Times New Roman"/>
        </w:rPr>
      </w:pPr>
      <w:r w:rsidRPr="0019177E">
        <w:rPr>
          <w:rStyle w:val="FootnoteReference"/>
          <w:rFonts w:ascii="Times New Roman" w:hAnsi="Times New Roman" w:cs="Times New Roman"/>
        </w:rPr>
        <w:footnoteRef/>
      </w:r>
      <w:r w:rsidRPr="0019177E">
        <w:rPr>
          <w:rFonts w:ascii="Times New Roman" w:hAnsi="Times New Roman" w:cs="Times New Roman"/>
        </w:rPr>
        <w:t xml:space="preserve"> </w:t>
      </w:r>
      <w:r w:rsidR="0019177E" w:rsidRPr="0019177E">
        <w:rPr>
          <w:rFonts w:ascii="Times New Roman" w:eastAsia="Times New Roman" w:hAnsi="Times New Roman" w:cs="Times New Roman"/>
        </w:rPr>
        <w:t xml:space="preserve">D R M Hatta Ali dan M H SH, </w:t>
      </w:r>
      <w:r w:rsidR="0019177E" w:rsidRPr="0019177E">
        <w:rPr>
          <w:rFonts w:ascii="Times New Roman" w:eastAsia="Times New Roman" w:hAnsi="Times New Roman" w:cs="Times New Roman"/>
          <w:i/>
          <w:iCs/>
        </w:rPr>
        <w:t xml:space="preserve">Peradilan sederhana cepat &amp; biaya ringan menuju keadilan </w:t>
      </w:r>
      <w:proofErr w:type="spellStart"/>
      <w:r w:rsidR="0019177E" w:rsidRPr="0019177E">
        <w:rPr>
          <w:rFonts w:ascii="Times New Roman" w:eastAsia="Times New Roman" w:hAnsi="Times New Roman" w:cs="Times New Roman"/>
          <w:i/>
          <w:iCs/>
        </w:rPr>
        <w:t>restoratif</w:t>
      </w:r>
      <w:proofErr w:type="spellEnd"/>
      <w:r w:rsidR="0019177E" w:rsidRPr="0019177E">
        <w:rPr>
          <w:rFonts w:ascii="Times New Roman" w:eastAsia="Times New Roman" w:hAnsi="Times New Roman" w:cs="Times New Roman"/>
        </w:rPr>
        <w:t xml:space="preserve"> (Penerbit Alumni,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76B56"/>
    <w:multiLevelType w:val="hybridMultilevel"/>
    <w:tmpl w:val="05948326"/>
    <w:lvl w:ilvl="0" w:tplc="F24E46DE">
      <w:start w:val="1"/>
      <w:numFmt w:val="lowerLetter"/>
      <w:lvlText w:val="%1."/>
      <w:lvlJc w:val="left"/>
      <w:pPr>
        <w:ind w:left="360" w:hanging="360"/>
      </w:pPr>
      <w:rPr>
        <w:rFonts w:hint="default"/>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5746A00"/>
    <w:multiLevelType w:val="hybridMultilevel"/>
    <w:tmpl w:val="1E54FF2A"/>
    <w:lvl w:ilvl="0" w:tplc="04210011">
      <w:start w:val="1"/>
      <w:numFmt w:val="decimal"/>
      <w:lvlText w:val="%1)"/>
      <w:lvlJc w:val="left"/>
      <w:pPr>
        <w:ind w:left="720" w:hanging="360"/>
      </w:pPr>
      <w:rPr>
        <w:rFonts w:hint="default"/>
      </w:rPr>
    </w:lvl>
    <w:lvl w:ilvl="1" w:tplc="B2B8BC10">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B9506DA"/>
    <w:multiLevelType w:val="hybridMultilevel"/>
    <w:tmpl w:val="C27EFBF0"/>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0D022F5A"/>
    <w:multiLevelType w:val="multilevel"/>
    <w:tmpl w:val="7212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05E72"/>
    <w:multiLevelType w:val="hybridMultilevel"/>
    <w:tmpl w:val="DC7E9054"/>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16C1294E"/>
    <w:multiLevelType w:val="hybridMultilevel"/>
    <w:tmpl w:val="666A87D6"/>
    <w:lvl w:ilvl="0" w:tplc="ACE65F60">
      <w:start w:val="1"/>
      <w:numFmt w:val="decimal"/>
      <w:lvlText w:val="%1)"/>
      <w:lvlJc w:val="left"/>
      <w:pPr>
        <w:ind w:left="1080" w:hanging="360"/>
      </w:pPr>
      <w:rPr>
        <w:rFonts w:ascii="Times New Roman" w:eastAsiaTheme="minorEastAsia"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6C65C52"/>
    <w:multiLevelType w:val="hybridMultilevel"/>
    <w:tmpl w:val="1F9E4150"/>
    <w:lvl w:ilvl="0" w:tplc="0421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997FF1"/>
    <w:multiLevelType w:val="hybridMultilevel"/>
    <w:tmpl w:val="A5100260"/>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F441B7F"/>
    <w:multiLevelType w:val="hybridMultilevel"/>
    <w:tmpl w:val="1E54FF2A"/>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825B73"/>
    <w:multiLevelType w:val="hybridMultilevel"/>
    <w:tmpl w:val="B1523E18"/>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F51E8B"/>
    <w:multiLevelType w:val="multilevel"/>
    <w:tmpl w:val="D6B0D47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90E9D"/>
    <w:multiLevelType w:val="hybridMultilevel"/>
    <w:tmpl w:val="93E8B3F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8126FB9"/>
    <w:multiLevelType w:val="multilevel"/>
    <w:tmpl w:val="B5D67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A3F79C3"/>
    <w:multiLevelType w:val="hybridMultilevel"/>
    <w:tmpl w:val="EBE6871E"/>
    <w:lvl w:ilvl="0" w:tplc="FFFFFFFF">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B2F5F30"/>
    <w:multiLevelType w:val="hybridMultilevel"/>
    <w:tmpl w:val="55EA7480"/>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E48A2C4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8F0284"/>
    <w:multiLevelType w:val="hybridMultilevel"/>
    <w:tmpl w:val="608669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5C92197"/>
    <w:multiLevelType w:val="hybridMultilevel"/>
    <w:tmpl w:val="B1523E18"/>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262D6D"/>
    <w:multiLevelType w:val="hybridMultilevel"/>
    <w:tmpl w:val="17F0926E"/>
    <w:lvl w:ilvl="0" w:tplc="FFFFFFFF">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C6659AF"/>
    <w:multiLevelType w:val="hybridMultilevel"/>
    <w:tmpl w:val="C40E04FA"/>
    <w:lvl w:ilvl="0" w:tplc="ABAA4906">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9" w15:restartNumberingAfterBreak="0">
    <w:nsid w:val="3D15029D"/>
    <w:multiLevelType w:val="multilevel"/>
    <w:tmpl w:val="00FC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064366"/>
    <w:multiLevelType w:val="multilevel"/>
    <w:tmpl w:val="7DDE4A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18D79CB"/>
    <w:multiLevelType w:val="multilevel"/>
    <w:tmpl w:val="6C44CA52"/>
    <w:lvl w:ilvl="0">
      <w:start w:val="1"/>
      <w:numFmt w:val="decimal"/>
      <w:lvlText w:val="%1."/>
      <w:lvlJc w:val="left"/>
      <w:pPr>
        <w:ind w:left="360" w:hanging="360"/>
      </w:pPr>
      <w:rPr>
        <w:rFonts w:hint="default"/>
        <w:b/>
        <w:bCs/>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4AF02E9D"/>
    <w:multiLevelType w:val="multilevel"/>
    <w:tmpl w:val="78D025D2"/>
    <w:lvl w:ilvl="0">
      <w:start w:val="1"/>
      <w:numFmt w:val="lowerLetter"/>
      <w:lvlText w:val="%1."/>
      <w:lvlJc w:val="left"/>
      <w:pPr>
        <w:tabs>
          <w:tab w:val="num" w:pos="360"/>
        </w:tabs>
        <w:ind w:left="360" w:hanging="360"/>
      </w:pPr>
      <w:rPr>
        <w:rFonts w:ascii="Times New Roman" w:eastAsiaTheme="minorEastAsia" w:hAnsi="Times New Roman" w:cs="Times New Roman"/>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0593939"/>
    <w:multiLevelType w:val="hybridMultilevel"/>
    <w:tmpl w:val="0BE6C4F0"/>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529F5A69"/>
    <w:multiLevelType w:val="hybridMultilevel"/>
    <w:tmpl w:val="B1523E18"/>
    <w:lvl w:ilvl="0" w:tplc="0421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EC0070"/>
    <w:multiLevelType w:val="hybridMultilevel"/>
    <w:tmpl w:val="0CFA4966"/>
    <w:lvl w:ilvl="0" w:tplc="FFFFFFFF">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6" w15:restartNumberingAfterBreak="0">
    <w:nsid w:val="5565490F"/>
    <w:multiLevelType w:val="hybridMultilevel"/>
    <w:tmpl w:val="32567ED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6C33857"/>
    <w:multiLevelType w:val="hybridMultilevel"/>
    <w:tmpl w:val="D58613C4"/>
    <w:lvl w:ilvl="0" w:tplc="FFFFFFFF">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F214D04"/>
    <w:multiLevelType w:val="hybridMultilevel"/>
    <w:tmpl w:val="00DA2C1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6E2001BF"/>
    <w:multiLevelType w:val="hybridMultilevel"/>
    <w:tmpl w:val="1E54FF2A"/>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8D71FF"/>
    <w:multiLevelType w:val="hybridMultilevel"/>
    <w:tmpl w:val="1E54FF2A"/>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1047CED"/>
    <w:multiLevelType w:val="multilevel"/>
    <w:tmpl w:val="FFFFFFFF"/>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025596639">
    <w:abstractNumId w:val="21"/>
  </w:num>
  <w:num w:numId="2" w16cid:durableId="1663846955">
    <w:abstractNumId w:val="17"/>
  </w:num>
  <w:num w:numId="3" w16cid:durableId="1402605918">
    <w:abstractNumId w:val="1"/>
  </w:num>
  <w:num w:numId="4" w16cid:durableId="1555313577">
    <w:abstractNumId w:val="5"/>
  </w:num>
  <w:num w:numId="5" w16cid:durableId="552038728">
    <w:abstractNumId w:val="15"/>
  </w:num>
  <w:num w:numId="6" w16cid:durableId="1690132640">
    <w:abstractNumId w:val="31"/>
  </w:num>
  <w:num w:numId="7" w16cid:durableId="1422868603">
    <w:abstractNumId w:val="20"/>
  </w:num>
  <w:num w:numId="8" w16cid:durableId="19168366">
    <w:abstractNumId w:val="0"/>
  </w:num>
  <w:num w:numId="9" w16cid:durableId="324287851">
    <w:abstractNumId w:val="27"/>
  </w:num>
  <w:num w:numId="10" w16cid:durableId="441732659">
    <w:abstractNumId w:val="23"/>
  </w:num>
  <w:num w:numId="11" w16cid:durableId="306936329">
    <w:abstractNumId w:val="13"/>
  </w:num>
  <w:num w:numId="12" w16cid:durableId="295448136">
    <w:abstractNumId w:val="7"/>
  </w:num>
  <w:num w:numId="13" w16cid:durableId="148327378">
    <w:abstractNumId w:val="25"/>
  </w:num>
  <w:num w:numId="14" w16cid:durableId="1689260326">
    <w:abstractNumId w:val="22"/>
  </w:num>
  <w:num w:numId="15" w16cid:durableId="1597052540">
    <w:abstractNumId w:val="3"/>
  </w:num>
  <w:num w:numId="16" w16cid:durableId="729575930">
    <w:abstractNumId w:val="24"/>
  </w:num>
  <w:num w:numId="17" w16cid:durableId="1958832762">
    <w:abstractNumId w:val="11"/>
  </w:num>
  <w:num w:numId="18" w16cid:durableId="162666640">
    <w:abstractNumId w:val="19"/>
  </w:num>
  <w:num w:numId="19" w16cid:durableId="7028405">
    <w:abstractNumId w:val="10"/>
  </w:num>
  <w:num w:numId="20" w16cid:durableId="1633167801">
    <w:abstractNumId w:val="16"/>
  </w:num>
  <w:num w:numId="21" w16cid:durableId="462043582">
    <w:abstractNumId w:val="9"/>
  </w:num>
  <w:num w:numId="22" w16cid:durableId="1668286079">
    <w:abstractNumId w:val="4"/>
  </w:num>
  <w:num w:numId="23" w16cid:durableId="873229091">
    <w:abstractNumId w:val="2"/>
  </w:num>
  <w:num w:numId="24" w16cid:durableId="1375881832">
    <w:abstractNumId w:val="12"/>
  </w:num>
  <w:num w:numId="25" w16cid:durableId="2097365276">
    <w:abstractNumId w:val="6"/>
  </w:num>
  <w:num w:numId="26" w16cid:durableId="682977727">
    <w:abstractNumId w:val="29"/>
  </w:num>
  <w:num w:numId="27" w16cid:durableId="224608524">
    <w:abstractNumId w:val="30"/>
  </w:num>
  <w:num w:numId="28" w16cid:durableId="1939369283">
    <w:abstractNumId w:val="14"/>
  </w:num>
  <w:num w:numId="29" w16cid:durableId="422184534">
    <w:abstractNumId w:val="8"/>
  </w:num>
  <w:num w:numId="30" w16cid:durableId="486434471">
    <w:abstractNumId w:val="18"/>
  </w:num>
  <w:num w:numId="31" w16cid:durableId="341594283">
    <w:abstractNumId w:val="28"/>
  </w:num>
  <w:num w:numId="32" w16cid:durableId="12200188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F25"/>
    <w:rsid w:val="000016CC"/>
    <w:rsid w:val="00004FC2"/>
    <w:rsid w:val="00007927"/>
    <w:rsid w:val="00013EEA"/>
    <w:rsid w:val="00032CAA"/>
    <w:rsid w:val="000338FF"/>
    <w:rsid w:val="000343B0"/>
    <w:rsid w:val="00041720"/>
    <w:rsid w:val="000463A3"/>
    <w:rsid w:val="00047D3C"/>
    <w:rsid w:val="00047DA2"/>
    <w:rsid w:val="000506DA"/>
    <w:rsid w:val="000516C6"/>
    <w:rsid w:val="00073FAE"/>
    <w:rsid w:val="000903C6"/>
    <w:rsid w:val="0009315B"/>
    <w:rsid w:val="000966E0"/>
    <w:rsid w:val="000978AD"/>
    <w:rsid w:val="000A1B62"/>
    <w:rsid w:val="000A2CCE"/>
    <w:rsid w:val="000A69BE"/>
    <w:rsid w:val="000B5E5D"/>
    <w:rsid w:val="000B77B4"/>
    <w:rsid w:val="000C2659"/>
    <w:rsid w:val="000C3ED2"/>
    <w:rsid w:val="000C42AA"/>
    <w:rsid w:val="000D3E93"/>
    <w:rsid w:val="000D7434"/>
    <w:rsid w:val="000D7D47"/>
    <w:rsid w:val="000F3EC3"/>
    <w:rsid w:val="0010318F"/>
    <w:rsid w:val="00110253"/>
    <w:rsid w:val="001109EF"/>
    <w:rsid w:val="00123A9A"/>
    <w:rsid w:val="0013684D"/>
    <w:rsid w:val="00147CDA"/>
    <w:rsid w:val="00153EB4"/>
    <w:rsid w:val="00156EE8"/>
    <w:rsid w:val="00162BE7"/>
    <w:rsid w:val="001663B7"/>
    <w:rsid w:val="00167DF2"/>
    <w:rsid w:val="001747B2"/>
    <w:rsid w:val="001753A3"/>
    <w:rsid w:val="00176809"/>
    <w:rsid w:val="00177035"/>
    <w:rsid w:val="001812E7"/>
    <w:rsid w:val="00182756"/>
    <w:rsid w:val="0018675D"/>
    <w:rsid w:val="00187988"/>
    <w:rsid w:val="0019177E"/>
    <w:rsid w:val="001A360B"/>
    <w:rsid w:val="001A661A"/>
    <w:rsid w:val="001B20CF"/>
    <w:rsid w:val="001E1941"/>
    <w:rsid w:val="001E55C9"/>
    <w:rsid w:val="001E7863"/>
    <w:rsid w:val="001E79BD"/>
    <w:rsid w:val="001F09F0"/>
    <w:rsid w:val="00216E11"/>
    <w:rsid w:val="00220E93"/>
    <w:rsid w:val="0023159E"/>
    <w:rsid w:val="00241023"/>
    <w:rsid w:val="00246CDC"/>
    <w:rsid w:val="00246F19"/>
    <w:rsid w:val="00252423"/>
    <w:rsid w:val="002537D8"/>
    <w:rsid w:val="0027052D"/>
    <w:rsid w:val="0027200A"/>
    <w:rsid w:val="00274287"/>
    <w:rsid w:val="00274E41"/>
    <w:rsid w:val="00282D33"/>
    <w:rsid w:val="00293B5D"/>
    <w:rsid w:val="002965FF"/>
    <w:rsid w:val="0029785F"/>
    <w:rsid w:val="002A3247"/>
    <w:rsid w:val="002A769E"/>
    <w:rsid w:val="002B1634"/>
    <w:rsid w:val="002B220B"/>
    <w:rsid w:val="002B53C9"/>
    <w:rsid w:val="002B6162"/>
    <w:rsid w:val="002C46D4"/>
    <w:rsid w:val="002C6689"/>
    <w:rsid w:val="002D014F"/>
    <w:rsid w:val="002D46FB"/>
    <w:rsid w:val="002E07FE"/>
    <w:rsid w:val="002E40E1"/>
    <w:rsid w:val="002E67B1"/>
    <w:rsid w:val="002F142E"/>
    <w:rsid w:val="002F1AF7"/>
    <w:rsid w:val="002F4D60"/>
    <w:rsid w:val="003017EA"/>
    <w:rsid w:val="00302B31"/>
    <w:rsid w:val="00313EEE"/>
    <w:rsid w:val="00330A70"/>
    <w:rsid w:val="00343641"/>
    <w:rsid w:val="003450D6"/>
    <w:rsid w:val="00345222"/>
    <w:rsid w:val="003476AF"/>
    <w:rsid w:val="003525DF"/>
    <w:rsid w:val="00355CA3"/>
    <w:rsid w:val="0036053D"/>
    <w:rsid w:val="00360F61"/>
    <w:rsid w:val="00361C2D"/>
    <w:rsid w:val="003656EF"/>
    <w:rsid w:val="00370880"/>
    <w:rsid w:val="00372C7A"/>
    <w:rsid w:val="00382367"/>
    <w:rsid w:val="0039068C"/>
    <w:rsid w:val="00392E0C"/>
    <w:rsid w:val="003A50EA"/>
    <w:rsid w:val="003A5961"/>
    <w:rsid w:val="003A7A76"/>
    <w:rsid w:val="003B653A"/>
    <w:rsid w:val="003D331D"/>
    <w:rsid w:val="003D6020"/>
    <w:rsid w:val="003D7097"/>
    <w:rsid w:val="003E07FE"/>
    <w:rsid w:val="003E1C16"/>
    <w:rsid w:val="003E1FD0"/>
    <w:rsid w:val="003E24E6"/>
    <w:rsid w:val="003E3602"/>
    <w:rsid w:val="003E37CD"/>
    <w:rsid w:val="003F1E07"/>
    <w:rsid w:val="003F27E0"/>
    <w:rsid w:val="003F3689"/>
    <w:rsid w:val="003F426D"/>
    <w:rsid w:val="003F639A"/>
    <w:rsid w:val="003F674D"/>
    <w:rsid w:val="003F6D68"/>
    <w:rsid w:val="00406459"/>
    <w:rsid w:val="0041025A"/>
    <w:rsid w:val="00416B79"/>
    <w:rsid w:val="0041723D"/>
    <w:rsid w:val="00417F79"/>
    <w:rsid w:val="00420E0A"/>
    <w:rsid w:val="00425D6A"/>
    <w:rsid w:val="00426DE7"/>
    <w:rsid w:val="0043475B"/>
    <w:rsid w:val="004401E8"/>
    <w:rsid w:val="00446216"/>
    <w:rsid w:val="00446C8D"/>
    <w:rsid w:val="00447865"/>
    <w:rsid w:val="00455A5B"/>
    <w:rsid w:val="00457BA2"/>
    <w:rsid w:val="00473AD6"/>
    <w:rsid w:val="004855A5"/>
    <w:rsid w:val="00485A5B"/>
    <w:rsid w:val="0048764C"/>
    <w:rsid w:val="0049193A"/>
    <w:rsid w:val="004953A8"/>
    <w:rsid w:val="004A105D"/>
    <w:rsid w:val="004B36CA"/>
    <w:rsid w:val="004B40F9"/>
    <w:rsid w:val="004B6D7A"/>
    <w:rsid w:val="004C0832"/>
    <w:rsid w:val="004C524C"/>
    <w:rsid w:val="004E0441"/>
    <w:rsid w:val="004E170C"/>
    <w:rsid w:val="004F3943"/>
    <w:rsid w:val="00500A50"/>
    <w:rsid w:val="0051556C"/>
    <w:rsid w:val="00515AAC"/>
    <w:rsid w:val="005229F2"/>
    <w:rsid w:val="00523DB5"/>
    <w:rsid w:val="00527245"/>
    <w:rsid w:val="00531585"/>
    <w:rsid w:val="00531FB1"/>
    <w:rsid w:val="00534550"/>
    <w:rsid w:val="005415C8"/>
    <w:rsid w:val="00551ADD"/>
    <w:rsid w:val="00552F8F"/>
    <w:rsid w:val="00554108"/>
    <w:rsid w:val="00574D69"/>
    <w:rsid w:val="00575318"/>
    <w:rsid w:val="00575C31"/>
    <w:rsid w:val="005768A0"/>
    <w:rsid w:val="00586C0A"/>
    <w:rsid w:val="00587D1B"/>
    <w:rsid w:val="005932CD"/>
    <w:rsid w:val="00597453"/>
    <w:rsid w:val="005A0CD4"/>
    <w:rsid w:val="005A344B"/>
    <w:rsid w:val="005B2AA4"/>
    <w:rsid w:val="005C4AC1"/>
    <w:rsid w:val="005D02E6"/>
    <w:rsid w:val="005D0507"/>
    <w:rsid w:val="005D3642"/>
    <w:rsid w:val="005D57D1"/>
    <w:rsid w:val="005D5D71"/>
    <w:rsid w:val="005D6BF3"/>
    <w:rsid w:val="005E12CF"/>
    <w:rsid w:val="005E3EE2"/>
    <w:rsid w:val="005E63A0"/>
    <w:rsid w:val="005F1149"/>
    <w:rsid w:val="005F153B"/>
    <w:rsid w:val="005F2D48"/>
    <w:rsid w:val="00602E83"/>
    <w:rsid w:val="00603158"/>
    <w:rsid w:val="00606602"/>
    <w:rsid w:val="00610A0E"/>
    <w:rsid w:val="00611490"/>
    <w:rsid w:val="006217F5"/>
    <w:rsid w:val="006218D8"/>
    <w:rsid w:val="006220AB"/>
    <w:rsid w:val="00626F81"/>
    <w:rsid w:val="00627186"/>
    <w:rsid w:val="006331FF"/>
    <w:rsid w:val="00633AF5"/>
    <w:rsid w:val="00645E53"/>
    <w:rsid w:val="00647D9A"/>
    <w:rsid w:val="006522F1"/>
    <w:rsid w:val="00652644"/>
    <w:rsid w:val="00665113"/>
    <w:rsid w:val="00667CF0"/>
    <w:rsid w:val="00670A94"/>
    <w:rsid w:val="00675AC2"/>
    <w:rsid w:val="006766FE"/>
    <w:rsid w:val="0069721F"/>
    <w:rsid w:val="006A0608"/>
    <w:rsid w:val="006A1969"/>
    <w:rsid w:val="006A3C29"/>
    <w:rsid w:val="006C24F1"/>
    <w:rsid w:val="006D502D"/>
    <w:rsid w:val="006E64E0"/>
    <w:rsid w:val="006F7D56"/>
    <w:rsid w:val="00700509"/>
    <w:rsid w:val="007120E5"/>
    <w:rsid w:val="00714702"/>
    <w:rsid w:val="00720F34"/>
    <w:rsid w:val="00721B3B"/>
    <w:rsid w:val="00721EBE"/>
    <w:rsid w:val="007250A4"/>
    <w:rsid w:val="00726ED4"/>
    <w:rsid w:val="00741ABB"/>
    <w:rsid w:val="00744F18"/>
    <w:rsid w:val="0074711F"/>
    <w:rsid w:val="00750685"/>
    <w:rsid w:val="00756949"/>
    <w:rsid w:val="0075711A"/>
    <w:rsid w:val="007625C5"/>
    <w:rsid w:val="00773D76"/>
    <w:rsid w:val="00775518"/>
    <w:rsid w:val="00775F7B"/>
    <w:rsid w:val="007902D3"/>
    <w:rsid w:val="00790376"/>
    <w:rsid w:val="0079705B"/>
    <w:rsid w:val="007A16C4"/>
    <w:rsid w:val="007A1BE6"/>
    <w:rsid w:val="007A3AFE"/>
    <w:rsid w:val="007A4C3E"/>
    <w:rsid w:val="007B3F4A"/>
    <w:rsid w:val="007C07A0"/>
    <w:rsid w:val="007C1B00"/>
    <w:rsid w:val="007C366C"/>
    <w:rsid w:val="007C37B5"/>
    <w:rsid w:val="007D0045"/>
    <w:rsid w:val="007E04F5"/>
    <w:rsid w:val="007F28DC"/>
    <w:rsid w:val="007F3072"/>
    <w:rsid w:val="007F7092"/>
    <w:rsid w:val="00802754"/>
    <w:rsid w:val="0080357E"/>
    <w:rsid w:val="00803627"/>
    <w:rsid w:val="008210A1"/>
    <w:rsid w:val="00825D4E"/>
    <w:rsid w:val="00831A19"/>
    <w:rsid w:val="008554C7"/>
    <w:rsid w:val="008653DF"/>
    <w:rsid w:val="00870E0F"/>
    <w:rsid w:val="00876A07"/>
    <w:rsid w:val="00876B37"/>
    <w:rsid w:val="00882060"/>
    <w:rsid w:val="008950F5"/>
    <w:rsid w:val="00896A83"/>
    <w:rsid w:val="008A1494"/>
    <w:rsid w:val="008A537A"/>
    <w:rsid w:val="008A7C9C"/>
    <w:rsid w:val="008C1C7F"/>
    <w:rsid w:val="008C352E"/>
    <w:rsid w:val="008E0296"/>
    <w:rsid w:val="008E2C39"/>
    <w:rsid w:val="008E2FA3"/>
    <w:rsid w:val="008E595F"/>
    <w:rsid w:val="008F3B9C"/>
    <w:rsid w:val="008F469F"/>
    <w:rsid w:val="0090187C"/>
    <w:rsid w:val="0090277D"/>
    <w:rsid w:val="00911A62"/>
    <w:rsid w:val="00914AE7"/>
    <w:rsid w:val="009224A8"/>
    <w:rsid w:val="009516D5"/>
    <w:rsid w:val="00962183"/>
    <w:rsid w:val="00963618"/>
    <w:rsid w:val="0097308F"/>
    <w:rsid w:val="00973A7F"/>
    <w:rsid w:val="00975645"/>
    <w:rsid w:val="00975CF4"/>
    <w:rsid w:val="00981457"/>
    <w:rsid w:val="00984259"/>
    <w:rsid w:val="0098662C"/>
    <w:rsid w:val="00993934"/>
    <w:rsid w:val="00995A41"/>
    <w:rsid w:val="00996312"/>
    <w:rsid w:val="009A01E9"/>
    <w:rsid w:val="009B2034"/>
    <w:rsid w:val="009B23CA"/>
    <w:rsid w:val="009B2647"/>
    <w:rsid w:val="009B3A89"/>
    <w:rsid w:val="009B7655"/>
    <w:rsid w:val="009B7DE2"/>
    <w:rsid w:val="009C0BA9"/>
    <w:rsid w:val="009C257D"/>
    <w:rsid w:val="009C26F0"/>
    <w:rsid w:val="009E158E"/>
    <w:rsid w:val="009E295E"/>
    <w:rsid w:val="009E5DFB"/>
    <w:rsid w:val="009F0980"/>
    <w:rsid w:val="00A0517E"/>
    <w:rsid w:val="00A075BE"/>
    <w:rsid w:val="00A12E4B"/>
    <w:rsid w:val="00A13AC7"/>
    <w:rsid w:val="00A15A89"/>
    <w:rsid w:val="00A23BFF"/>
    <w:rsid w:val="00A274EB"/>
    <w:rsid w:val="00A318C6"/>
    <w:rsid w:val="00A3232B"/>
    <w:rsid w:val="00A33EB9"/>
    <w:rsid w:val="00A37A38"/>
    <w:rsid w:val="00A506B7"/>
    <w:rsid w:val="00A516D6"/>
    <w:rsid w:val="00A55C3E"/>
    <w:rsid w:val="00A56B38"/>
    <w:rsid w:val="00A57D46"/>
    <w:rsid w:val="00A61EE7"/>
    <w:rsid w:val="00A645CF"/>
    <w:rsid w:val="00A70644"/>
    <w:rsid w:val="00A75E92"/>
    <w:rsid w:val="00A812D6"/>
    <w:rsid w:val="00A83F25"/>
    <w:rsid w:val="00A845AA"/>
    <w:rsid w:val="00A84AD5"/>
    <w:rsid w:val="00A84F02"/>
    <w:rsid w:val="00A864E5"/>
    <w:rsid w:val="00AB1D74"/>
    <w:rsid w:val="00AC029E"/>
    <w:rsid w:val="00AC0661"/>
    <w:rsid w:val="00AC347E"/>
    <w:rsid w:val="00AD2320"/>
    <w:rsid w:val="00AD2E5A"/>
    <w:rsid w:val="00AE208F"/>
    <w:rsid w:val="00AE3340"/>
    <w:rsid w:val="00AE40C0"/>
    <w:rsid w:val="00AE4414"/>
    <w:rsid w:val="00AE6085"/>
    <w:rsid w:val="00AF10D2"/>
    <w:rsid w:val="00AF1757"/>
    <w:rsid w:val="00AF6422"/>
    <w:rsid w:val="00B02232"/>
    <w:rsid w:val="00B046CE"/>
    <w:rsid w:val="00B15902"/>
    <w:rsid w:val="00B25A5A"/>
    <w:rsid w:val="00B27A53"/>
    <w:rsid w:val="00B3089E"/>
    <w:rsid w:val="00B31001"/>
    <w:rsid w:val="00B43661"/>
    <w:rsid w:val="00B43EAB"/>
    <w:rsid w:val="00B45FC1"/>
    <w:rsid w:val="00B5543A"/>
    <w:rsid w:val="00B57434"/>
    <w:rsid w:val="00B60FD9"/>
    <w:rsid w:val="00B676FD"/>
    <w:rsid w:val="00B718CA"/>
    <w:rsid w:val="00B73EA7"/>
    <w:rsid w:val="00B86275"/>
    <w:rsid w:val="00B86A64"/>
    <w:rsid w:val="00B9122A"/>
    <w:rsid w:val="00B93891"/>
    <w:rsid w:val="00B96798"/>
    <w:rsid w:val="00B979C1"/>
    <w:rsid w:val="00BA009F"/>
    <w:rsid w:val="00BA1948"/>
    <w:rsid w:val="00BD35EB"/>
    <w:rsid w:val="00BD39B0"/>
    <w:rsid w:val="00BE3EF5"/>
    <w:rsid w:val="00BE4B02"/>
    <w:rsid w:val="00C14B1B"/>
    <w:rsid w:val="00C16020"/>
    <w:rsid w:val="00C164F7"/>
    <w:rsid w:val="00C21AEE"/>
    <w:rsid w:val="00C21C29"/>
    <w:rsid w:val="00C25D29"/>
    <w:rsid w:val="00C25F33"/>
    <w:rsid w:val="00C27797"/>
    <w:rsid w:val="00C350FC"/>
    <w:rsid w:val="00C42CD6"/>
    <w:rsid w:val="00C47E08"/>
    <w:rsid w:val="00C5389A"/>
    <w:rsid w:val="00C55D18"/>
    <w:rsid w:val="00C573E5"/>
    <w:rsid w:val="00C65010"/>
    <w:rsid w:val="00C74703"/>
    <w:rsid w:val="00C92571"/>
    <w:rsid w:val="00C92D08"/>
    <w:rsid w:val="00CB3A83"/>
    <w:rsid w:val="00CB3E46"/>
    <w:rsid w:val="00CC6AD9"/>
    <w:rsid w:val="00CD4E16"/>
    <w:rsid w:val="00CD6F3F"/>
    <w:rsid w:val="00CE4B94"/>
    <w:rsid w:val="00D038FA"/>
    <w:rsid w:val="00D07511"/>
    <w:rsid w:val="00D12045"/>
    <w:rsid w:val="00D1453F"/>
    <w:rsid w:val="00D179BD"/>
    <w:rsid w:val="00D23440"/>
    <w:rsid w:val="00D23496"/>
    <w:rsid w:val="00D265AB"/>
    <w:rsid w:val="00D30447"/>
    <w:rsid w:val="00D30B3F"/>
    <w:rsid w:val="00D347F1"/>
    <w:rsid w:val="00D41FB9"/>
    <w:rsid w:val="00D450D6"/>
    <w:rsid w:val="00D45EBC"/>
    <w:rsid w:val="00D51F44"/>
    <w:rsid w:val="00D55B6C"/>
    <w:rsid w:val="00D56D9F"/>
    <w:rsid w:val="00D61814"/>
    <w:rsid w:val="00D62CDE"/>
    <w:rsid w:val="00D6766D"/>
    <w:rsid w:val="00D830E1"/>
    <w:rsid w:val="00D86774"/>
    <w:rsid w:val="00D86C2E"/>
    <w:rsid w:val="00DA139B"/>
    <w:rsid w:val="00DA1EC7"/>
    <w:rsid w:val="00DA7587"/>
    <w:rsid w:val="00DB2F23"/>
    <w:rsid w:val="00DB7E9F"/>
    <w:rsid w:val="00DC0DC2"/>
    <w:rsid w:val="00DC0DDA"/>
    <w:rsid w:val="00DC5663"/>
    <w:rsid w:val="00DD2919"/>
    <w:rsid w:val="00DD2FBB"/>
    <w:rsid w:val="00DF0AF4"/>
    <w:rsid w:val="00DF6A2C"/>
    <w:rsid w:val="00DF6DFD"/>
    <w:rsid w:val="00E0035C"/>
    <w:rsid w:val="00E01908"/>
    <w:rsid w:val="00E25201"/>
    <w:rsid w:val="00E27301"/>
    <w:rsid w:val="00E52D60"/>
    <w:rsid w:val="00E628EA"/>
    <w:rsid w:val="00E6332A"/>
    <w:rsid w:val="00E70184"/>
    <w:rsid w:val="00E70935"/>
    <w:rsid w:val="00E722D3"/>
    <w:rsid w:val="00E75029"/>
    <w:rsid w:val="00E76A8B"/>
    <w:rsid w:val="00E80F93"/>
    <w:rsid w:val="00E859F6"/>
    <w:rsid w:val="00E953E1"/>
    <w:rsid w:val="00EA7FC8"/>
    <w:rsid w:val="00EB014B"/>
    <w:rsid w:val="00EB1447"/>
    <w:rsid w:val="00EB1E08"/>
    <w:rsid w:val="00EB4AE2"/>
    <w:rsid w:val="00EB5A0F"/>
    <w:rsid w:val="00EB7B21"/>
    <w:rsid w:val="00EB7BE2"/>
    <w:rsid w:val="00EC613A"/>
    <w:rsid w:val="00EC7EC4"/>
    <w:rsid w:val="00ED2AC8"/>
    <w:rsid w:val="00EE1BDA"/>
    <w:rsid w:val="00EE2AA7"/>
    <w:rsid w:val="00EE36B3"/>
    <w:rsid w:val="00EE57EC"/>
    <w:rsid w:val="00EE6A2E"/>
    <w:rsid w:val="00EF4D03"/>
    <w:rsid w:val="00F030F6"/>
    <w:rsid w:val="00F0461D"/>
    <w:rsid w:val="00F102FE"/>
    <w:rsid w:val="00F25ECF"/>
    <w:rsid w:val="00F27742"/>
    <w:rsid w:val="00F27CB3"/>
    <w:rsid w:val="00F30A76"/>
    <w:rsid w:val="00F36E5E"/>
    <w:rsid w:val="00F4297E"/>
    <w:rsid w:val="00F51866"/>
    <w:rsid w:val="00F5473A"/>
    <w:rsid w:val="00F57398"/>
    <w:rsid w:val="00F57F90"/>
    <w:rsid w:val="00F61F06"/>
    <w:rsid w:val="00F65768"/>
    <w:rsid w:val="00F67FCD"/>
    <w:rsid w:val="00F728BF"/>
    <w:rsid w:val="00F75C2E"/>
    <w:rsid w:val="00F77955"/>
    <w:rsid w:val="00F9121B"/>
    <w:rsid w:val="00F91ABB"/>
    <w:rsid w:val="00F925B1"/>
    <w:rsid w:val="00F976C8"/>
    <w:rsid w:val="00FA0D7D"/>
    <w:rsid w:val="00FA5954"/>
    <w:rsid w:val="00FB570C"/>
    <w:rsid w:val="00FC0C48"/>
    <w:rsid w:val="00FC76CD"/>
    <w:rsid w:val="00FE4AFA"/>
    <w:rsid w:val="00FE5D3D"/>
    <w:rsid w:val="00FF013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8F7FF"/>
  <w15:chartTrackingRefBased/>
  <w15:docId w15:val="{E62F28DD-3D1D-D048-B3B8-DEB2E817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035"/>
  </w:style>
  <w:style w:type="paragraph" w:styleId="Heading1">
    <w:name w:val="heading 1"/>
    <w:basedOn w:val="Normal"/>
    <w:next w:val="Normal"/>
    <w:link w:val="Heading1Char"/>
    <w:uiPriority w:val="9"/>
    <w:qFormat/>
    <w:rsid w:val="003E3602"/>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76C8"/>
    <w:pPr>
      <w:ind w:left="720"/>
      <w:contextualSpacing/>
    </w:pPr>
  </w:style>
  <w:style w:type="character" w:customStyle="1" w:styleId="Heading1Char">
    <w:name w:val="Heading 1 Char"/>
    <w:basedOn w:val="DefaultParagraphFont"/>
    <w:link w:val="Heading1"/>
    <w:uiPriority w:val="9"/>
    <w:rsid w:val="003E3602"/>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rsid w:val="001A360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A360B"/>
    <w:rPr>
      <w:b/>
      <w:bCs/>
    </w:rPr>
  </w:style>
  <w:style w:type="character" w:styleId="Hyperlink">
    <w:name w:val="Hyperlink"/>
    <w:basedOn w:val="DefaultParagraphFont"/>
    <w:uiPriority w:val="99"/>
    <w:unhideWhenUsed/>
    <w:rsid w:val="00714702"/>
    <w:rPr>
      <w:color w:val="0000FF"/>
      <w:u w:val="single"/>
    </w:rPr>
  </w:style>
  <w:style w:type="character" w:styleId="UnresolvedMention">
    <w:name w:val="Unresolved Mention"/>
    <w:basedOn w:val="DefaultParagraphFont"/>
    <w:uiPriority w:val="99"/>
    <w:semiHidden/>
    <w:unhideWhenUsed/>
    <w:rsid w:val="00C21AEE"/>
    <w:rPr>
      <w:color w:val="605E5C"/>
      <w:shd w:val="clear" w:color="auto" w:fill="E1DFDD"/>
    </w:rPr>
  </w:style>
  <w:style w:type="paragraph" w:styleId="FootnoteText">
    <w:name w:val="footnote text"/>
    <w:basedOn w:val="Normal"/>
    <w:link w:val="FootnoteTextChar"/>
    <w:uiPriority w:val="99"/>
    <w:semiHidden/>
    <w:unhideWhenUsed/>
    <w:rsid w:val="006114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1490"/>
    <w:rPr>
      <w:sz w:val="20"/>
      <w:szCs w:val="20"/>
    </w:rPr>
  </w:style>
  <w:style w:type="character" w:styleId="FootnoteReference">
    <w:name w:val="footnote reference"/>
    <w:basedOn w:val="DefaultParagraphFont"/>
    <w:uiPriority w:val="99"/>
    <w:semiHidden/>
    <w:unhideWhenUsed/>
    <w:rsid w:val="00611490"/>
    <w:rPr>
      <w:vertAlign w:val="superscript"/>
    </w:rPr>
  </w:style>
  <w:style w:type="character" w:styleId="PlaceholderText">
    <w:name w:val="Placeholder Text"/>
    <w:basedOn w:val="DefaultParagraphFont"/>
    <w:uiPriority w:val="99"/>
    <w:semiHidden/>
    <w:rsid w:val="00611490"/>
    <w:rPr>
      <w:color w:val="666666"/>
    </w:rPr>
  </w:style>
  <w:style w:type="character" w:customStyle="1" w:styleId="SubJudulTemplateChar">
    <w:name w:val="Sub Judul Template Char"/>
    <w:basedOn w:val="DefaultParagraphFont"/>
    <w:link w:val="SubJudulTemplate"/>
    <w:locked/>
    <w:rsid w:val="00523DB5"/>
    <w:rPr>
      <w:rFonts w:ascii="Times New Roman" w:eastAsia="Arial" w:hAnsi="Times New Roman" w:cs="Times New Roman"/>
      <w:b/>
      <w:bCs/>
      <w:sz w:val="24"/>
      <w:szCs w:val="24"/>
    </w:rPr>
  </w:style>
  <w:style w:type="paragraph" w:customStyle="1" w:styleId="SubJudulTemplate">
    <w:name w:val="Sub Judul Template"/>
    <w:basedOn w:val="Normal"/>
    <w:link w:val="SubJudulTemplateChar"/>
    <w:qFormat/>
    <w:rsid w:val="00523DB5"/>
    <w:pPr>
      <w:spacing w:after="0" w:line="360" w:lineRule="auto"/>
      <w:ind w:left="284" w:hanging="284"/>
      <w:jc w:val="both"/>
    </w:pPr>
    <w:rPr>
      <w:rFonts w:ascii="Times New Roman" w:eastAsia="Arial" w:hAnsi="Times New Roman" w:cs="Times New Roman"/>
      <w:b/>
      <w:bCs/>
      <w:sz w:val="24"/>
      <w:szCs w:val="24"/>
    </w:rPr>
  </w:style>
  <w:style w:type="table" w:styleId="TableGrid">
    <w:name w:val="Table Grid"/>
    <w:basedOn w:val="TableNormal"/>
    <w:uiPriority w:val="39"/>
    <w:rsid w:val="00A3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61">
      <w:bodyDiv w:val="1"/>
      <w:marLeft w:val="0"/>
      <w:marRight w:val="0"/>
      <w:marTop w:val="0"/>
      <w:marBottom w:val="0"/>
      <w:divBdr>
        <w:top w:val="none" w:sz="0" w:space="0" w:color="auto"/>
        <w:left w:val="none" w:sz="0" w:space="0" w:color="auto"/>
        <w:bottom w:val="none" w:sz="0" w:space="0" w:color="auto"/>
        <w:right w:val="none" w:sz="0" w:space="0" w:color="auto"/>
      </w:divBdr>
    </w:div>
    <w:div w:id="283989">
      <w:bodyDiv w:val="1"/>
      <w:marLeft w:val="0"/>
      <w:marRight w:val="0"/>
      <w:marTop w:val="0"/>
      <w:marBottom w:val="0"/>
      <w:divBdr>
        <w:top w:val="none" w:sz="0" w:space="0" w:color="auto"/>
        <w:left w:val="none" w:sz="0" w:space="0" w:color="auto"/>
        <w:bottom w:val="none" w:sz="0" w:space="0" w:color="auto"/>
        <w:right w:val="none" w:sz="0" w:space="0" w:color="auto"/>
      </w:divBdr>
    </w:div>
    <w:div w:id="2317886">
      <w:bodyDiv w:val="1"/>
      <w:marLeft w:val="0"/>
      <w:marRight w:val="0"/>
      <w:marTop w:val="0"/>
      <w:marBottom w:val="0"/>
      <w:divBdr>
        <w:top w:val="none" w:sz="0" w:space="0" w:color="auto"/>
        <w:left w:val="none" w:sz="0" w:space="0" w:color="auto"/>
        <w:bottom w:val="none" w:sz="0" w:space="0" w:color="auto"/>
        <w:right w:val="none" w:sz="0" w:space="0" w:color="auto"/>
      </w:divBdr>
    </w:div>
    <w:div w:id="3943059">
      <w:bodyDiv w:val="1"/>
      <w:marLeft w:val="0"/>
      <w:marRight w:val="0"/>
      <w:marTop w:val="0"/>
      <w:marBottom w:val="0"/>
      <w:divBdr>
        <w:top w:val="none" w:sz="0" w:space="0" w:color="auto"/>
        <w:left w:val="none" w:sz="0" w:space="0" w:color="auto"/>
        <w:bottom w:val="none" w:sz="0" w:space="0" w:color="auto"/>
        <w:right w:val="none" w:sz="0" w:space="0" w:color="auto"/>
      </w:divBdr>
    </w:div>
    <w:div w:id="8872691">
      <w:bodyDiv w:val="1"/>
      <w:marLeft w:val="0"/>
      <w:marRight w:val="0"/>
      <w:marTop w:val="0"/>
      <w:marBottom w:val="0"/>
      <w:divBdr>
        <w:top w:val="none" w:sz="0" w:space="0" w:color="auto"/>
        <w:left w:val="none" w:sz="0" w:space="0" w:color="auto"/>
        <w:bottom w:val="none" w:sz="0" w:space="0" w:color="auto"/>
        <w:right w:val="none" w:sz="0" w:space="0" w:color="auto"/>
      </w:divBdr>
    </w:div>
    <w:div w:id="10885790">
      <w:bodyDiv w:val="1"/>
      <w:marLeft w:val="0"/>
      <w:marRight w:val="0"/>
      <w:marTop w:val="0"/>
      <w:marBottom w:val="0"/>
      <w:divBdr>
        <w:top w:val="none" w:sz="0" w:space="0" w:color="auto"/>
        <w:left w:val="none" w:sz="0" w:space="0" w:color="auto"/>
        <w:bottom w:val="none" w:sz="0" w:space="0" w:color="auto"/>
        <w:right w:val="none" w:sz="0" w:space="0" w:color="auto"/>
      </w:divBdr>
    </w:div>
    <w:div w:id="11149621">
      <w:bodyDiv w:val="1"/>
      <w:marLeft w:val="0"/>
      <w:marRight w:val="0"/>
      <w:marTop w:val="0"/>
      <w:marBottom w:val="0"/>
      <w:divBdr>
        <w:top w:val="none" w:sz="0" w:space="0" w:color="auto"/>
        <w:left w:val="none" w:sz="0" w:space="0" w:color="auto"/>
        <w:bottom w:val="none" w:sz="0" w:space="0" w:color="auto"/>
        <w:right w:val="none" w:sz="0" w:space="0" w:color="auto"/>
      </w:divBdr>
    </w:div>
    <w:div w:id="11153524">
      <w:bodyDiv w:val="1"/>
      <w:marLeft w:val="0"/>
      <w:marRight w:val="0"/>
      <w:marTop w:val="0"/>
      <w:marBottom w:val="0"/>
      <w:divBdr>
        <w:top w:val="none" w:sz="0" w:space="0" w:color="auto"/>
        <w:left w:val="none" w:sz="0" w:space="0" w:color="auto"/>
        <w:bottom w:val="none" w:sz="0" w:space="0" w:color="auto"/>
        <w:right w:val="none" w:sz="0" w:space="0" w:color="auto"/>
      </w:divBdr>
    </w:div>
    <w:div w:id="14506109">
      <w:bodyDiv w:val="1"/>
      <w:marLeft w:val="0"/>
      <w:marRight w:val="0"/>
      <w:marTop w:val="0"/>
      <w:marBottom w:val="0"/>
      <w:divBdr>
        <w:top w:val="none" w:sz="0" w:space="0" w:color="auto"/>
        <w:left w:val="none" w:sz="0" w:space="0" w:color="auto"/>
        <w:bottom w:val="none" w:sz="0" w:space="0" w:color="auto"/>
        <w:right w:val="none" w:sz="0" w:space="0" w:color="auto"/>
      </w:divBdr>
    </w:div>
    <w:div w:id="15426142">
      <w:bodyDiv w:val="1"/>
      <w:marLeft w:val="0"/>
      <w:marRight w:val="0"/>
      <w:marTop w:val="0"/>
      <w:marBottom w:val="0"/>
      <w:divBdr>
        <w:top w:val="none" w:sz="0" w:space="0" w:color="auto"/>
        <w:left w:val="none" w:sz="0" w:space="0" w:color="auto"/>
        <w:bottom w:val="none" w:sz="0" w:space="0" w:color="auto"/>
        <w:right w:val="none" w:sz="0" w:space="0" w:color="auto"/>
      </w:divBdr>
    </w:div>
    <w:div w:id="16465052">
      <w:bodyDiv w:val="1"/>
      <w:marLeft w:val="0"/>
      <w:marRight w:val="0"/>
      <w:marTop w:val="0"/>
      <w:marBottom w:val="0"/>
      <w:divBdr>
        <w:top w:val="none" w:sz="0" w:space="0" w:color="auto"/>
        <w:left w:val="none" w:sz="0" w:space="0" w:color="auto"/>
        <w:bottom w:val="none" w:sz="0" w:space="0" w:color="auto"/>
        <w:right w:val="none" w:sz="0" w:space="0" w:color="auto"/>
      </w:divBdr>
    </w:div>
    <w:div w:id="19868056">
      <w:bodyDiv w:val="1"/>
      <w:marLeft w:val="0"/>
      <w:marRight w:val="0"/>
      <w:marTop w:val="0"/>
      <w:marBottom w:val="0"/>
      <w:divBdr>
        <w:top w:val="none" w:sz="0" w:space="0" w:color="auto"/>
        <w:left w:val="none" w:sz="0" w:space="0" w:color="auto"/>
        <w:bottom w:val="none" w:sz="0" w:space="0" w:color="auto"/>
        <w:right w:val="none" w:sz="0" w:space="0" w:color="auto"/>
      </w:divBdr>
    </w:div>
    <w:div w:id="20471617">
      <w:bodyDiv w:val="1"/>
      <w:marLeft w:val="0"/>
      <w:marRight w:val="0"/>
      <w:marTop w:val="0"/>
      <w:marBottom w:val="0"/>
      <w:divBdr>
        <w:top w:val="none" w:sz="0" w:space="0" w:color="auto"/>
        <w:left w:val="none" w:sz="0" w:space="0" w:color="auto"/>
        <w:bottom w:val="none" w:sz="0" w:space="0" w:color="auto"/>
        <w:right w:val="none" w:sz="0" w:space="0" w:color="auto"/>
      </w:divBdr>
    </w:div>
    <w:div w:id="22630199">
      <w:bodyDiv w:val="1"/>
      <w:marLeft w:val="0"/>
      <w:marRight w:val="0"/>
      <w:marTop w:val="0"/>
      <w:marBottom w:val="0"/>
      <w:divBdr>
        <w:top w:val="none" w:sz="0" w:space="0" w:color="auto"/>
        <w:left w:val="none" w:sz="0" w:space="0" w:color="auto"/>
        <w:bottom w:val="none" w:sz="0" w:space="0" w:color="auto"/>
        <w:right w:val="none" w:sz="0" w:space="0" w:color="auto"/>
      </w:divBdr>
    </w:div>
    <w:div w:id="24603232">
      <w:bodyDiv w:val="1"/>
      <w:marLeft w:val="0"/>
      <w:marRight w:val="0"/>
      <w:marTop w:val="0"/>
      <w:marBottom w:val="0"/>
      <w:divBdr>
        <w:top w:val="none" w:sz="0" w:space="0" w:color="auto"/>
        <w:left w:val="none" w:sz="0" w:space="0" w:color="auto"/>
        <w:bottom w:val="none" w:sz="0" w:space="0" w:color="auto"/>
        <w:right w:val="none" w:sz="0" w:space="0" w:color="auto"/>
      </w:divBdr>
    </w:div>
    <w:div w:id="26223188">
      <w:bodyDiv w:val="1"/>
      <w:marLeft w:val="0"/>
      <w:marRight w:val="0"/>
      <w:marTop w:val="0"/>
      <w:marBottom w:val="0"/>
      <w:divBdr>
        <w:top w:val="none" w:sz="0" w:space="0" w:color="auto"/>
        <w:left w:val="none" w:sz="0" w:space="0" w:color="auto"/>
        <w:bottom w:val="none" w:sz="0" w:space="0" w:color="auto"/>
        <w:right w:val="none" w:sz="0" w:space="0" w:color="auto"/>
      </w:divBdr>
    </w:div>
    <w:div w:id="28722773">
      <w:bodyDiv w:val="1"/>
      <w:marLeft w:val="0"/>
      <w:marRight w:val="0"/>
      <w:marTop w:val="0"/>
      <w:marBottom w:val="0"/>
      <w:divBdr>
        <w:top w:val="none" w:sz="0" w:space="0" w:color="auto"/>
        <w:left w:val="none" w:sz="0" w:space="0" w:color="auto"/>
        <w:bottom w:val="none" w:sz="0" w:space="0" w:color="auto"/>
        <w:right w:val="none" w:sz="0" w:space="0" w:color="auto"/>
      </w:divBdr>
    </w:div>
    <w:div w:id="29688902">
      <w:bodyDiv w:val="1"/>
      <w:marLeft w:val="0"/>
      <w:marRight w:val="0"/>
      <w:marTop w:val="0"/>
      <w:marBottom w:val="0"/>
      <w:divBdr>
        <w:top w:val="none" w:sz="0" w:space="0" w:color="auto"/>
        <w:left w:val="none" w:sz="0" w:space="0" w:color="auto"/>
        <w:bottom w:val="none" w:sz="0" w:space="0" w:color="auto"/>
        <w:right w:val="none" w:sz="0" w:space="0" w:color="auto"/>
      </w:divBdr>
    </w:div>
    <w:div w:id="30501822">
      <w:bodyDiv w:val="1"/>
      <w:marLeft w:val="0"/>
      <w:marRight w:val="0"/>
      <w:marTop w:val="0"/>
      <w:marBottom w:val="0"/>
      <w:divBdr>
        <w:top w:val="none" w:sz="0" w:space="0" w:color="auto"/>
        <w:left w:val="none" w:sz="0" w:space="0" w:color="auto"/>
        <w:bottom w:val="none" w:sz="0" w:space="0" w:color="auto"/>
        <w:right w:val="none" w:sz="0" w:space="0" w:color="auto"/>
      </w:divBdr>
    </w:div>
    <w:div w:id="34234585">
      <w:bodyDiv w:val="1"/>
      <w:marLeft w:val="0"/>
      <w:marRight w:val="0"/>
      <w:marTop w:val="0"/>
      <w:marBottom w:val="0"/>
      <w:divBdr>
        <w:top w:val="none" w:sz="0" w:space="0" w:color="auto"/>
        <w:left w:val="none" w:sz="0" w:space="0" w:color="auto"/>
        <w:bottom w:val="none" w:sz="0" w:space="0" w:color="auto"/>
        <w:right w:val="none" w:sz="0" w:space="0" w:color="auto"/>
      </w:divBdr>
    </w:div>
    <w:div w:id="38172233">
      <w:bodyDiv w:val="1"/>
      <w:marLeft w:val="0"/>
      <w:marRight w:val="0"/>
      <w:marTop w:val="0"/>
      <w:marBottom w:val="0"/>
      <w:divBdr>
        <w:top w:val="none" w:sz="0" w:space="0" w:color="auto"/>
        <w:left w:val="none" w:sz="0" w:space="0" w:color="auto"/>
        <w:bottom w:val="none" w:sz="0" w:space="0" w:color="auto"/>
        <w:right w:val="none" w:sz="0" w:space="0" w:color="auto"/>
      </w:divBdr>
    </w:div>
    <w:div w:id="39211019">
      <w:bodyDiv w:val="1"/>
      <w:marLeft w:val="0"/>
      <w:marRight w:val="0"/>
      <w:marTop w:val="0"/>
      <w:marBottom w:val="0"/>
      <w:divBdr>
        <w:top w:val="none" w:sz="0" w:space="0" w:color="auto"/>
        <w:left w:val="none" w:sz="0" w:space="0" w:color="auto"/>
        <w:bottom w:val="none" w:sz="0" w:space="0" w:color="auto"/>
        <w:right w:val="none" w:sz="0" w:space="0" w:color="auto"/>
      </w:divBdr>
    </w:div>
    <w:div w:id="40054017">
      <w:bodyDiv w:val="1"/>
      <w:marLeft w:val="0"/>
      <w:marRight w:val="0"/>
      <w:marTop w:val="0"/>
      <w:marBottom w:val="0"/>
      <w:divBdr>
        <w:top w:val="none" w:sz="0" w:space="0" w:color="auto"/>
        <w:left w:val="none" w:sz="0" w:space="0" w:color="auto"/>
        <w:bottom w:val="none" w:sz="0" w:space="0" w:color="auto"/>
        <w:right w:val="none" w:sz="0" w:space="0" w:color="auto"/>
      </w:divBdr>
    </w:div>
    <w:div w:id="40440908">
      <w:bodyDiv w:val="1"/>
      <w:marLeft w:val="0"/>
      <w:marRight w:val="0"/>
      <w:marTop w:val="0"/>
      <w:marBottom w:val="0"/>
      <w:divBdr>
        <w:top w:val="none" w:sz="0" w:space="0" w:color="auto"/>
        <w:left w:val="none" w:sz="0" w:space="0" w:color="auto"/>
        <w:bottom w:val="none" w:sz="0" w:space="0" w:color="auto"/>
        <w:right w:val="none" w:sz="0" w:space="0" w:color="auto"/>
      </w:divBdr>
    </w:div>
    <w:div w:id="41057627">
      <w:bodyDiv w:val="1"/>
      <w:marLeft w:val="0"/>
      <w:marRight w:val="0"/>
      <w:marTop w:val="0"/>
      <w:marBottom w:val="0"/>
      <w:divBdr>
        <w:top w:val="none" w:sz="0" w:space="0" w:color="auto"/>
        <w:left w:val="none" w:sz="0" w:space="0" w:color="auto"/>
        <w:bottom w:val="none" w:sz="0" w:space="0" w:color="auto"/>
        <w:right w:val="none" w:sz="0" w:space="0" w:color="auto"/>
      </w:divBdr>
    </w:div>
    <w:div w:id="45880406">
      <w:bodyDiv w:val="1"/>
      <w:marLeft w:val="0"/>
      <w:marRight w:val="0"/>
      <w:marTop w:val="0"/>
      <w:marBottom w:val="0"/>
      <w:divBdr>
        <w:top w:val="none" w:sz="0" w:space="0" w:color="auto"/>
        <w:left w:val="none" w:sz="0" w:space="0" w:color="auto"/>
        <w:bottom w:val="none" w:sz="0" w:space="0" w:color="auto"/>
        <w:right w:val="none" w:sz="0" w:space="0" w:color="auto"/>
      </w:divBdr>
    </w:div>
    <w:div w:id="47611889">
      <w:bodyDiv w:val="1"/>
      <w:marLeft w:val="0"/>
      <w:marRight w:val="0"/>
      <w:marTop w:val="0"/>
      <w:marBottom w:val="0"/>
      <w:divBdr>
        <w:top w:val="none" w:sz="0" w:space="0" w:color="auto"/>
        <w:left w:val="none" w:sz="0" w:space="0" w:color="auto"/>
        <w:bottom w:val="none" w:sz="0" w:space="0" w:color="auto"/>
        <w:right w:val="none" w:sz="0" w:space="0" w:color="auto"/>
      </w:divBdr>
    </w:div>
    <w:div w:id="47848971">
      <w:bodyDiv w:val="1"/>
      <w:marLeft w:val="0"/>
      <w:marRight w:val="0"/>
      <w:marTop w:val="0"/>
      <w:marBottom w:val="0"/>
      <w:divBdr>
        <w:top w:val="none" w:sz="0" w:space="0" w:color="auto"/>
        <w:left w:val="none" w:sz="0" w:space="0" w:color="auto"/>
        <w:bottom w:val="none" w:sz="0" w:space="0" w:color="auto"/>
        <w:right w:val="none" w:sz="0" w:space="0" w:color="auto"/>
      </w:divBdr>
    </w:div>
    <w:div w:id="48455708">
      <w:bodyDiv w:val="1"/>
      <w:marLeft w:val="0"/>
      <w:marRight w:val="0"/>
      <w:marTop w:val="0"/>
      <w:marBottom w:val="0"/>
      <w:divBdr>
        <w:top w:val="none" w:sz="0" w:space="0" w:color="auto"/>
        <w:left w:val="none" w:sz="0" w:space="0" w:color="auto"/>
        <w:bottom w:val="none" w:sz="0" w:space="0" w:color="auto"/>
        <w:right w:val="none" w:sz="0" w:space="0" w:color="auto"/>
      </w:divBdr>
    </w:div>
    <w:div w:id="51127054">
      <w:bodyDiv w:val="1"/>
      <w:marLeft w:val="0"/>
      <w:marRight w:val="0"/>
      <w:marTop w:val="0"/>
      <w:marBottom w:val="0"/>
      <w:divBdr>
        <w:top w:val="none" w:sz="0" w:space="0" w:color="auto"/>
        <w:left w:val="none" w:sz="0" w:space="0" w:color="auto"/>
        <w:bottom w:val="none" w:sz="0" w:space="0" w:color="auto"/>
        <w:right w:val="none" w:sz="0" w:space="0" w:color="auto"/>
      </w:divBdr>
    </w:div>
    <w:div w:id="53702567">
      <w:bodyDiv w:val="1"/>
      <w:marLeft w:val="0"/>
      <w:marRight w:val="0"/>
      <w:marTop w:val="0"/>
      <w:marBottom w:val="0"/>
      <w:divBdr>
        <w:top w:val="none" w:sz="0" w:space="0" w:color="auto"/>
        <w:left w:val="none" w:sz="0" w:space="0" w:color="auto"/>
        <w:bottom w:val="none" w:sz="0" w:space="0" w:color="auto"/>
        <w:right w:val="none" w:sz="0" w:space="0" w:color="auto"/>
      </w:divBdr>
    </w:div>
    <w:div w:id="62872338">
      <w:bodyDiv w:val="1"/>
      <w:marLeft w:val="0"/>
      <w:marRight w:val="0"/>
      <w:marTop w:val="0"/>
      <w:marBottom w:val="0"/>
      <w:divBdr>
        <w:top w:val="none" w:sz="0" w:space="0" w:color="auto"/>
        <w:left w:val="none" w:sz="0" w:space="0" w:color="auto"/>
        <w:bottom w:val="none" w:sz="0" w:space="0" w:color="auto"/>
        <w:right w:val="none" w:sz="0" w:space="0" w:color="auto"/>
      </w:divBdr>
    </w:div>
    <w:div w:id="63261899">
      <w:bodyDiv w:val="1"/>
      <w:marLeft w:val="0"/>
      <w:marRight w:val="0"/>
      <w:marTop w:val="0"/>
      <w:marBottom w:val="0"/>
      <w:divBdr>
        <w:top w:val="none" w:sz="0" w:space="0" w:color="auto"/>
        <w:left w:val="none" w:sz="0" w:space="0" w:color="auto"/>
        <w:bottom w:val="none" w:sz="0" w:space="0" w:color="auto"/>
        <w:right w:val="none" w:sz="0" w:space="0" w:color="auto"/>
      </w:divBdr>
    </w:div>
    <w:div w:id="64107427">
      <w:bodyDiv w:val="1"/>
      <w:marLeft w:val="0"/>
      <w:marRight w:val="0"/>
      <w:marTop w:val="0"/>
      <w:marBottom w:val="0"/>
      <w:divBdr>
        <w:top w:val="none" w:sz="0" w:space="0" w:color="auto"/>
        <w:left w:val="none" w:sz="0" w:space="0" w:color="auto"/>
        <w:bottom w:val="none" w:sz="0" w:space="0" w:color="auto"/>
        <w:right w:val="none" w:sz="0" w:space="0" w:color="auto"/>
      </w:divBdr>
    </w:div>
    <w:div w:id="64182427">
      <w:bodyDiv w:val="1"/>
      <w:marLeft w:val="0"/>
      <w:marRight w:val="0"/>
      <w:marTop w:val="0"/>
      <w:marBottom w:val="0"/>
      <w:divBdr>
        <w:top w:val="none" w:sz="0" w:space="0" w:color="auto"/>
        <w:left w:val="none" w:sz="0" w:space="0" w:color="auto"/>
        <w:bottom w:val="none" w:sz="0" w:space="0" w:color="auto"/>
        <w:right w:val="none" w:sz="0" w:space="0" w:color="auto"/>
      </w:divBdr>
    </w:div>
    <w:div w:id="67967746">
      <w:bodyDiv w:val="1"/>
      <w:marLeft w:val="0"/>
      <w:marRight w:val="0"/>
      <w:marTop w:val="0"/>
      <w:marBottom w:val="0"/>
      <w:divBdr>
        <w:top w:val="none" w:sz="0" w:space="0" w:color="auto"/>
        <w:left w:val="none" w:sz="0" w:space="0" w:color="auto"/>
        <w:bottom w:val="none" w:sz="0" w:space="0" w:color="auto"/>
        <w:right w:val="none" w:sz="0" w:space="0" w:color="auto"/>
      </w:divBdr>
    </w:div>
    <w:div w:id="68163822">
      <w:bodyDiv w:val="1"/>
      <w:marLeft w:val="0"/>
      <w:marRight w:val="0"/>
      <w:marTop w:val="0"/>
      <w:marBottom w:val="0"/>
      <w:divBdr>
        <w:top w:val="none" w:sz="0" w:space="0" w:color="auto"/>
        <w:left w:val="none" w:sz="0" w:space="0" w:color="auto"/>
        <w:bottom w:val="none" w:sz="0" w:space="0" w:color="auto"/>
        <w:right w:val="none" w:sz="0" w:space="0" w:color="auto"/>
      </w:divBdr>
    </w:div>
    <w:div w:id="68313507">
      <w:bodyDiv w:val="1"/>
      <w:marLeft w:val="0"/>
      <w:marRight w:val="0"/>
      <w:marTop w:val="0"/>
      <w:marBottom w:val="0"/>
      <w:divBdr>
        <w:top w:val="none" w:sz="0" w:space="0" w:color="auto"/>
        <w:left w:val="none" w:sz="0" w:space="0" w:color="auto"/>
        <w:bottom w:val="none" w:sz="0" w:space="0" w:color="auto"/>
        <w:right w:val="none" w:sz="0" w:space="0" w:color="auto"/>
      </w:divBdr>
    </w:div>
    <w:div w:id="69011049">
      <w:bodyDiv w:val="1"/>
      <w:marLeft w:val="0"/>
      <w:marRight w:val="0"/>
      <w:marTop w:val="0"/>
      <w:marBottom w:val="0"/>
      <w:divBdr>
        <w:top w:val="none" w:sz="0" w:space="0" w:color="auto"/>
        <w:left w:val="none" w:sz="0" w:space="0" w:color="auto"/>
        <w:bottom w:val="none" w:sz="0" w:space="0" w:color="auto"/>
        <w:right w:val="none" w:sz="0" w:space="0" w:color="auto"/>
      </w:divBdr>
    </w:div>
    <w:div w:id="70204413">
      <w:bodyDiv w:val="1"/>
      <w:marLeft w:val="0"/>
      <w:marRight w:val="0"/>
      <w:marTop w:val="0"/>
      <w:marBottom w:val="0"/>
      <w:divBdr>
        <w:top w:val="none" w:sz="0" w:space="0" w:color="auto"/>
        <w:left w:val="none" w:sz="0" w:space="0" w:color="auto"/>
        <w:bottom w:val="none" w:sz="0" w:space="0" w:color="auto"/>
        <w:right w:val="none" w:sz="0" w:space="0" w:color="auto"/>
      </w:divBdr>
    </w:div>
    <w:div w:id="70465580">
      <w:bodyDiv w:val="1"/>
      <w:marLeft w:val="0"/>
      <w:marRight w:val="0"/>
      <w:marTop w:val="0"/>
      <w:marBottom w:val="0"/>
      <w:divBdr>
        <w:top w:val="none" w:sz="0" w:space="0" w:color="auto"/>
        <w:left w:val="none" w:sz="0" w:space="0" w:color="auto"/>
        <w:bottom w:val="none" w:sz="0" w:space="0" w:color="auto"/>
        <w:right w:val="none" w:sz="0" w:space="0" w:color="auto"/>
      </w:divBdr>
    </w:div>
    <w:div w:id="70663494">
      <w:bodyDiv w:val="1"/>
      <w:marLeft w:val="0"/>
      <w:marRight w:val="0"/>
      <w:marTop w:val="0"/>
      <w:marBottom w:val="0"/>
      <w:divBdr>
        <w:top w:val="none" w:sz="0" w:space="0" w:color="auto"/>
        <w:left w:val="none" w:sz="0" w:space="0" w:color="auto"/>
        <w:bottom w:val="none" w:sz="0" w:space="0" w:color="auto"/>
        <w:right w:val="none" w:sz="0" w:space="0" w:color="auto"/>
      </w:divBdr>
    </w:div>
    <w:div w:id="71510833">
      <w:bodyDiv w:val="1"/>
      <w:marLeft w:val="0"/>
      <w:marRight w:val="0"/>
      <w:marTop w:val="0"/>
      <w:marBottom w:val="0"/>
      <w:divBdr>
        <w:top w:val="none" w:sz="0" w:space="0" w:color="auto"/>
        <w:left w:val="none" w:sz="0" w:space="0" w:color="auto"/>
        <w:bottom w:val="none" w:sz="0" w:space="0" w:color="auto"/>
        <w:right w:val="none" w:sz="0" w:space="0" w:color="auto"/>
      </w:divBdr>
    </w:div>
    <w:div w:id="72286212">
      <w:bodyDiv w:val="1"/>
      <w:marLeft w:val="0"/>
      <w:marRight w:val="0"/>
      <w:marTop w:val="0"/>
      <w:marBottom w:val="0"/>
      <w:divBdr>
        <w:top w:val="none" w:sz="0" w:space="0" w:color="auto"/>
        <w:left w:val="none" w:sz="0" w:space="0" w:color="auto"/>
        <w:bottom w:val="none" w:sz="0" w:space="0" w:color="auto"/>
        <w:right w:val="none" w:sz="0" w:space="0" w:color="auto"/>
      </w:divBdr>
    </w:div>
    <w:div w:id="73089385">
      <w:bodyDiv w:val="1"/>
      <w:marLeft w:val="0"/>
      <w:marRight w:val="0"/>
      <w:marTop w:val="0"/>
      <w:marBottom w:val="0"/>
      <w:divBdr>
        <w:top w:val="none" w:sz="0" w:space="0" w:color="auto"/>
        <w:left w:val="none" w:sz="0" w:space="0" w:color="auto"/>
        <w:bottom w:val="none" w:sz="0" w:space="0" w:color="auto"/>
        <w:right w:val="none" w:sz="0" w:space="0" w:color="auto"/>
      </w:divBdr>
    </w:div>
    <w:div w:id="76681140">
      <w:bodyDiv w:val="1"/>
      <w:marLeft w:val="0"/>
      <w:marRight w:val="0"/>
      <w:marTop w:val="0"/>
      <w:marBottom w:val="0"/>
      <w:divBdr>
        <w:top w:val="none" w:sz="0" w:space="0" w:color="auto"/>
        <w:left w:val="none" w:sz="0" w:space="0" w:color="auto"/>
        <w:bottom w:val="none" w:sz="0" w:space="0" w:color="auto"/>
        <w:right w:val="none" w:sz="0" w:space="0" w:color="auto"/>
      </w:divBdr>
    </w:div>
    <w:div w:id="79328569">
      <w:bodyDiv w:val="1"/>
      <w:marLeft w:val="0"/>
      <w:marRight w:val="0"/>
      <w:marTop w:val="0"/>
      <w:marBottom w:val="0"/>
      <w:divBdr>
        <w:top w:val="none" w:sz="0" w:space="0" w:color="auto"/>
        <w:left w:val="none" w:sz="0" w:space="0" w:color="auto"/>
        <w:bottom w:val="none" w:sz="0" w:space="0" w:color="auto"/>
        <w:right w:val="none" w:sz="0" w:space="0" w:color="auto"/>
      </w:divBdr>
    </w:div>
    <w:div w:id="80295756">
      <w:bodyDiv w:val="1"/>
      <w:marLeft w:val="0"/>
      <w:marRight w:val="0"/>
      <w:marTop w:val="0"/>
      <w:marBottom w:val="0"/>
      <w:divBdr>
        <w:top w:val="none" w:sz="0" w:space="0" w:color="auto"/>
        <w:left w:val="none" w:sz="0" w:space="0" w:color="auto"/>
        <w:bottom w:val="none" w:sz="0" w:space="0" w:color="auto"/>
        <w:right w:val="none" w:sz="0" w:space="0" w:color="auto"/>
      </w:divBdr>
    </w:div>
    <w:div w:id="80376719">
      <w:bodyDiv w:val="1"/>
      <w:marLeft w:val="0"/>
      <w:marRight w:val="0"/>
      <w:marTop w:val="0"/>
      <w:marBottom w:val="0"/>
      <w:divBdr>
        <w:top w:val="none" w:sz="0" w:space="0" w:color="auto"/>
        <w:left w:val="none" w:sz="0" w:space="0" w:color="auto"/>
        <w:bottom w:val="none" w:sz="0" w:space="0" w:color="auto"/>
        <w:right w:val="none" w:sz="0" w:space="0" w:color="auto"/>
      </w:divBdr>
    </w:div>
    <w:div w:id="80955149">
      <w:bodyDiv w:val="1"/>
      <w:marLeft w:val="0"/>
      <w:marRight w:val="0"/>
      <w:marTop w:val="0"/>
      <w:marBottom w:val="0"/>
      <w:divBdr>
        <w:top w:val="none" w:sz="0" w:space="0" w:color="auto"/>
        <w:left w:val="none" w:sz="0" w:space="0" w:color="auto"/>
        <w:bottom w:val="none" w:sz="0" w:space="0" w:color="auto"/>
        <w:right w:val="none" w:sz="0" w:space="0" w:color="auto"/>
      </w:divBdr>
    </w:div>
    <w:div w:id="82146425">
      <w:bodyDiv w:val="1"/>
      <w:marLeft w:val="0"/>
      <w:marRight w:val="0"/>
      <w:marTop w:val="0"/>
      <w:marBottom w:val="0"/>
      <w:divBdr>
        <w:top w:val="none" w:sz="0" w:space="0" w:color="auto"/>
        <w:left w:val="none" w:sz="0" w:space="0" w:color="auto"/>
        <w:bottom w:val="none" w:sz="0" w:space="0" w:color="auto"/>
        <w:right w:val="none" w:sz="0" w:space="0" w:color="auto"/>
      </w:divBdr>
    </w:div>
    <w:div w:id="82994132">
      <w:bodyDiv w:val="1"/>
      <w:marLeft w:val="0"/>
      <w:marRight w:val="0"/>
      <w:marTop w:val="0"/>
      <w:marBottom w:val="0"/>
      <w:divBdr>
        <w:top w:val="none" w:sz="0" w:space="0" w:color="auto"/>
        <w:left w:val="none" w:sz="0" w:space="0" w:color="auto"/>
        <w:bottom w:val="none" w:sz="0" w:space="0" w:color="auto"/>
        <w:right w:val="none" w:sz="0" w:space="0" w:color="auto"/>
      </w:divBdr>
    </w:div>
    <w:div w:id="86269971">
      <w:bodyDiv w:val="1"/>
      <w:marLeft w:val="0"/>
      <w:marRight w:val="0"/>
      <w:marTop w:val="0"/>
      <w:marBottom w:val="0"/>
      <w:divBdr>
        <w:top w:val="none" w:sz="0" w:space="0" w:color="auto"/>
        <w:left w:val="none" w:sz="0" w:space="0" w:color="auto"/>
        <w:bottom w:val="none" w:sz="0" w:space="0" w:color="auto"/>
        <w:right w:val="none" w:sz="0" w:space="0" w:color="auto"/>
      </w:divBdr>
    </w:div>
    <w:div w:id="87042023">
      <w:bodyDiv w:val="1"/>
      <w:marLeft w:val="0"/>
      <w:marRight w:val="0"/>
      <w:marTop w:val="0"/>
      <w:marBottom w:val="0"/>
      <w:divBdr>
        <w:top w:val="none" w:sz="0" w:space="0" w:color="auto"/>
        <w:left w:val="none" w:sz="0" w:space="0" w:color="auto"/>
        <w:bottom w:val="none" w:sz="0" w:space="0" w:color="auto"/>
        <w:right w:val="none" w:sz="0" w:space="0" w:color="auto"/>
      </w:divBdr>
    </w:div>
    <w:div w:id="87889329">
      <w:bodyDiv w:val="1"/>
      <w:marLeft w:val="0"/>
      <w:marRight w:val="0"/>
      <w:marTop w:val="0"/>
      <w:marBottom w:val="0"/>
      <w:divBdr>
        <w:top w:val="none" w:sz="0" w:space="0" w:color="auto"/>
        <w:left w:val="none" w:sz="0" w:space="0" w:color="auto"/>
        <w:bottom w:val="none" w:sz="0" w:space="0" w:color="auto"/>
        <w:right w:val="none" w:sz="0" w:space="0" w:color="auto"/>
      </w:divBdr>
    </w:div>
    <w:div w:id="90586710">
      <w:bodyDiv w:val="1"/>
      <w:marLeft w:val="0"/>
      <w:marRight w:val="0"/>
      <w:marTop w:val="0"/>
      <w:marBottom w:val="0"/>
      <w:divBdr>
        <w:top w:val="none" w:sz="0" w:space="0" w:color="auto"/>
        <w:left w:val="none" w:sz="0" w:space="0" w:color="auto"/>
        <w:bottom w:val="none" w:sz="0" w:space="0" w:color="auto"/>
        <w:right w:val="none" w:sz="0" w:space="0" w:color="auto"/>
      </w:divBdr>
    </w:div>
    <w:div w:id="91167830">
      <w:bodyDiv w:val="1"/>
      <w:marLeft w:val="0"/>
      <w:marRight w:val="0"/>
      <w:marTop w:val="0"/>
      <w:marBottom w:val="0"/>
      <w:divBdr>
        <w:top w:val="none" w:sz="0" w:space="0" w:color="auto"/>
        <w:left w:val="none" w:sz="0" w:space="0" w:color="auto"/>
        <w:bottom w:val="none" w:sz="0" w:space="0" w:color="auto"/>
        <w:right w:val="none" w:sz="0" w:space="0" w:color="auto"/>
      </w:divBdr>
    </w:div>
    <w:div w:id="92215963">
      <w:bodyDiv w:val="1"/>
      <w:marLeft w:val="0"/>
      <w:marRight w:val="0"/>
      <w:marTop w:val="0"/>
      <w:marBottom w:val="0"/>
      <w:divBdr>
        <w:top w:val="none" w:sz="0" w:space="0" w:color="auto"/>
        <w:left w:val="none" w:sz="0" w:space="0" w:color="auto"/>
        <w:bottom w:val="none" w:sz="0" w:space="0" w:color="auto"/>
        <w:right w:val="none" w:sz="0" w:space="0" w:color="auto"/>
      </w:divBdr>
    </w:div>
    <w:div w:id="94833844">
      <w:bodyDiv w:val="1"/>
      <w:marLeft w:val="0"/>
      <w:marRight w:val="0"/>
      <w:marTop w:val="0"/>
      <w:marBottom w:val="0"/>
      <w:divBdr>
        <w:top w:val="none" w:sz="0" w:space="0" w:color="auto"/>
        <w:left w:val="none" w:sz="0" w:space="0" w:color="auto"/>
        <w:bottom w:val="none" w:sz="0" w:space="0" w:color="auto"/>
        <w:right w:val="none" w:sz="0" w:space="0" w:color="auto"/>
      </w:divBdr>
    </w:div>
    <w:div w:id="95172748">
      <w:bodyDiv w:val="1"/>
      <w:marLeft w:val="0"/>
      <w:marRight w:val="0"/>
      <w:marTop w:val="0"/>
      <w:marBottom w:val="0"/>
      <w:divBdr>
        <w:top w:val="none" w:sz="0" w:space="0" w:color="auto"/>
        <w:left w:val="none" w:sz="0" w:space="0" w:color="auto"/>
        <w:bottom w:val="none" w:sz="0" w:space="0" w:color="auto"/>
        <w:right w:val="none" w:sz="0" w:space="0" w:color="auto"/>
      </w:divBdr>
    </w:div>
    <w:div w:id="95247286">
      <w:bodyDiv w:val="1"/>
      <w:marLeft w:val="0"/>
      <w:marRight w:val="0"/>
      <w:marTop w:val="0"/>
      <w:marBottom w:val="0"/>
      <w:divBdr>
        <w:top w:val="none" w:sz="0" w:space="0" w:color="auto"/>
        <w:left w:val="none" w:sz="0" w:space="0" w:color="auto"/>
        <w:bottom w:val="none" w:sz="0" w:space="0" w:color="auto"/>
        <w:right w:val="none" w:sz="0" w:space="0" w:color="auto"/>
      </w:divBdr>
    </w:div>
    <w:div w:id="97994391">
      <w:bodyDiv w:val="1"/>
      <w:marLeft w:val="0"/>
      <w:marRight w:val="0"/>
      <w:marTop w:val="0"/>
      <w:marBottom w:val="0"/>
      <w:divBdr>
        <w:top w:val="none" w:sz="0" w:space="0" w:color="auto"/>
        <w:left w:val="none" w:sz="0" w:space="0" w:color="auto"/>
        <w:bottom w:val="none" w:sz="0" w:space="0" w:color="auto"/>
        <w:right w:val="none" w:sz="0" w:space="0" w:color="auto"/>
      </w:divBdr>
    </w:div>
    <w:div w:id="99036765">
      <w:bodyDiv w:val="1"/>
      <w:marLeft w:val="0"/>
      <w:marRight w:val="0"/>
      <w:marTop w:val="0"/>
      <w:marBottom w:val="0"/>
      <w:divBdr>
        <w:top w:val="none" w:sz="0" w:space="0" w:color="auto"/>
        <w:left w:val="none" w:sz="0" w:space="0" w:color="auto"/>
        <w:bottom w:val="none" w:sz="0" w:space="0" w:color="auto"/>
        <w:right w:val="none" w:sz="0" w:space="0" w:color="auto"/>
      </w:divBdr>
    </w:div>
    <w:div w:id="99301439">
      <w:bodyDiv w:val="1"/>
      <w:marLeft w:val="0"/>
      <w:marRight w:val="0"/>
      <w:marTop w:val="0"/>
      <w:marBottom w:val="0"/>
      <w:divBdr>
        <w:top w:val="none" w:sz="0" w:space="0" w:color="auto"/>
        <w:left w:val="none" w:sz="0" w:space="0" w:color="auto"/>
        <w:bottom w:val="none" w:sz="0" w:space="0" w:color="auto"/>
        <w:right w:val="none" w:sz="0" w:space="0" w:color="auto"/>
      </w:divBdr>
    </w:div>
    <w:div w:id="100222034">
      <w:bodyDiv w:val="1"/>
      <w:marLeft w:val="0"/>
      <w:marRight w:val="0"/>
      <w:marTop w:val="0"/>
      <w:marBottom w:val="0"/>
      <w:divBdr>
        <w:top w:val="none" w:sz="0" w:space="0" w:color="auto"/>
        <w:left w:val="none" w:sz="0" w:space="0" w:color="auto"/>
        <w:bottom w:val="none" w:sz="0" w:space="0" w:color="auto"/>
        <w:right w:val="none" w:sz="0" w:space="0" w:color="auto"/>
      </w:divBdr>
    </w:div>
    <w:div w:id="100954162">
      <w:bodyDiv w:val="1"/>
      <w:marLeft w:val="0"/>
      <w:marRight w:val="0"/>
      <w:marTop w:val="0"/>
      <w:marBottom w:val="0"/>
      <w:divBdr>
        <w:top w:val="none" w:sz="0" w:space="0" w:color="auto"/>
        <w:left w:val="none" w:sz="0" w:space="0" w:color="auto"/>
        <w:bottom w:val="none" w:sz="0" w:space="0" w:color="auto"/>
        <w:right w:val="none" w:sz="0" w:space="0" w:color="auto"/>
      </w:divBdr>
    </w:div>
    <w:div w:id="103114851">
      <w:bodyDiv w:val="1"/>
      <w:marLeft w:val="0"/>
      <w:marRight w:val="0"/>
      <w:marTop w:val="0"/>
      <w:marBottom w:val="0"/>
      <w:divBdr>
        <w:top w:val="none" w:sz="0" w:space="0" w:color="auto"/>
        <w:left w:val="none" w:sz="0" w:space="0" w:color="auto"/>
        <w:bottom w:val="none" w:sz="0" w:space="0" w:color="auto"/>
        <w:right w:val="none" w:sz="0" w:space="0" w:color="auto"/>
      </w:divBdr>
    </w:div>
    <w:div w:id="104859294">
      <w:bodyDiv w:val="1"/>
      <w:marLeft w:val="0"/>
      <w:marRight w:val="0"/>
      <w:marTop w:val="0"/>
      <w:marBottom w:val="0"/>
      <w:divBdr>
        <w:top w:val="none" w:sz="0" w:space="0" w:color="auto"/>
        <w:left w:val="none" w:sz="0" w:space="0" w:color="auto"/>
        <w:bottom w:val="none" w:sz="0" w:space="0" w:color="auto"/>
        <w:right w:val="none" w:sz="0" w:space="0" w:color="auto"/>
      </w:divBdr>
    </w:div>
    <w:div w:id="108933063">
      <w:bodyDiv w:val="1"/>
      <w:marLeft w:val="0"/>
      <w:marRight w:val="0"/>
      <w:marTop w:val="0"/>
      <w:marBottom w:val="0"/>
      <w:divBdr>
        <w:top w:val="none" w:sz="0" w:space="0" w:color="auto"/>
        <w:left w:val="none" w:sz="0" w:space="0" w:color="auto"/>
        <w:bottom w:val="none" w:sz="0" w:space="0" w:color="auto"/>
        <w:right w:val="none" w:sz="0" w:space="0" w:color="auto"/>
      </w:divBdr>
    </w:div>
    <w:div w:id="109594566">
      <w:bodyDiv w:val="1"/>
      <w:marLeft w:val="0"/>
      <w:marRight w:val="0"/>
      <w:marTop w:val="0"/>
      <w:marBottom w:val="0"/>
      <w:divBdr>
        <w:top w:val="none" w:sz="0" w:space="0" w:color="auto"/>
        <w:left w:val="none" w:sz="0" w:space="0" w:color="auto"/>
        <w:bottom w:val="none" w:sz="0" w:space="0" w:color="auto"/>
        <w:right w:val="none" w:sz="0" w:space="0" w:color="auto"/>
      </w:divBdr>
    </w:div>
    <w:div w:id="113865752">
      <w:bodyDiv w:val="1"/>
      <w:marLeft w:val="0"/>
      <w:marRight w:val="0"/>
      <w:marTop w:val="0"/>
      <w:marBottom w:val="0"/>
      <w:divBdr>
        <w:top w:val="none" w:sz="0" w:space="0" w:color="auto"/>
        <w:left w:val="none" w:sz="0" w:space="0" w:color="auto"/>
        <w:bottom w:val="none" w:sz="0" w:space="0" w:color="auto"/>
        <w:right w:val="none" w:sz="0" w:space="0" w:color="auto"/>
      </w:divBdr>
      <w:divsChild>
        <w:div w:id="1490710399">
          <w:marLeft w:val="480"/>
          <w:marRight w:val="0"/>
          <w:marTop w:val="0"/>
          <w:marBottom w:val="0"/>
          <w:divBdr>
            <w:top w:val="none" w:sz="0" w:space="0" w:color="auto"/>
            <w:left w:val="none" w:sz="0" w:space="0" w:color="auto"/>
            <w:bottom w:val="none" w:sz="0" w:space="0" w:color="auto"/>
            <w:right w:val="none" w:sz="0" w:space="0" w:color="auto"/>
          </w:divBdr>
        </w:div>
        <w:div w:id="882710485">
          <w:marLeft w:val="480"/>
          <w:marRight w:val="0"/>
          <w:marTop w:val="0"/>
          <w:marBottom w:val="0"/>
          <w:divBdr>
            <w:top w:val="none" w:sz="0" w:space="0" w:color="auto"/>
            <w:left w:val="none" w:sz="0" w:space="0" w:color="auto"/>
            <w:bottom w:val="none" w:sz="0" w:space="0" w:color="auto"/>
            <w:right w:val="none" w:sz="0" w:space="0" w:color="auto"/>
          </w:divBdr>
        </w:div>
        <w:div w:id="1272129715">
          <w:marLeft w:val="480"/>
          <w:marRight w:val="0"/>
          <w:marTop w:val="0"/>
          <w:marBottom w:val="0"/>
          <w:divBdr>
            <w:top w:val="none" w:sz="0" w:space="0" w:color="auto"/>
            <w:left w:val="none" w:sz="0" w:space="0" w:color="auto"/>
            <w:bottom w:val="none" w:sz="0" w:space="0" w:color="auto"/>
            <w:right w:val="none" w:sz="0" w:space="0" w:color="auto"/>
          </w:divBdr>
        </w:div>
        <w:div w:id="462425175">
          <w:marLeft w:val="480"/>
          <w:marRight w:val="0"/>
          <w:marTop w:val="0"/>
          <w:marBottom w:val="0"/>
          <w:divBdr>
            <w:top w:val="none" w:sz="0" w:space="0" w:color="auto"/>
            <w:left w:val="none" w:sz="0" w:space="0" w:color="auto"/>
            <w:bottom w:val="none" w:sz="0" w:space="0" w:color="auto"/>
            <w:right w:val="none" w:sz="0" w:space="0" w:color="auto"/>
          </w:divBdr>
        </w:div>
        <w:div w:id="813984044">
          <w:marLeft w:val="480"/>
          <w:marRight w:val="0"/>
          <w:marTop w:val="0"/>
          <w:marBottom w:val="0"/>
          <w:divBdr>
            <w:top w:val="none" w:sz="0" w:space="0" w:color="auto"/>
            <w:left w:val="none" w:sz="0" w:space="0" w:color="auto"/>
            <w:bottom w:val="none" w:sz="0" w:space="0" w:color="auto"/>
            <w:right w:val="none" w:sz="0" w:space="0" w:color="auto"/>
          </w:divBdr>
        </w:div>
        <w:div w:id="642855907">
          <w:marLeft w:val="480"/>
          <w:marRight w:val="0"/>
          <w:marTop w:val="0"/>
          <w:marBottom w:val="0"/>
          <w:divBdr>
            <w:top w:val="none" w:sz="0" w:space="0" w:color="auto"/>
            <w:left w:val="none" w:sz="0" w:space="0" w:color="auto"/>
            <w:bottom w:val="none" w:sz="0" w:space="0" w:color="auto"/>
            <w:right w:val="none" w:sz="0" w:space="0" w:color="auto"/>
          </w:divBdr>
        </w:div>
        <w:div w:id="842673005">
          <w:marLeft w:val="480"/>
          <w:marRight w:val="0"/>
          <w:marTop w:val="0"/>
          <w:marBottom w:val="0"/>
          <w:divBdr>
            <w:top w:val="none" w:sz="0" w:space="0" w:color="auto"/>
            <w:left w:val="none" w:sz="0" w:space="0" w:color="auto"/>
            <w:bottom w:val="none" w:sz="0" w:space="0" w:color="auto"/>
            <w:right w:val="none" w:sz="0" w:space="0" w:color="auto"/>
          </w:divBdr>
        </w:div>
        <w:div w:id="1969166867">
          <w:marLeft w:val="480"/>
          <w:marRight w:val="0"/>
          <w:marTop w:val="0"/>
          <w:marBottom w:val="0"/>
          <w:divBdr>
            <w:top w:val="none" w:sz="0" w:space="0" w:color="auto"/>
            <w:left w:val="none" w:sz="0" w:space="0" w:color="auto"/>
            <w:bottom w:val="none" w:sz="0" w:space="0" w:color="auto"/>
            <w:right w:val="none" w:sz="0" w:space="0" w:color="auto"/>
          </w:divBdr>
        </w:div>
        <w:div w:id="779565211">
          <w:marLeft w:val="480"/>
          <w:marRight w:val="0"/>
          <w:marTop w:val="0"/>
          <w:marBottom w:val="0"/>
          <w:divBdr>
            <w:top w:val="none" w:sz="0" w:space="0" w:color="auto"/>
            <w:left w:val="none" w:sz="0" w:space="0" w:color="auto"/>
            <w:bottom w:val="none" w:sz="0" w:space="0" w:color="auto"/>
            <w:right w:val="none" w:sz="0" w:space="0" w:color="auto"/>
          </w:divBdr>
        </w:div>
        <w:div w:id="1994529911">
          <w:marLeft w:val="480"/>
          <w:marRight w:val="0"/>
          <w:marTop w:val="0"/>
          <w:marBottom w:val="0"/>
          <w:divBdr>
            <w:top w:val="none" w:sz="0" w:space="0" w:color="auto"/>
            <w:left w:val="none" w:sz="0" w:space="0" w:color="auto"/>
            <w:bottom w:val="none" w:sz="0" w:space="0" w:color="auto"/>
            <w:right w:val="none" w:sz="0" w:space="0" w:color="auto"/>
          </w:divBdr>
        </w:div>
        <w:div w:id="711660777">
          <w:marLeft w:val="480"/>
          <w:marRight w:val="0"/>
          <w:marTop w:val="0"/>
          <w:marBottom w:val="0"/>
          <w:divBdr>
            <w:top w:val="none" w:sz="0" w:space="0" w:color="auto"/>
            <w:left w:val="none" w:sz="0" w:space="0" w:color="auto"/>
            <w:bottom w:val="none" w:sz="0" w:space="0" w:color="auto"/>
            <w:right w:val="none" w:sz="0" w:space="0" w:color="auto"/>
          </w:divBdr>
        </w:div>
        <w:div w:id="816804117">
          <w:marLeft w:val="480"/>
          <w:marRight w:val="0"/>
          <w:marTop w:val="0"/>
          <w:marBottom w:val="0"/>
          <w:divBdr>
            <w:top w:val="none" w:sz="0" w:space="0" w:color="auto"/>
            <w:left w:val="none" w:sz="0" w:space="0" w:color="auto"/>
            <w:bottom w:val="none" w:sz="0" w:space="0" w:color="auto"/>
            <w:right w:val="none" w:sz="0" w:space="0" w:color="auto"/>
          </w:divBdr>
        </w:div>
        <w:div w:id="1295984503">
          <w:marLeft w:val="480"/>
          <w:marRight w:val="0"/>
          <w:marTop w:val="0"/>
          <w:marBottom w:val="0"/>
          <w:divBdr>
            <w:top w:val="none" w:sz="0" w:space="0" w:color="auto"/>
            <w:left w:val="none" w:sz="0" w:space="0" w:color="auto"/>
            <w:bottom w:val="none" w:sz="0" w:space="0" w:color="auto"/>
            <w:right w:val="none" w:sz="0" w:space="0" w:color="auto"/>
          </w:divBdr>
        </w:div>
        <w:div w:id="1597400607">
          <w:marLeft w:val="480"/>
          <w:marRight w:val="0"/>
          <w:marTop w:val="0"/>
          <w:marBottom w:val="0"/>
          <w:divBdr>
            <w:top w:val="none" w:sz="0" w:space="0" w:color="auto"/>
            <w:left w:val="none" w:sz="0" w:space="0" w:color="auto"/>
            <w:bottom w:val="none" w:sz="0" w:space="0" w:color="auto"/>
            <w:right w:val="none" w:sz="0" w:space="0" w:color="auto"/>
          </w:divBdr>
        </w:div>
        <w:div w:id="1585332573">
          <w:marLeft w:val="480"/>
          <w:marRight w:val="0"/>
          <w:marTop w:val="0"/>
          <w:marBottom w:val="0"/>
          <w:divBdr>
            <w:top w:val="none" w:sz="0" w:space="0" w:color="auto"/>
            <w:left w:val="none" w:sz="0" w:space="0" w:color="auto"/>
            <w:bottom w:val="none" w:sz="0" w:space="0" w:color="auto"/>
            <w:right w:val="none" w:sz="0" w:space="0" w:color="auto"/>
          </w:divBdr>
        </w:div>
        <w:div w:id="1418019672">
          <w:marLeft w:val="480"/>
          <w:marRight w:val="0"/>
          <w:marTop w:val="0"/>
          <w:marBottom w:val="0"/>
          <w:divBdr>
            <w:top w:val="none" w:sz="0" w:space="0" w:color="auto"/>
            <w:left w:val="none" w:sz="0" w:space="0" w:color="auto"/>
            <w:bottom w:val="none" w:sz="0" w:space="0" w:color="auto"/>
            <w:right w:val="none" w:sz="0" w:space="0" w:color="auto"/>
          </w:divBdr>
        </w:div>
        <w:div w:id="1993371175">
          <w:marLeft w:val="480"/>
          <w:marRight w:val="0"/>
          <w:marTop w:val="0"/>
          <w:marBottom w:val="0"/>
          <w:divBdr>
            <w:top w:val="none" w:sz="0" w:space="0" w:color="auto"/>
            <w:left w:val="none" w:sz="0" w:space="0" w:color="auto"/>
            <w:bottom w:val="none" w:sz="0" w:space="0" w:color="auto"/>
            <w:right w:val="none" w:sz="0" w:space="0" w:color="auto"/>
          </w:divBdr>
        </w:div>
        <w:div w:id="677461723">
          <w:marLeft w:val="480"/>
          <w:marRight w:val="0"/>
          <w:marTop w:val="0"/>
          <w:marBottom w:val="0"/>
          <w:divBdr>
            <w:top w:val="none" w:sz="0" w:space="0" w:color="auto"/>
            <w:left w:val="none" w:sz="0" w:space="0" w:color="auto"/>
            <w:bottom w:val="none" w:sz="0" w:space="0" w:color="auto"/>
            <w:right w:val="none" w:sz="0" w:space="0" w:color="auto"/>
          </w:divBdr>
        </w:div>
        <w:div w:id="1446460900">
          <w:marLeft w:val="480"/>
          <w:marRight w:val="0"/>
          <w:marTop w:val="0"/>
          <w:marBottom w:val="0"/>
          <w:divBdr>
            <w:top w:val="none" w:sz="0" w:space="0" w:color="auto"/>
            <w:left w:val="none" w:sz="0" w:space="0" w:color="auto"/>
            <w:bottom w:val="none" w:sz="0" w:space="0" w:color="auto"/>
            <w:right w:val="none" w:sz="0" w:space="0" w:color="auto"/>
          </w:divBdr>
        </w:div>
        <w:div w:id="1418596689">
          <w:marLeft w:val="480"/>
          <w:marRight w:val="0"/>
          <w:marTop w:val="0"/>
          <w:marBottom w:val="0"/>
          <w:divBdr>
            <w:top w:val="none" w:sz="0" w:space="0" w:color="auto"/>
            <w:left w:val="none" w:sz="0" w:space="0" w:color="auto"/>
            <w:bottom w:val="none" w:sz="0" w:space="0" w:color="auto"/>
            <w:right w:val="none" w:sz="0" w:space="0" w:color="auto"/>
          </w:divBdr>
        </w:div>
        <w:div w:id="1140881671">
          <w:marLeft w:val="480"/>
          <w:marRight w:val="0"/>
          <w:marTop w:val="0"/>
          <w:marBottom w:val="0"/>
          <w:divBdr>
            <w:top w:val="none" w:sz="0" w:space="0" w:color="auto"/>
            <w:left w:val="none" w:sz="0" w:space="0" w:color="auto"/>
            <w:bottom w:val="none" w:sz="0" w:space="0" w:color="auto"/>
            <w:right w:val="none" w:sz="0" w:space="0" w:color="auto"/>
          </w:divBdr>
        </w:div>
        <w:div w:id="1853454749">
          <w:marLeft w:val="480"/>
          <w:marRight w:val="0"/>
          <w:marTop w:val="0"/>
          <w:marBottom w:val="0"/>
          <w:divBdr>
            <w:top w:val="none" w:sz="0" w:space="0" w:color="auto"/>
            <w:left w:val="none" w:sz="0" w:space="0" w:color="auto"/>
            <w:bottom w:val="none" w:sz="0" w:space="0" w:color="auto"/>
            <w:right w:val="none" w:sz="0" w:space="0" w:color="auto"/>
          </w:divBdr>
        </w:div>
        <w:div w:id="1832872123">
          <w:marLeft w:val="480"/>
          <w:marRight w:val="0"/>
          <w:marTop w:val="0"/>
          <w:marBottom w:val="0"/>
          <w:divBdr>
            <w:top w:val="none" w:sz="0" w:space="0" w:color="auto"/>
            <w:left w:val="none" w:sz="0" w:space="0" w:color="auto"/>
            <w:bottom w:val="none" w:sz="0" w:space="0" w:color="auto"/>
            <w:right w:val="none" w:sz="0" w:space="0" w:color="auto"/>
          </w:divBdr>
        </w:div>
        <w:div w:id="567113514">
          <w:marLeft w:val="480"/>
          <w:marRight w:val="0"/>
          <w:marTop w:val="0"/>
          <w:marBottom w:val="0"/>
          <w:divBdr>
            <w:top w:val="none" w:sz="0" w:space="0" w:color="auto"/>
            <w:left w:val="none" w:sz="0" w:space="0" w:color="auto"/>
            <w:bottom w:val="none" w:sz="0" w:space="0" w:color="auto"/>
            <w:right w:val="none" w:sz="0" w:space="0" w:color="auto"/>
          </w:divBdr>
        </w:div>
        <w:div w:id="273563020">
          <w:marLeft w:val="480"/>
          <w:marRight w:val="0"/>
          <w:marTop w:val="0"/>
          <w:marBottom w:val="0"/>
          <w:divBdr>
            <w:top w:val="none" w:sz="0" w:space="0" w:color="auto"/>
            <w:left w:val="none" w:sz="0" w:space="0" w:color="auto"/>
            <w:bottom w:val="none" w:sz="0" w:space="0" w:color="auto"/>
            <w:right w:val="none" w:sz="0" w:space="0" w:color="auto"/>
          </w:divBdr>
        </w:div>
        <w:div w:id="1122650285">
          <w:marLeft w:val="480"/>
          <w:marRight w:val="0"/>
          <w:marTop w:val="0"/>
          <w:marBottom w:val="0"/>
          <w:divBdr>
            <w:top w:val="none" w:sz="0" w:space="0" w:color="auto"/>
            <w:left w:val="none" w:sz="0" w:space="0" w:color="auto"/>
            <w:bottom w:val="none" w:sz="0" w:space="0" w:color="auto"/>
            <w:right w:val="none" w:sz="0" w:space="0" w:color="auto"/>
          </w:divBdr>
        </w:div>
        <w:div w:id="978917213">
          <w:marLeft w:val="480"/>
          <w:marRight w:val="0"/>
          <w:marTop w:val="0"/>
          <w:marBottom w:val="0"/>
          <w:divBdr>
            <w:top w:val="none" w:sz="0" w:space="0" w:color="auto"/>
            <w:left w:val="none" w:sz="0" w:space="0" w:color="auto"/>
            <w:bottom w:val="none" w:sz="0" w:space="0" w:color="auto"/>
            <w:right w:val="none" w:sz="0" w:space="0" w:color="auto"/>
          </w:divBdr>
        </w:div>
        <w:div w:id="585260486">
          <w:marLeft w:val="480"/>
          <w:marRight w:val="0"/>
          <w:marTop w:val="0"/>
          <w:marBottom w:val="0"/>
          <w:divBdr>
            <w:top w:val="none" w:sz="0" w:space="0" w:color="auto"/>
            <w:left w:val="none" w:sz="0" w:space="0" w:color="auto"/>
            <w:bottom w:val="none" w:sz="0" w:space="0" w:color="auto"/>
            <w:right w:val="none" w:sz="0" w:space="0" w:color="auto"/>
          </w:divBdr>
        </w:div>
        <w:div w:id="771314399">
          <w:marLeft w:val="480"/>
          <w:marRight w:val="0"/>
          <w:marTop w:val="0"/>
          <w:marBottom w:val="0"/>
          <w:divBdr>
            <w:top w:val="none" w:sz="0" w:space="0" w:color="auto"/>
            <w:left w:val="none" w:sz="0" w:space="0" w:color="auto"/>
            <w:bottom w:val="none" w:sz="0" w:space="0" w:color="auto"/>
            <w:right w:val="none" w:sz="0" w:space="0" w:color="auto"/>
          </w:divBdr>
        </w:div>
      </w:divsChild>
    </w:div>
    <w:div w:id="114643938">
      <w:bodyDiv w:val="1"/>
      <w:marLeft w:val="0"/>
      <w:marRight w:val="0"/>
      <w:marTop w:val="0"/>
      <w:marBottom w:val="0"/>
      <w:divBdr>
        <w:top w:val="none" w:sz="0" w:space="0" w:color="auto"/>
        <w:left w:val="none" w:sz="0" w:space="0" w:color="auto"/>
        <w:bottom w:val="none" w:sz="0" w:space="0" w:color="auto"/>
        <w:right w:val="none" w:sz="0" w:space="0" w:color="auto"/>
      </w:divBdr>
    </w:div>
    <w:div w:id="116334231">
      <w:bodyDiv w:val="1"/>
      <w:marLeft w:val="0"/>
      <w:marRight w:val="0"/>
      <w:marTop w:val="0"/>
      <w:marBottom w:val="0"/>
      <w:divBdr>
        <w:top w:val="none" w:sz="0" w:space="0" w:color="auto"/>
        <w:left w:val="none" w:sz="0" w:space="0" w:color="auto"/>
        <w:bottom w:val="none" w:sz="0" w:space="0" w:color="auto"/>
        <w:right w:val="none" w:sz="0" w:space="0" w:color="auto"/>
      </w:divBdr>
    </w:div>
    <w:div w:id="120153359">
      <w:bodyDiv w:val="1"/>
      <w:marLeft w:val="0"/>
      <w:marRight w:val="0"/>
      <w:marTop w:val="0"/>
      <w:marBottom w:val="0"/>
      <w:divBdr>
        <w:top w:val="none" w:sz="0" w:space="0" w:color="auto"/>
        <w:left w:val="none" w:sz="0" w:space="0" w:color="auto"/>
        <w:bottom w:val="none" w:sz="0" w:space="0" w:color="auto"/>
        <w:right w:val="none" w:sz="0" w:space="0" w:color="auto"/>
      </w:divBdr>
    </w:div>
    <w:div w:id="120922230">
      <w:bodyDiv w:val="1"/>
      <w:marLeft w:val="0"/>
      <w:marRight w:val="0"/>
      <w:marTop w:val="0"/>
      <w:marBottom w:val="0"/>
      <w:divBdr>
        <w:top w:val="none" w:sz="0" w:space="0" w:color="auto"/>
        <w:left w:val="none" w:sz="0" w:space="0" w:color="auto"/>
        <w:bottom w:val="none" w:sz="0" w:space="0" w:color="auto"/>
        <w:right w:val="none" w:sz="0" w:space="0" w:color="auto"/>
      </w:divBdr>
    </w:div>
    <w:div w:id="121966580">
      <w:bodyDiv w:val="1"/>
      <w:marLeft w:val="0"/>
      <w:marRight w:val="0"/>
      <w:marTop w:val="0"/>
      <w:marBottom w:val="0"/>
      <w:divBdr>
        <w:top w:val="none" w:sz="0" w:space="0" w:color="auto"/>
        <w:left w:val="none" w:sz="0" w:space="0" w:color="auto"/>
        <w:bottom w:val="none" w:sz="0" w:space="0" w:color="auto"/>
        <w:right w:val="none" w:sz="0" w:space="0" w:color="auto"/>
      </w:divBdr>
    </w:div>
    <w:div w:id="131944313">
      <w:bodyDiv w:val="1"/>
      <w:marLeft w:val="0"/>
      <w:marRight w:val="0"/>
      <w:marTop w:val="0"/>
      <w:marBottom w:val="0"/>
      <w:divBdr>
        <w:top w:val="none" w:sz="0" w:space="0" w:color="auto"/>
        <w:left w:val="none" w:sz="0" w:space="0" w:color="auto"/>
        <w:bottom w:val="none" w:sz="0" w:space="0" w:color="auto"/>
        <w:right w:val="none" w:sz="0" w:space="0" w:color="auto"/>
      </w:divBdr>
    </w:div>
    <w:div w:id="132455533">
      <w:bodyDiv w:val="1"/>
      <w:marLeft w:val="0"/>
      <w:marRight w:val="0"/>
      <w:marTop w:val="0"/>
      <w:marBottom w:val="0"/>
      <w:divBdr>
        <w:top w:val="none" w:sz="0" w:space="0" w:color="auto"/>
        <w:left w:val="none" w:sz="0" w:space="0" w:color="auto"/>
        <w:bottom w:val="none" w:sz="0" w:space="0" w:color="auto"/>
        <w:right w:val="none" w:sz="0" w:space="0" w:color="auto"/>
      </w:divBdr>
    </w:div>
    <w:div w:id="132525045">
      <w:bodyDiv w:val="1"/>
      <w:marLeft w:val="0"/>
      <w:marRight w:val="0"/>
      <w:marTop w:val="0"/>
      <w:marBottom w:val="0"/>
      <w:divBdr>
        <w:top w:val="none" w:sz="0" w:space="0" w:color="auto"/>
        <w:left w:val="none" w:sz="0" w:space="0" w:color="auto"/>
        <w:bottom w:val="none" w:sz="0" w:space="0" w:color="auto"/>
        <w:right w:val="none" w:sz="0" w:space="0" w:color="auto"/>
      </w:divBdr>
    </w:div>
    <w:div w:id="135221929">
      <w:bodyDiv w:val="1"/>
      <w:marLeft w:val="0"/>
      <w:marRight w:val="0"/>
      <w:marTop w:val="0"/>
      <w:marBottom w:val="0"/>
      <w:divBdr>
        <w:top w:val="none" w:sz="0" w:space="0" w:color="auto"/>
        <w:left w:val="none" w:sz="0" w:space="0" w:color="auto"/>
        <w:bottom w:val="none" w:sz="0" w:space="0" w:color="auto"/>
        <w:right w:val="none" w:sz="0" w:space="0" w:color="auto"/>
      </w:divBdr>
    </w:div>
    <w:div w:id="135610106">
      <w:bodyDiv w:val="1"/>
      <w:marLeft w:val="0"/>
      <w:marRight w:val="0"/>
      <w:marTop w:val="0"/>
      <w:marBottom w:val="0"/>
      <w:divBdr>
        <w:top w:val="none" w:sz="0" w:space="0" w:color="auto"/>
        <w:left w:val="none" w:sz="0" w:space="0" w:color="auto"/>
        <w:bottom w:val="none" w:sz="0" w:space="0" w:color="auto"/>
        <w:right w:val="none" w:sz="0" w:space="0" w:color="auto"/>
      </w:divBdr>
    </w:div>
    <w:div w:id="138546497">
      <w:bodyDiv w:val="1"/>
      <w:marLeft w:val="0"/>
      <w:marRight w:val="0"/>
      <w:marTop w:val="0"/>
      <w:marBottom w:val="0"/>
      <w:divBdr>
        <w:top w:val="none" w:sz="0" w:space="0" w:color="auto"/>
        <w:left w:val="none" w:sz="0" w:space="0" w:color="auto"/>
        <w:bottom w:val="none" w:sz="0" w:space="0" w:color="auto"/>
        <w:right w:val="none" w:sz="0" w:space="0" w:color="auto"/>
      </w:divBdr>
    </w:div>
    <w:div w:id="140733055">
      <w:bodyDiv w:val="1"/>
      <w:marLeft w:val="0"/>
      <w:marRight w:val="0"/>
      <w:marTop w:val="0"/>
      <w:marBottom w:val="0"/>
      <w:divBdr>
        <w:top w:val="none" w:sz="0" w:space="0" w:color="auto"/>
        <w:left w:val="none" w:sz="0" w:space="0" w:color="auto"/>
        <w:bottom w:val="none" w:sz="0" w:space="0" w:color="auto"/>
        <w:right w:val="none" w:sz="0" w:space="0" w:color="auto"/>
      </w:divBdr>
    </w:div>
    <w:div w:id="141166316">
      <w:bodyDiv w:val="1"/>
      <w:marLeft w:val="0"/>
      <w:marRight w:val="0"/>
      <w:marTop w:val="0"/>
      <w:marBottom w:val="0"/>
      <w:divBdr>
        <w:top w:val="none" w:sz="0" w:space="0" w:color="auto"/>
        <w:left w:val="none" w:sz="0" w:space="0" w:color="auto"/>
        <w:bottom w:val="none" w:sz="0" w:space="0" w:color="auto"/>
        <w:right w:val="none" w:sz="0" w:space="0" w:color="auto"/>
      </w:divBdr>
    </w:div>
    <w:div w:id="141780659">
      <w:bodyDiv w:val="1"/>
      <w:marLeft w:val="0"/>
      <w:marRight w:val="0"/>
      <w:marTop w:val="0"/>
      <w:marBottom w:val="0"/>
      <w:divBdr>
        <w:top w:val="none" w:sz="0" w:space="0" w:color="auto"/>
        <w:left w:val="none" w:sz="0" w:space="0" w:color="auto"/>
        <w:bottom w:val="none" w:sz="0" w:space="0" w:color="auto"/>
        <w:right w:val="none" w:sz="0" w:space="0" w:color="auto"/>
      </w:divBdr>
    </w:div>
    <w:div w:id="144010094">
      <w:bodyDiv w:val="1"/>
      <w:marLeft w:val="0"/>
      <w:marRight w:val="0"/>
      <w:marTop w:val="0"/>
      <w:marBottom w:val="0"/>
      <w:divBdr>
        <w:top w:val="none" w:sz="0" w:space="0" w:color="auto"/>
        <w:left w:val="none" w:sz="0" w:space="0" w:color="auto"/>
        <w:bottom w:val="none" w:sz="0" w:space="0" w:color="auto"/>
        <w:right w:val="none" w:sz="0" w:space="0" w:color="auto"/>
      </w:divBdr>
    </w:div>
    <w:div w:id="144669510">
      <w:bodyDiv w:val="1"/>
      <w:marLeft w:val="0"/>
      <w:marRight w:val="0"/>
      <w:marTop w:val="0"/>
      <w:marBottom w:val="0"/>
      <w:divBdr>
        <w:top w:val="none" w:sz="0" w:space="0" w:color="auto"/>
        <w:left w:val="none" w:sz="0" w:space="0" w:color="auto"/>
        <w:bottom w:val="none" w:sz="0" w:space="0" w:color="auto"/>
        <w:right w:val="none" w:sz="0" w:space="0" w:color="auto"/>
      </w:divBdr>
    </w:div>
    <w:div w:id="145441858">
      <w:bodyDiv w:val="1"/>
      <w:marLeft w:val="0"/>
      <w:marRight w:val="0"/>
      <w:marTop w:val="0"/>
      <w:marBottom w:val="0"/>
      <w:divBdr>
        <w:top w:val="none" w:sz="0" w:space="0" w:color="auto"/>
        <w:left w:val="none" w:sz="0" w:space="0" w:color="auto"/>
        <w:bottom w:val="none" w:sz="0" w:space="0" w:color="auto"/>
        <w:right w:val="none" w:sz="0" w:space="0" w:color="auto"/>
      </w:divBdr>
    </w:div>
    <w:div w:id="150143978">
      <w:bodyDiv w:val="1"/>
      <w:marLeft w:val="0"/>
      <w:marRight w:val="0"/>
      <w:marTop w:val="0"/>
      <w:marBottom w:val="0"/>
      <w:divBdr>
        <w:top w:val="none" w:sz="0" w:space="0" w:color="auto"/>
        <w:left w:val="none" w:sz="0" w:space="0" w:color="auto"/>
        <w:bottom w:val="none" w:sz="0" w:space="0" w:color="auto"/>
        <w:right w:val="none" w:sz="0" w:space="0" w:color="auto"/>
      </w:divBdr>
    </w:div>
    <w:div w:id="150410501">
      <w:bodyDiv w:val="1"/>
      <w:marLeft w:val="0"/>
      <w:marRight w:val="0"/>
      <w:marTop w:val="0"/>
      <w:marBottom w:val="0"/>
      <w:divBdr>
        <w:top w:val="none" w:sz="0" w:space="0" w:color="auto"/>
        <w:left w:val="none" w:sz="0" w:space="0" w:color="auto"/>
        <w:bottom w:val="none" w:sz="0" w:space="0" w:color="auto"/>
        <w:right w:val="none" w:sz="0" w:space="0" w:color="auto"/>
      </w:divBdr>
    </w:div>
    <w:div w:id="150947998">
      <w:bodyDiv w:val="1"/>
      <w:marLeft w:val="0"/>
      <w:marRight w:val="0"/>
      <w:marTop w:val="0"/>
      <w:marBottom w:val="0"/>
      <w:divBdr>
        <w:top w:val="none" w:sz="0" w:space="0" w:color="auto"/>
        <w:left w:val="none" w:sz="0" w:space="0" w:color="auto"/>
        <w:bottom w:val="none" w:sz="0" w:space="0" w:color="auto"/>
        <w:right w:val="none" w:sz="0" w:space="0" w:color="auto"/>
      </w:divBdr>
    </w:div>
    <w:div w:id="151218783">
      <w:bodyDiv w:val="1"/>
      <w:marLeft w:val="0"/>
      <w:marRight w:val="0"/>
      <w:marTop w:val="0"/>
      <w:marBottom w:val="0"/>
      <w:divBdr>
        <w:top w:val="none" w:sz="0" w:space="0" w:color="auto"/>
        <w:left w:val="none" w:sz="0" w:space="0" w:color="auto"/>
        <w:bottom w:val="none" w:sz="0" w:space="0" w:color="auto"/>
        <w:right w:val="none" w:sz="0" w:space="0" w:color="auto"/>
      </w:divBdr>
    </w:div>
    <w:div w:id="154536787">
      <w:bodyDiv w:val="1"/>
      <w:marLeft w:val="0"/>
      <w:marRight w:val="0"/>
      <w:marTop w:val="0"/>
      <w:marBottom w:val="0"/>
      <w:divBdr>
        <w:top w:val="none" w:sz="0" w:space="0" w:color="auto"/>
        <w:left w:val="none" w:sz="0" w:space="0" w:color="auto"/>
        <w:bottom w:val="none" w:sz="0" w:space="0" w:color="auto"/>
        <w:right w:val="none" w:sz="0" w:space="0" w:color="auto"/>
      </w:divBdr>
    </w:div>
    <w:div w:id="155077943">
      <w:bodyDiv w:val="1"/>
      <w:marLeft w:val="0"/>
      <w:marRight w:val="0"/>
      <w:marTop w:val="0"/>
      <w:marBottom w:val="0"/>
      <w:divBdr>
        <w:top w:val="none" w:sz="0" w:space="0" w:color="auto"/>
        <w:left w:val="none" w:sz="0" w:space="0" w:color="auto"/>
        <w:bottom w:val="none" w:sz="0" w:space="0" w:color="auto"/>
        <w:right w:val="none" w:sz="0" w:space="0" w:color="auto"/>
      </w:divBdr>
      <w:divsChild>
        <w:div w:id="1789349598">
          <w:marLeft w:val="480"/>
          <w:marRight w:val="0"/>
          <w:marTop w:val="0"/>
          <w:marBottom w:val="0"/>
          <w:divBdr>
            <w:top w:val="none" w:sz="0" w:space="0" w:color="auto"/>
            <w:left w:val="none" w:sz="0" w:space="0" w:color="auto"/>
            <w:bottom w:val="none" w:sz="0" w:space="0" w:color="auto"/>
            <w:right w:val="none" w:sz="0" w:space="0" w:color="auto"/>
          </w:divBdr>
        </w:div>
        <w:div w:id="1010259364">
          <w:marLeft w:val="480"/>
          <w:marRight w:val="0"/>
          <w:marTop w:val="0"/>
          <w:marBottom w:val="0"/>
          <w:divBdr>
            <w:top w:val="none" w:sz="0" w:space="0" w:color="auto"/>
            <w:left w:val="none" w:sz="0" w:space="0" w:color="auto"/>
            <w:bottom w:val="none" w:sz="0" w:space="0" w:color="auto"/>
            <w:right w:val="none" w:sz="0" w:space="0" w:color="auto"/>
          </w:divBdr>
        </w:div>
        <w:div w:id="1028674786">
          <w:marLeft w:val="480"/>
          <w:marRight w:val="0"/>
          <w:marTop w:val="0"/>
          <w:marBottom w:val="0"/>
          <w:divBdr>
            <w:top w:val="none" w:sz="0" w:space="0" w:color="auto"/>
            <w:left w:val="none" w:sz="0" w:space="0" w:color="auto"/>
            <w:bottom w:val="none" w:sz="0" w:space="0" w:color="auto"/>
            <w:right w:val="none" w:sz="0" w:space="0" w:color="auto"/>
          </w:divBdr>
        </w:div>
        <w:div w:id="1944607239">
          <w:marLeft w:val="480"/>
          <w:marRight w:val="0"/>
          <w:marTop w:val="0"/>
          <w:marBottom w:val="0"/>
          <w:divBdr>
            <w:top w:val="none" w:sz="0" w:space="0" w:color="auto"/>
            <w:left w:val="none" w:sz="0" w:space="0" w:color="auto"/>
            <w:bottom w:val="none" w:sz="0" w:space="0" w:color="auto"/>
            <w:right w:val="none" w:sz="0" w:space="0" w:color="auto"/>
          </w:divBdr>
        </w:div>
        <w:div w:id="1920214372">
          <w:marLeft w:val="480"/>
          <w:marRight w:val="0"/>
          <w:marTop w:val="0"/>
          <w:marBottom w:val="0"/>
          <w:divBdr>
            <w:top w:val="none" w:sz="0" w:space="0" w:color="auto"/>
            <w:left w:val="none" w:sz="0" w:space="0" w:color="auto"/>
            <w:bottom w:val="none" w:sz="0" w:space="0" w:color="auto"/>
            <w:right w:val="none" w:sz="0" w:space="0" w:color="auto"/>
          </w:divBdr>
        </w:div>
        <w:div w:id="1072234785">
          <w:marLeft w:val="480"/>
          <w:marRight w:val="0"/>
          <w:marTop w:val="0"/>
          <w:marBottom w:val="0"/>
          <w:divBdr>
            <w:top w:val="none" w:sz="0" w:space="0" w:color="auto"/>
            <w:left w:val="none" w:sz="0" w:space="0" w:color="auto"/>
            <w:bottom w:val="none" w:sz="0" w:space="0" w:color="auto"/>
            <w:right w:val="none" w:sz="0" w:space="0" w:color="auto"/>
          </w:divBdr>
        </w:div>
        <w:div w:id="296691051">
          <w:marLeft w:val="480"/>
          <w:marRight w:val="0"/>
          <w:marTop w:val="0"/>
          <w:marBottom w:val="0"/>
          <w:divBdr>
            <w:top w:val="none" w:sz="0" w:space="0" w:color="auto"/>
            <w:left w:val="none" w:sz="0" w:space="0" w:color="auto"/>
            <w:bottom w:val="none" w:sz="0" w:space="0" w:color="auto"/>
            <w:right w:val="none" w:sz="0" w:space="0" w:color="auto"/>
          </w:divBdr>
        </w:div>
        <w:div w:id="1477527526">
          <w:marLeft w:val="480"/>
          <w:marRight w:val="0"/>
          <w:marTop w:val="0"/>
          <w:marBottom w:val="0"/>
          <w:divBdr>
            <w:top w:val="none" w:sz="0" w:space="0" w:color="auto"/>
            <w:left w:val="none" w:sz="0" w:space="0" w:color="auto"/>
            <w:bottom w:val="none" w:sz="0" w:space="0" w:color="auto"/>
            <w:right w:val="none" w:sz="0" w:space="0" w:color="auto"/>
          </w:divBdr>
        </w:div>
        <w:div w:id="593897064">
          <w:marLeft w:val="480"/>
          <w:marRight w:val="0"/>
          <w:marTop w:val="0"/>
          <w:marBottom w:val="0"/>
          <w:divBdr>
            <w:top w:val="none" w:sz="0" w:space="0" w:color="auto"/>
            <w:left w:val="none" w:sz="0" w:space="0" w:color="auto"/>
            <w:bottom w:val="none" w:sz="0" w:space="0" w:color="auto"/>
            <w:right w:val="none" w:sz="0" w:space="0" w:color="auto"/>
          </w:divBdr>
        </w:div>
        <w:div w:id="1093549858">
          <w:marLeft w:val="480"/>
          <w:marRight w:val="0"/>
          <w:marTop w:val="0"/>
          <w:marBottom w:val="0"/>
          <w:divBdr>
            <w:top w:val="none" w:sz="0" w:space="0" w:color="auto"/>
            <w:left w:val="none" w:sz="0" w:space="0" w:color="auto"/>
            <w:bottom w:val="none" w:sz="0" w:space="0" w:color="auto"/>
            <w:right w:val="none" w:sz="0" w:space="0" w:color="auto"/>
          </w:divBdr>
        </w:div>
        <w:div w:id="544410764">
          <w:marLeft w:val="480"/>
          <w:marRight w:val="0"/>
          <w:marTop w:val="0"/>
          <w:marBottom w:val="0"/>
          <w:divBdr>
            <w:top w:val="none" w:sz="0" w:space="0" w:color="auto"/>
            <w:left w:val="none" w:sz="0" w:space="0" w:color="auto"/>
            <w:bottom w:val="none" w:sz="0" w:space="0" w:color="auto"/>
            <w:right w:val="none" w:sz="0" w:space="0" w:color="auto"/>
          </w:divBdr>
        </w:div>
        <w:div w:id="1351688807">
          <w:marLeft w:val="480"/>
          <w:marRight w:val="0"/>
          <w:marTop w:val="0"/>
          <w:marBottom w:val="0"/>
          <w:divBdr>
            <w:top w:val="none" w:sz="0" w:space="0" w:color="auto"/>
            <w:left w:val="none" w:sz="0" w:space="0" w:color="auto"/>
            <w:bottom w:val="none" w:sz="0" w:space="0" w:color="auto"/>
            <w:right w:val="none" w:sz="0" w:space="0" w:color="auto"/>
          </w:divBdr>
        </w:div>
        <w:div w:id="851991130">
          <w:marLeft w:val="480"/>
          <w:marRight w:val="0"/>
          <w:marTop w:val="0"/>
          <w:marBottom w:val="0"/>
          <w:divBdr>
            <w:top w:val="none" w:sz="0" w:space="0" w:color="auto"/>
            <w:left w:val="none" w:sz="0" w:space="0" w:color="auto"/>
            <w:bottom w:val="none" w:sz="0" w:space="0" w:color="auto"/>
            <w:right w:val="none" w:sz="0" w:space="0" w:color="auto"/>
          </w:divBdr>
        </w:div>
        <w:div w:id="1953591461">
          <w:marLeft w:val="480"/>
          <w:marRight w:val="0"/>
          <w:marTop w:val="0"/>
          <w:marBottom w:val="0"/>
          <w:divBdr>
            <w:top w:val="none" w:sz="0" w:space="0" w:color="auto"/>
            <w:left w:val="none" w:sz="0" w:space="0" w:color="auto"/>
            <w:bottom w:val="none" w:sz="0" w:space="0" w:color="auto"/>
            <w:right w:val="none" w:sz="0" w:space="0" w:color="auto"/>
          </w:divBdr>
        </w:div>
        <w:div w:id="506872087">
          <w:marLeft w:val="480"/>
          <w:marRight w:val="0"/>
          <w:marTop w:val="0"/>
          <w:marBottom w:val="0"/>
          <w:divBdr>
            <w:top w:val="none" w:sz="0" w:space="0" w:color="auto"/>
            <w:left w:val="none" w:sz="0" w:space="0" w:color="auto"/>
            <w:bottom w:val="none" w:sz="0" w:space="0" w:color="auto"/>
            <w:right w:val="none" w:sz="0" w:space="0" w:color="auto"/>
          </w:divBdr>
        </w:div>
        <w:div w:id="1985964847">
          <w:marLeft w:val="480"/>
          <w:marRight w:val="0"/>
          <w:marTop w:val="0"/>
          <w:marBottom w:val="0"/>
          <w:divBdr>
            <w:top w:val="none" w:sz="0" w:space="0" w:color="auto"/>
            <w:left w:val="none" w:sz="0" w:space="0" w:color="auto"/>
            <w:bottom w:val="none" w:sz="0" w:space="0" w:color="auto"/>
            <w:right w:val="none" w:sz="0" w:space="0" w:color="auto"/>
          </w:divBdr>
        </w:div>
        <w:div w:id="996959222">
          <w:marLeft w:val="480"/>
          <w:marRight w:val="0"/>
          <w:marTop w:val="0"/>
          <w:marBottom w:val="0"/>
          <w:divBdr>
            <w:top w:val="none" w:sz="0" w:space="0" w:color="auto"/>
            <w:left w:val="none" w:sz="0" w:space="0" w:color="auto"/>
            <w:bottom w:val="none" w:sz="0" w:space="0" w:color="auto"/>
            <w:right w:val="none" w:sz="0" w:space="0" w:color="auto"/>
          </w:divBdr>
        </w:div>
        <w:div w:id="1625381688">
          <w:marLeft w:val="480"/>
          <w:marRight w:val="0"/>
          <w:marTop w:val="0"/>
          <w:marBottom w:val="0"/>
          <w:divBdr>
            <w:top w:val="none" w:sz="0" w:space="0" w:color="auto"/>
            <w:left w:val="none" w:sz="0" w:space="0" w:color="auto"/>
            <w:bottom w:val="none" w:sz="0" w:space="0" w:color="auto"/>
            <w:right w:val="none" w:sz="0" w:space="0" w:color="auto"/>
          </w:divBdr>
        </w:div>
        <w:div w:id="1374888309">
          <w:marLeft w:val="480"/>
          <w:marRight w:val="0"/>
          <w:marTop w:val="0"/>
          <w:marBottom w:val="0"/>
          <w:divBdr>
            <w:top w:val="none" w:sz="0" w:space="0" w:color="auto"/>
            <w:left w:val="none" w:sz="0" w:space="0" w:color="auto"/>
            <w:bottom w:val="none" w:sz="0" w:space="0" w:color="auto"/>
            <w:right w:val="none" w:sz="0" w:space="0" w:color="auto"/>
          </w:divBdr>
        </w:div>
        <w:div w:id="739906551">
          <w:marLeft w:val="480"/>
          <w:marRight w:val="0"/>
          <w:marTop w:val="0"/>
          <w:marBottom w:val="0"/>
          <w:divBdr>
            <w:top w:val="none" w:sz="0" w:space="0" w:color="auto"/>
            <w:left w:val="none" w:sz="0" w:space="0" w:color="auto"/>
            <w:bottom w:val="none" w:sz="0" w:space="0" w:color="auto"/>
            <w:right w:val="none" w:sz="0" w:space="0" w:color="auto"/>
          </w:divBdr>
        </w:div>
        <w:div w:id="347610641">
          <w:marLeft w:val="480"/>
          <w:marRight w:val="0"/>
          <w:marTop w:val="0"/>
          <w:marBottom w:val="0"/>
          <w:divBdr>
            <w:top w:val="none" w:sz="0" w:space="0" w:color="auto"/>
            <w:left w:val="none" w:sz="0" w:space="0" w:color="auto"/>
            <w:bottom w:val="none" w:sz="0" w:space="0" w:color="auto"/>
            <w:right w:val="none" w:sz="0" w:space="0" w:color="auto"/>
          </w:divBdr>
        </w:div>
        <w:div w:id="975448144">
          <w:marLeft w:val="480"/>
          <w:marRight w:val="0"/>
          <w:marTop w:val="0"/>
          <w:marBottom w:val="0"/>
          <w:divBdr>
            <w:top w:val="none" w:sz="0" w:space="0" w:color="auto"/>
            <w:left w:val="none" w:sz="0" w:space="0" w:color="auto"/>
            <w:bottom w:val="none" w:sz="0" w:space="0" w:color="auto"/>
            <w:right w:val="none" w:sz="0" w:space="0" w:color="auto"/>
          </w:divBdr>
        </w:div>
        <w:div w:id="847137583">
          <w:marLeft w:val="480"/>
          <w:marRight w:val="0"/>
          <w:marTop w:val="0"/>
          <w:marBottom w:val="0"/>
          <w:divBdr>
            <w:top w:val="none" w:sz="0" w:space="0" w:color="auto"/>
            <w:left w:val="none" w:sz="0" w:space="0" w:color="auto"/>
            <w:bottom w:val="none" w:sz="0" w:space="0" w:color="auto"/>
            <w:right w:val="none" w:sz="0" w:space="0" w:color="auto"/>
          </w:divBdr>
        </w:div>
        <w:div w:id="1530071496">
          <w:marLeft w:val="480"/>
          <w:marRight w:val="0"/>
          <w:marTop w:val="0"/>
          <w:marBottom w:val="0"/>
          <w:divBdr>
            <w:top w:val="none" w:sz="0" w:space="0" w:color="auto"/>
            <w:left w:val="none" w:sz="0" w:space="0" w:color="auto"/>
            <w:bottom w:val="none" w:sz="0" w:space="0" w:color="auto"/>
            <w:right w:val="none" w:sz="0" w:space="0" w:color="auto"/>
          </w:divBdr>
        </w:div>
        <w:div w:id="662584150">
          <w:marLeft w:val="480"/>
          <w:marRight w:val="0"/>
          <w:marTop w:val="0"/>
          <w:marBottom w:val="0"/>
          <w:divBdr>
            <w:top w:val="none" w:sz="0" w:space="0" w:color="auto"/>
            <w:left w:val="none" w:sz="0" w:space="0" w:color="auto"/>
            <w:bottom w:val="none" w:sz="0" w:space="0" w:color="auto"/>
            <w:right w:val="none" w:sz="0" w:space="0" w:color="auto"/>
          </w:divBdr>
        </w:div>
        <w:div w:id="1300573684">
          <w:marLeft w:val="480"/>
          <w:marRight w:val="0"/>
          <w:marTop w:val="0"/>
          <w:marBottom w:val="0"/>
          <w:divBdr>
            <w:top w:val="none" w:sz="0" w:space="0" w:color="auto"/>
            <w:left w:val="none" w:sz="0" w:space="0" w:color="auto"/>
            <w:bottom w:val="none" w:sz="0" w:space="0" w:color="auto"/>
            <w:right w:val="none" w:sz="0" w:space="0" w:color="auto"/>
          </w:divBdr>
        </w:div>
        <w:div w:id="61486636">
          <w:marLeft w:val="480"/>
          <w:marRight w:val="0"/>
          <w:marTop w:val="0"/>
          <w:marBottom w:val="0"/>
          <w:divBdr>
            <w:top w:val="none" w:sz="0" w:space="0" w:color="auto"/>
            <w:left w:val="none" w:sz="0" w:space="0" w:color="auto"/>
            <w:bottom w:val="none" w:sz="0" w:space="0" w:color="auto"/>
            <w:right w:val="none" w:sz="0" w:space="0" w:color="auto"/>
          </w:divBdr>
        </w:div>
        <w:div w:id="864245975">
          <w:marLeft w:val="480"/>
          <w:marRight w:val="0"/>
          <w:marTop w:val="0"/>
          <w:marBottom w:val="0"/>
          <w:divBdr>
            <w:top w:val="none" w:sz="0" w:space="0" w:color="auto"/>
            <w:left w:val="none" w:sz="0" w:space="0" w:color="auto"/>
            <w:bottom w:val="none" w:sz="0" w:space="0" w:color="auto"/>
            <w:right w:val="none" w:sz="0" w:space="0" w:color="auto"/>
          </w:divBdr>
        </w:div>
        <w:div w:id="156581933">
          <w:marLeft w:val="480"/>
          <w:marRight w:val="0"/>
          <w:marTop w:val="0"/>
          <w:marBottom w:val="0"/>
          <w:divBdr>
            <w:top w:val="none" w:sz="0" w:space="0" w:color="auto"/>
            <w:left w:val="none" w:sz="0" w:space="0" w:color="auto"/>
            <w:bottom w:val="none" w:sz="0" w:space="0" w:color="auto"/>
            <w:right w:val="none" w:sz="0" w:space="0" w:color="auto"/>
          </w:divBdr>
        </w:div>
        <w:div w:id="1602760304">
          <w:marLeft w:val="480"/>
          <w:marRight w:val="0"/>
          <w:marTop w:val="0"/>
          <w:marBottom w:val="0"/>
          <w:divBdr>
            <w:top w:val="none" w:sz="0" w:space="0" w:color="auto"/>
            <w:left w:val="none" w:sz="0" w:space="0" w:color="auto"/>
            <w:bottom w:val="none" w:sz="0" w:space="0" w:color="auto"/>
            <w:right w:val="none" w:sz="0" w:space="0" w:color="auto"/>
          </w:divBdr>
        </w:div>
        <w:div w:id="1091123465">
          <w:marLeft w:val="480"/>
          <w:marRight w:val="0"/>
          <w:marTop w:val="0"/>
          <w:marBottom w:val="0"/>
          <w:divBdr>
            <w:top w:val="none" w:sz="0" w:space="0" w:color="auto"/>
            <w:left w:val="none" w:sz="0" w:space="0" w:color="auto"/>
            <w:bottom w:val="none" w:sz="0" w:space="0" w:color="auto"/>
            <w:right w:val="none" w:sz="0" w:space="0" w:color="auto"/>
          </w:divBdr>
        </w:div>
        <w:div w:id="1970936637">
          <w:marLeft w:val="480"/>
          <w:marRight w:val="0"/>
          <w:marTop w:val="0"/>
          <w:marBottom w:val="0"/>
          <w:divBdr>
            <w:top w:val="none" w:sz="0" w:space="0" w:color="auto"/>
            <w:left w:val="none" w:sz="0" w:space="0" w:color="auto"/>
            <w:bottom w:val="none" w:sz="0" w:space="0" w:color="auto"/>
            <w:right w:val="none" w:sz="0" w:space="0" w:color="auto"/>
          </w:divBdr>
        </w:div>
        <w:div w:id="1640845182">
          <w:marLeft w:val="480"/>
          <w:marRight w:val="0"/>
          <w:marTop w:val="0"/>
          <w:marBottom w:val="0"/>
          <w:divBdr>
            <w:top w:val="none" w:sz="0" w:space="0" w:color="auto"/>
            <w:left w:val="none" w:sz="0" w:space="0" w:color="auto"/>
            <w:bottom w:val="none" w:sz="0" w:space="0" w:color="auto"/>
            <w:right w:val="none" w:sz="0" w:space="0" w:color="auto"/>
          </w:divBdr>
        </w:div>
        <w:div w:id="953902732">
          <w:marLeft w:val="480"/>
          <w:marRight w:val="0"/>
          <w:marTop w:val="0"/>
          <w:marBottom w:val="0"/>
          <w:divBdr>
            <w:top w:val="none" w:sz="0" w:space="0" w:color="auto"/>
            <w:left w:val="none" w:sz="0" w:space="0" w:color="auto"/>
            <w:bottom w:val="none" w:sz="0" w:space="0" w:color="auto"/>
            <w:right w:val="none" w:sz="0" w:space="0" w:color="auto"/>
          </w:divBdr>
        </w:div>
      </w:divsChild>
    </w:div>
    <w:div w:id="158035862">
      <w:bodyDiv w:val="1"/>
      <w:marLeft w:val="0"/>
      <w:marRight w:val="0"/>
      <w:marTop w:val="0"/>
      <w:marBottom w:val="0"/>
      <w:divBdr>
        <w:top w:val="none" w:sz="0" w:space="0" w:color="auto"/>
        <w:left w:val="none" w:sz="0" w:space="0" w:color="auto"/>
        <w:bottom w:val="none" w:sz="0" w:space="0" w:color="auto"/>
        <w:right w:val="none" w:sz="0" w:space="0" w:color="auto"/>
      </w:divBdr>
    </w:div>
    <w:div w:id="158815880">
      <w:bodyDiv w:val="1"/>
      <w:marLeft w:val="0"/>
      <w:marRight w:val="0"/>
      <w:marTop w:val="0"/>
      <w:marBottom w:val="0"/>
      <w:divBdr>
        <w:top w:val="none" w:sz="0" w:space="0" w:color="auto"/>
        <w:left w:val="none" w:sz="0" w:space="0" w:color="auto"/>
        <w:bottom w:val="none" w:sz="0" w:space="0" w:color="auto"/>
        <w:right w:val="none" w:sz="0" w:space="0" w:color="auto"/>
      </w:divBdr>
    </w:div>
    <w:div w:id="159584689">
      <w:bodyDiv w:val="1"/>
      <w:marLeft w:val="0"/>
      <w:marRight w:val="0"/>
      <w:marTop w:val="0"/>
      <w:marBottom w:val="0"/>
      <w:divBdr>
        <w:top w:val="none" w:sz="0" w:space="0" w:color="auto"/>
        <w:left w:val="none" w:sz="0" w:space="0" w:color="auto"/>
        <w:bottom w:val="none" w:sz="0" w:space="0" w:color="auto"/>
        <w:right w:val="none" w:sz="0" w:space="0" w:color="auto"/>
      </w:divBdr>
    </w:div>
    <w:div w:id="161624227">
      <w:bodyDiv w:val="1"/>
      <w:marLeft w:val="0"/>
      <w:marRight w:val="0"/>
      <w:marTop w:val="0"/>
      <w:marBottom w:val="0"/>
      <w:divBdr>
        <w:top w:val="none" w:sz="0" w:space="0" w:color="auto"/>
        <w:left w:val="none" w:sz="0" w:space="0" w:color="auto"/>
        <w:bottom w:val="none" w:sz="0" w:space="0" w:color="auto"/>
        <w:right w:val="none" w:sz="0" w:space="0" w:color="auto"/>
      </w:divBdr>
    </w:div>
    <w:div w:id="163277807">
      <w:bodyDiv w:val="1"/>
      <w:marLeft w:val="0"/>
      <w:marRight w:val="0"/>
      <w:marTop w:val="0"/>
      <w:marBottom w:val="0"/>
      <w:divBdr>
        <w:top w:val="none" w:sz="0" w:space="0" w:color="auto"/>
        <w:left w:val="none" w:sz="0" w:space="0" w:color="auto"/>
        <w:bottom w:val="none" w:sz="0" w:space="0" w:color="auto"/>
        <w:right w:val="none" w:sz="0" w:space="0" w:color="auto"/>
      </w:divBdr>
    </w:div>
    <w:div w:id="166990138">
      <w:bodyDiv w:val="1"/>
      <w:marLeft w:val="0"/>
      <w:marRight w:val="0"/>
      <w:marTop w:val="0"/>
      <w:marBottom w:val="0"/>
      <w:divBdr>
        <w:top w:val="none" w:sz="0" w:space="0" w:color="auto"/>
        <w:left w:val="none" w:sz="0" w:space="0" w:color="auto"/>
        <w:bottom w:val="none" w:sz="0" w:space="0" w:color="auto"/>
        <w:right w:val="none" w:sz="0" w:space="0" w:color="auto"/>
      </w:divBdr>
    </w:div>
    <w:div w:id="167333197">
      <w:bodyDiv w:val="1"/>
      <w:marLeft w:val="0"/>
      <w:marRight w:val="0"/>
      <w:marTop w:val="0"/>
      <w:marBottom w:val="0"/>
      <w:divBdr>
        <w:top w:val="none" w:sz="0" w:space="0" w:color="auto"/>
        <w:left w:val="none" w:sz="0" w:space="0" w:color="auto"/>
        <w:bottom w:val="none" w:sz="0" w:space="0" w:color="auto"/>
        <w:right w:val="none" w:sz="0" w:space="0" w:color="auto"/>
      </w:divBdr>
    </w:div>
    <w:div w:id="167411293">
      <w:bodyDiv w:val="1"/>
      <w:marLeft w:val="0"/>
      <w:marRight w:val="0"/>
      <w:marTop w:val="0"/>
      <w:marBottom w:val="0"/>
      <w:divBdr>
        <w:top w:val="none" w:sz="0" w:space="0" w:color="auto"/>
        <w:left w:val="none" w:sz="0" w:space="0" w:color="auto"/>
        <w:bottom w:val="none" w:sz="0" w:space="0" w:color="auto"/>
        <w:right w:val="none" w:sz="0" w:space="0" w:color="auto"/>
      </w:divBdr>
    </w:div>
    <w:div w:id="167521867">
      <w:bodyDiv w:val="1"/>
      <w:marLeft w:val="0"/>
      <w:marRight w:val="0"/>
      <w:marTop w:val="0"/>
      <w:marBottom w:val="0"/>
      <w:divBdr>
        <w:top w:val="none" w:sz="0" w:space="0" w:color="auto"/>
        <w:left w:val="none" w:sz="0" w:space="0" w:color="auto"/>
        <w:bottom w:val="none" w:sz="0" w:space="0" w:color="auto"/>
        <w:right w:val="none" w:sz="0" w:space="0" w:color="auto"/>
      </w:divBdr>
    </w:div>
    <w:div w:id="169108693">
      <w:bodyDiv w:val="1"/>
      <w:marLeft w:val="0"/>
      <w:marRight w:val="0"/>
      <w:marTop w:val="0"/>
      <w:marBottom w:val="0"/>
      <w:divBdr>
        <w:top w:val="none" w:sz="0" w:space="0" w:color="auto"/>
        <w:left w:val="none" w:sz="0" w:space="0" w:color="auto"/>
        <w:bottom w:val="none" w:sz="0" w:space="0" w:color="auto"/>
        <w:right w:val="none" w:sz="0" w:space="0" w:color="auto"/>
      </w:divBdr>
    </w:div>
    <w:div w:id="169685463">
      <w:bodyDiv w:val="1"/>
      <w:marLeft w:val="0"/>
      <w:marRight w:val="0"/>
      <w:marTop w:val="0"/>
      <w:marBottom w:val="0"/>
      <w:divBdr>
        <w:top w:val="none" w:sz="0" w:space="0" w:color="auto"/>
        <w:left w:val="none" w:sz="0" w:space="0" w:color="auto"/>
        <w:bottom w:val="none" w:sz="0" w:space="0" w:color="auto"/>
        <w:right w:val="none" w:sz="0" w:space="0" w:color="auto"/>
      </w:divBdr>
    </w:div>
    <w:div w:id="169757698">
      <w:bodyDiv w:val="1"/>
      <w:marLeft w:val="0"/>
      <w:marRight w:val="0"/>
      <w:marTop w:val="0"/>
      <w:marBottom w:val="0"/>
      <w:divBdr>
        <w:top w:val="none" w:sz="0" w:space="0" w:color="auto"/>
        <w:left w:val="none" w:sz="0" w:space="0" w:color="auto"/>
        <w:bottom w:val="none" w:sz="0" w:space="0" w:color="auto"/>
        <w:right w:val="none" w:sz="0" w:space="0" w:color="auto"/>
      </w:divBdr>
    </w:div>
    <w:div w:id="171261483">
      <w:bodyDiv w:val="1"/>
      <w:marLeft w:val="0"/>
      <w:marRight w:val="0"/>
      <w:marTop w:val="0"/>
      <w:marBottom w:val="0"/>
      <w:divBdr>
        <w:top w:val="none" w:sz="0" w:space="0" w:color="auto"/>
        <w:left w:val="none" w:sz="0" w:space="0" w:color="auto"/>
        <w:bottom w:val="none" w:sz="0" w:space="0" w:color="auto"/>
        <w:right w:val="none" w:sz="0" w:space="0" w:color="auto"/>
      </w:divBdr>
    </w:div>
    <w:div w:id="173149991">
      <w:bodyDiv w:val="1"/>
      <w:marLeft w:val="0"/>
      <w:marRight w:val="0"/>
      <w:marTop w:val="0"/>
      <w:marBottom w:val="0"/>
      <w:divBdr>
        <w:top w:val="none" w:sz="0" w:space="0" w:color="auto"/>
        <w:left w:val="none" w:sz="0" w:space="0" w:color="auto"/>
        <w:bottom w:val="none" w:sz="0" w:space="0" w:color="auto"/>
        <w:right w:val="none" w:sz="0" w:space="0" w:color="auto"/>
      </w:divBdr>
    </w:div>
    <w:div w:id="175386049">
      <w:bodyDiv w:val="1"/>
      <w:marLeft w:val="0"/>
      <w:marRight w:val="0"/>
      <w:marTop w:val="0"/>
      <w:marBottom w:val="0"/>
      <w:divBdr>
        <w:top w:val="none" w:sz="0" w:space="0" w:color="auto"/>
        <w:left w:val="none" w:sz="0" w:space="0" w:color="auto"/>
        <w:bottom w:val="none" w:sz="0" w:space="0" w:color="auto"/>
        <w:right w:val="none" w:sz="0" w:space="0" w:color="auto"/>
      </w:divBdr>
      <w:divsChild>
        <w:div w:id="90243107">
          <w:marLeft w:val="480"/>
          <w:marRight w:val="0"/>
          <w:marTop w:val="0"/>
          <w:marBottom w:val="0"/>
          <w:divBdr>
            <w:top w:val="none" w:sz="0" w:space="0" w:color="auto"/>
            <w:left w:val="none" w:sz="0" w:space="0" w:color="auto"/>
            <w:bottom w:val="none" w:sz="0" w:space="0" w:color="auto"/>
            <w:right w:val="none" w:sz="0" w:space="0" w:color="auto"/>
          </w:divBdr>
        </w:div>
        <w:div w:id="1171606492">
          <w:marLeft w:val="480"/>
          <w:marRight w:val="0"/>
          <w:marTop w:val="0"/>
          <w:marBottom w:val="0"/>
          <w:divBdr>
            <w:top w:val="none" w:sz="0" w:space="0" w:color="auto"/>
            <w:left w:val="none" w:sz="0" w:space="0" w:color="auto"/>
            <w:bottom w:val="none" w:sz="0" w:space="0" w:color="auto"/>
            <w:right w:val="none" w:sz="0" w:space="0" w:color="auto"/>
          </w:divBdr>
        </w:div>
        <w:div w:id="369499786">
          <w:marLeft w:val="480"/>
          <w:marRight w:val="0"/>
          <w:marTop w:val="0"/>
          <w:marBottom w:val="0"/>
          <w:divBdr>
            <w:top w:val="none" w:sz="0" w:space="0" w:color="auto"/>
            <w:left w:val="none" w:sz="0" w:space="0" w:color="auto"/>
            <w:bottom w:val="none" w:sz="0" w:space="0" w:color="auto"/>
            <w:right w:val="none" w:sz="0" w:space="0" w:color="auto"/>
          </w:divBdr>
        </w:div>
        <w:div w:id="2123450297">
          <w:marLeft w:val="480"/>
          <w:marRight w:val="0"/>
          <w:marTop w:val="0"/>
          <w:marBottom w:val="0"/>
          <w:divBdr>
            <w:top w:val="none" w:sz="0" w:space="0" w:color="auto"/>
            <w:left w:val="none" w:sz="0" w:space="0" w:color="auto"/>
            <w:bottom w:val="none" w:sz="0" w:space="0" w:color="auto"/>
            <w:right w:val="none" w:sz="0" w:space="0" w:color="auto"/>
          </w:divBdr>
        </w:div>
        <w:div w:id="278146902">
          <w:marLeft w:val="480"/>
          <w:marRight w:val="0"/>
          <w:marTop w:val="0"/>
          <w:marBottom w:val="0"/>
          <w:divBdr>
            <w:top w:val="none" w:sz="0" w:space="0" w:color="auto"/>
            <w:left w:val="none" w:sz="0" w:space="0" w:color="auto"/>
            <w:bottom w:val="none" w:sz="0" w:space="0" w:color="auto"/>
            <w:right w:val="none" w:sz="0" w:space="0" w:color="auto"/>
          </w:divBdr>
        </w:div>
        <w:div w:id="1962877032">
          <w:marLeft w:val="480"/>
          <w:marRight w:val="0"/>
          <w:marTop w:val="0"/>
          <w:marBottom w:val="0"/>
          <w:divBdr>
            <w:top w:val="none" w:sz="0" w:space="0" w:color="auto"/>
            <w:left w:val="none" w:sz="0" w:space="0" w:color="auto"/>
            <w:bottom w:val="none" w:sz="0" w:space="0" w:color="auto"/>
            <w:right w:val="none" w:sz="0" w:space="0" w:color="auto"/>
          </w:divBdr>
        </w:div>
        <w:div w:id="1964992808">
          <w:marLeft w:val="480"/>
          <w:marRight w:val="0"/>
          <w:marTop w:val="0"/>
          <w:marBottom w:val="0"/>
          <w:divBdr>
            <w:top w:val="none" w:sz="0" w:space="0" w:color="auto"/>
            <w:left w:val="none" w:sz="0" w:space="0" w:color="auto"/>
            <w:bottom w:val="none" w:sz="0" w:space="0" w:color="auto"/>
            <w:right w:val="none" w:sz="0" w:space="0" w:color="auto"/>
          </w:divBdr>
        </w:div>
        <w:div w:id="253132126">
          <w:marLeft w:val="480"/>
          <w:marRight w:val="0"/>
          <w:marTop w:val="0"/>
          <w:marBottom w:val="0"/>
          <w:divBdr>
            <w:top w:val="none" w:sz="0" w:space="0" w:color="auto"/>
            <w:left w:val="none" w:sz="0" w:space="0" w:color="auto"/>
            <w:bottom w:val="none" w:sz="0" w:space="0" w:color="auto"/>
            <w:right w:val="none" w:sz="0" w:space="0" w:color="auto"/>
          </w:divBdr>
        </w:div>
        <w:div w:id="1329092200">
          <w:marLeft w:val="480"/>
          <w:marRight w:val="0"/>
          <w:marTop w:val="0"/>
          <w:marBottom w:val="0"/>
          <w:divBdr>
            <w:top w:val="none" w:sz="0" w:space="0" w:color="auto"/>
            <w:left w:val="none" w:sz="0" w:space="0" w:color="auto"/>
            <w:bottom w:val="none" w:sz="0" w:space="0" w:color="auto"/>
            <w:right w:val="none" w:sz="0" w:space="0" w:color="auto"/>
          </w:divBdr>
        </w:div>
        <w:div w:id="978419466">
          <w:marLeft w:val="480"/>
          <w:marRight w:val="0"/>
          <w:marTop w:val="0"/>
          <w:marBottom w:val="0"/>
          <w:divBdr>
            <w:top w:val="none" w:sz="0" w:space="0" w:color="auto"/>
            <w:left w:val="none" w:sz="0" w:space="0" w:color="auto"/>
            <w:bottom w:val="none" w:sz="0" w:space="0" w:color="auto"/>
            <w:right w:val="none" w:sz="0" w:space="0" w:color="auto"/>
          </w:divBdr>
        </w:div>
        <w:div w:id="1408696394">
          <w:marLeft w:val="480"/>
          <w:marRight w:val="0"/>
          <w:marTop w:val="0"/>
          <w:marBottom w:val="0"/>
          <w:divBdr>
            <w:top w:val="none" w:sz="0" w:space="0" w:color="auto"/>
            <w:left w:val="none" w:sz="0" w:space="0" w:color="auto"/>
            <w:bottom w:val="none" w:sz="0" w:space="0" w:color="auto"/>
            <w:right w:val="none" w:sz="0" w:space="0" w:color="auto"/>
          </w:divBdr>
        </w:div>
        <w:div w:id="1592619183">
          <w:marLeft w:val="480"/>
          <w:marRight w:val="0"/>
          <w:marTop w:val="0"/>
          <w:marBottom w:val="0"/>
          <w:divBdr>
            <w:top w:val="none" w:sz="0" w:space="0" w:color="auto"/>
            <w:left w:val="none" w:sz="0" w:space="0" w:color="auto"/>
            <w:bottom w:val="none" w:sz="0" w:space="0" w:color="auto"/>
            <w:right w:val="none" w:sz="0" w:space="0" w:color="auto"/>
          </w:divBdr>
        </w:div>
        <w:div w:id="126970925">
          <w:marLeft w:val="480"/>
          <w:marRight w:val="0"/>
          <w:marTop w:val="0"/>
          <w:marBottom w:val="0"/>
          <w:divBdr>
            <w:top w:val="none" w:sz="0" w:space="0" w:color="auto"/>
            <w:left w:val="none" w:sz="0" w:space="0" w:color="auto"/>
            <w:bottom w:val="none" w:sz="0" w:space="0" w:color="auto"/>
            <w:right w:val="none" w:sz="0" w:space="0" w:color="auto"/>
          </w:divBdr>
        </w:div>
        <w:div w:id="966162600">
          <w:marLeft w:val="480"/>
          <w:marRight w:val="0"/>
          <w:marTop w:val="0"/>
          <w:marBottom w:val="0"/>
          <w:divBdr>
            <w:top w:val="none" w:sz="0" w:space="0" w:color="auto"/>
            <w:left w:val="none" w:sz="0" w:space="0" w:color="auto"/>
            <w:bottom w:val="none" w:sz="0" w:space="0" w:color="auto"/>
            <w:right w:val="none" w:sz="0" w:space="0" w:color="auto"/>
          </w:divBdr>
        </w:div>
        <w:div w:id="1857965959">
          <w:marLeft w:val="480"/>
          <w:marRight w:val="0"/>
          <w:marTop w:val="0"/>
          <w:marBottom w:val="0"/>
          <w:divBdr>
            <w:top w:val="none" w:sz="0" w:space="0" w:color="auto"/>
            <w:left w:val="none" w:sz="0" w:space="0" w:color="auto"/>
            <w:bottom w:val="none" w:sz="0" w:space="0" w:color="auto"/>
            <w:right w:val="none" w:sz="0" w:space="0" w:color="auto"/>
          </w:divBdr>
        </w:div>
        <w:div w:id="1218667761">
          <w:marLeft w:val="480"/>
          <w:marRight w:val="0"/>
          <w:marTop w:val="0"/>
          <w:marBottom w:val="0"/>
          <w:divBdr>
            <w:top w:val="none" w:sz="0" w:space="0" w:color="auto"/>
            <w:left w:val="none" w:sz="0" w:space="0" w:color="auto"/>
            <w:bottom w:val="none" w:sz="0" w:space="0" w:color="auto"/>
            <w:right w:val="none" w:sz="0" w:space="0" w:color="auto"/>
          </w:divBdr>
        </w:div>
        <w:div w:id="1978953148">
          <w:marLeft w:val="480"/>
          <w:marRight w:val="0"/>
          <w:marTop w:val="0"/>
          <w:marBottom w:val="0"/>
          <w:divBdr>
            <w:top w:val="none" w:sz="0" w:space="0" w:color="auto"/>
            <w:left w:val="none" w:sz="0" w:space="0" w:color="auto"/>
            <w:bottom w:val="none" w:sz="0" w:space="0" w:color="auto"/>
            <w:right w:val="none" w:sz="0" w:space="0" w:color="auto"/>
          </w:divBdr>
        </w:div>
        <w:div w:id="1318151209">
          <w:marLeft w:val="480"/>
          <w:marRight w:val="0"/>
          <w:marTop w:val="0"/>
          <w:marBottom w:val="0"/>
          <w:divBdr>
            <w:top w:val="none" w:sz="0" w:space="0" w:color="auto"/>
            <w:left w:val="none" w:sz="0" w:space="0" w:color="auto"/>
            <w:bottom w:val="none" w:sz="0" w:space="0" w:color="auto"/>
            <w:right w:val="none" w:sz="0" w:space="0" w:color="auto"/>
          </w:divBdr>
        </w:div>
        <w:div w:id="1031569138">
          <w:marLeft w:val="480"/>
          <w:marRight w:val="0"/>
          <w:marTop w:val="0"/>
          <w:marBottom w:val="0"/>
          <w:divBdr>
            <w:top w:val="none" w:sz="0" w:space="0" w:color="auto"/>
            <w:left w:val="none" w:sz="0" w:space="0" w:color="auto"/>
            <w:bottom w:val="none" w:sz="0" w:space="0" w:color="auto"/>
            <w:right w:val="none" w:sz="0" w:space="0" w:color="auto"/>
          </w:divBdr>
        </w:div>
        <w:div w:id="878787070">
          <w:marLeft w:val="480"/>
          <w:marRight w:val="0"/>
          <w:marTop w:val="0"/>
          <w:marBottom w:val="0"/>
          <w:divBdr>
            <w:top w:val="none" w:sz="0" w:space="0" w:color="auto"/>
            <w:left w:val="none" w:sz="0" w:space="0" w:color="auto"/>
            <w:bottom w:val="none" w:sz="0" w:space="0" w:color="auto"/>
            <w:right w:val="none" w:sz="0" w:space="0" w:color="auto"/>
          </w:divBdr>
        </w:div>
        <w:div w:id="934557932">
          <w:marLeft w:val="480"/>
          <w:marRight w:val="0"/>
          <w:marTop w:val="0"/>
          <w:marBottom w:val="0"/>
          <w:divBdr>
            <w:top w:val="none" w:sz="0" w:space="0" w:color="auto"/>
            <w:left w:val="none" w:sz="0" w:space="0" w:color="auto"/>
            <w:bottom w:val="none" w:sz="0" w:space="0" w:color="auto"/>
            <w:right w:val="none" w:sz="0" w:space="0" w:color="auto"/>
          </w:divBdr>
        </w:div>
        <w:div w:id="1816872276">
          <w:marLeft w:val="480"/>
          <w:marRight w:val="0"/>
          <w:marTop w:val="0"/>
          <w:marBottom w:val="0"/>
          <w:divBdr>
            <w:top w:val="none" w:sz="0" w:space="0" w:color="auto"/>
            <w:left w:val="none" w:sz="0" w:space="0" w:color="auto"/>
            <w:bottom w:val="none" w:sz="0" w:space="0" w:color="auto"/>
            <w:right w:val="none" w:sz="0" w:space="0" w:color="auto"/>
          </w:divBdr>
        </w:div>
        <w:div w:id="1237321315">
          <w:marLeft w:val="480"/>
          <w:marRight w:val="0"/>
          <w:marTop w:val="0"/>
          <w:marBottom w:val="0"/>
          <w:divBdr>
            <w:top w:val="none" w:sz="0" w:space="0" w:color="auto"/>
            <w:left w:val="none" w:sz="0" w:space="0" w:color="auto"/>
            <w:bottom w:val="none" w:sz="0" w:space="0" w:color="auto"/>
            <w:right w:val="none" w:sz="0" w:space="0" w:color="auto"/>
          </w:divBdr>
        </w:div>
        <w:div w:id="748304620">
          <w:marLeft w:val="480"/>
          <w:marRight w:val="0"/>
          <w:marTop w:val="0"/>
          <w:marBottom w:val="0"/>
          <w:divBdr>
            <w:top w:val="none" w:sz="0" w:space="0" w:color="auto"/>
            <w:left w:val="none" w:sz="0" w:space="0" w:color="auto"/>
            <w:bottom w:val="none" w:sz="0" w:space="0" w:color="auto"/>
            <w:right w:val="none" w:sz="0" w:space="0" w:color="auto"/>
          </w:divBdr>
        </w:div>
        <w:div w:id="819619006">
          <w:marLeft w:val="480"/>
          <w:marRight w:val="0"/>
          <w:marTop w:val="0"/>
          <w:marBottom w:val="0"/>
          <w:divBdr>
            <w:top w:val="none" w:sz="0" w:space="0" w:color="auto"/>
            <w:left w:val="none" w:sz="0" w:space="0" w:color="auto"/>
            <w:bottom w:val="none" w:sz="0" w:space="0" w:color="auto"/>
            <w:right w:val="none" w:sz="0" w:space="0" w:color="auto"/>
          </w:divBdr>
        </w:div>
        <w:div w:id="2122843067">
          <w:marLeft w:val="480"/>
          <w:marRight w:val="0"/>
          <w:marTop w:val="0"/>
          <w:marBottom w:val="0"/>
          <w:divBdr>
            <w:top w:val="none" w:sz="0" w:space="0" w:color="auto"/>
            <w:left w:val="none" w:sz="0" w:space="0" w:color="auto"/>
            <w:bottom w:val="none" w:sz="0" w:space="0" w:color="auto"/>
            <w:right w:val="none" w:sz="0" w:space="0" w:color="auto"/>
          </w:divBdr>
        </w:div>
        <w:div w:id="1777555893">
          <w:marLeft w:val="480"/>
          <w:marRight w:val="0"/>
          <w:marTop w:val="0"/>
          <w:marBottom w:val="0"/>
          <w:divBdr>
            <w:top w:val="none" w:sz="0" w:space="0" w:color="auto"/>
            <w:left w:val="none" w:sz="0" w:space="0" w:color="auto"/>
            <w:bottom w:val="none" w:sz="0" w:space="0" w:color="auto"/>
            <w:right w:val="none" w:sz="0" w:space="0" w:color="auto"/>
          </w:divBdr>
        </w:div>
        <w:div w:id="362286022">
          <w:marLeft w:val="480"/>
          <w:marRight w:val="0"/>
          <w:marTop w:val="0"/>
          <w:marBottom w:val="0"/>
          <w:divBdr>
            <w:top w:val="none" w:sz="0" w:space="0" w:color="auto"/>
            <w:left w:val="none" w:sz="0" w:space="0" w:color="auto"/>
            <w:bottom w:val="none" w:sz="0" w:space="0" w:color="auto"/>
            <w:right w:val="none" w:sz="0" w:space="0" w:color="auto"/>
          </w:divBdr>
        </w:div>
        <w:div w:id="1330668393">
          <w:marLeft w:val="480"/>
          <w:marRight w:val="0"/>
          <w:marTop w:val="0"/>
          <w:marBottom w:val="0"/>
          <w:divBdr>
            <w:top w:val="none" w:sz="0" w:space="0" w:color="auto"/>
            <w:left w:val="none" w:sz="0" w:space="0" w:color="auto"/>
            <w:bottom w:val="none" w:sz="0" w:space="0" w:color="auto"/>
            <w:right w:val="none" w:sz="0" w:space="0" w:color="auto"/>
          </w:divBdr>
        </w:div>
        <w:div w:id="109476066">
          <w:marLeft w:val="480"/>
          <w:marRight w:val="0"/>
          <w:marTop w:val="0"/>
          <w:marBottom w:val="0"/>
          <w:divBdr>
            <w:top w:val="none" w:sz="0" w:space="0" w:color="auto"/>
            <w:left w:val="none" w:sz="0" w:space="0" w:color="auto"/>
            <w:bottom w:val="none" w:sz="0" w:space="0" w:color="auto"/>
            <w:right w:val="none" w:sz="0" w:space="0" w:color="auto"/>
          </w:divBdr>
        </w:div>
        <w:div w:id="221868478">
          <w:marLeft w:val="480"/>
          <w:marRight w:val="0"/>
          <w:marTop w:val="0"/>
          <w:marBottom w:val="0"/>
          <w:divBdr>
            <w:top w:val="none" w:sz="0" w:space="0" w:color="auto"/>
            <w:left w:val="none" w:sz="0" w:space="0" w:color="auto"/>
            <w:bottom w:val="none" w:sz="0" w:space="0" w:color="auto"/>
            <w:right w:val="none" w:sz="0" w:space="0" w:color="auto"/>
          </w:divBdr>
        </w:div>
        <w:div w:id="1450004932">
          <w:marLeft w:val="480"/>
          <w:marRight w:val="0"/>
          <w:marTop w:val="0"/>
          <w:marBottom w:val="0"/>
          <w:divBdr>
            <w:top w:val="none" w:sz="0" w:space="0" w:color="auto"/>
            <w:left w:val="none" w:sz="0" w:space="0" w:color="auto"/>
            <w:bottom w:val="none" w:sz="0" w:space="0" w:color="auto"/>
            <w:right w:val="none" w:sz="0" w:space="0" w:color="auto"/>
          </w:divBdr>
        </w:div>
        <w:div w:id="1977905873">
          <w:marLeft w:val="480"/>
          <w:marRight w:val="0"/>
          <w:marTop w:val="0"/>
          <w:marBottom w:val="0"/>
          <w:divBdr>
            <w:top w:val="none" w:sz="0" w:space="0" w:color="auto"/>
            <w:left w:val="none" w:sz="0" w:space="0" w:color="auto"/>
            <w:bottom w:val="none" w:sz="0" w:space="0" w:color="auto"/>
            <w:right w:val="none" w:sz="0" w:space="0" w:color="auto"/>
          </w:divBdr>
        </w:div>
        <w:div w:id="1669164043">
          <w:marLeft w:val="480"/>
          <w:marRight w:val="0"/>
          <w:marTop w:val="0"/>
          <w:marBottom w:val="0"/>
          <w:divBdr>
            <w:top w:val="none" w:sz="0" w:space="0" w:color="auto"/>
            <w:left w:val="none" w:sz="0" w:space="0" w:color="auto"/>
            <w:bottom w:val="none" w:sz="0" w:space="0" w:color="auto"/>
            <w:right w:val="none" w:sz="0" w:space="0" w:color="auto"/>
          </w:divBdr>
        </w:div>
      </w:divsChild>
    </w:div>
    <w:div w:id="176429567">
      <w:bodyDiv w:val="1"/>
      <w:marLeft w:val="0"/>
      <w:marRight w:val="0"/>
      <w:marTop w:val="0"/>
      <w:marBottom w:val="0"/>
      <w:divBdr>
        <w:top w:val="none" w:sz="0" w:space="0" w:color="auto"/>
        <w:left w:val="none" w:sz="0" w:space="0" w:color="auto"/>
        <w:bottom w:val="none" w:sz="0" w:space="0" w:color="auto"/>
        <w:right w:val="none" w:sz="0" w:space="0" w:color="auto"/>
      </w:divBdr>
    </w:div>
    <w:div w:id="177281577">
      <w:bodyDiv w:val="1"/>
      <w:marLeft w:val="0"/>
      <w:marRight w:val="0"/>
      <w:marTop w:val="0"/>
      <w:marBottom w:val="0"/>
      <w:divBdr>
        <w:top w:val="none" w:sz="0" w:space="0" w:color="auto"/>
        <w:left w:val="none" w:sz="0" w:space="0" w:color="auto"/>
        <w:bottom w:val="none" w:sz="0" w:space="0" w:color="auto"/>
        <w:right w:val="none" w:sz="0" w:space="0" w:color="auto"/>
      </w:divBdr>
    </w:div>
    <w:div w:id="177886723">
      <w:bodyDiv w:val="1"/>
      <w:marLeft w:val="0"/>
      <w:marRight w:val="0"/>
      <w:marTop w:val="0"/>
      <w:marBottom w:val="0"/>
      <w:divBdr>
        <w:top w:val="none" w:sz="0" w:space="0" w:color="auto"/>
        <w:left w:val="none" w:sz="0" w:space="0" w:color="auto"/>
        <w:bottom w:val="none" w:sz="0" w:space="0" w:color="auto"/>
        <w:right w:val="none" w:sz="0" w:space="0" w:color="auto"/>
      </w:divBdr>
    </w:div>
    <w:div w:id="178735642">
      <w:bodyDiv w:val="1"/>
      <w:marLeft w:val="0"/>
      <w:marRight w:val="0"/>
      <w:marTop w:val="0"/>
      <w:marBottom w:val="0"/>
      <w:divBdr>
        <w:top w:val="none" w:sz="0" w:space="0" w:color="auto"/>
        <w:left w:val="none" w:sz="0" w:space="0" w:color="auto"/>
        <w:bottom w:val="none" w:sz="0" w:space="0" w:color="auto"/>
        <w:right w:val="none" w:sz="0" w:space="0" w:color="auto"/>
      </w:divBdr>
    </w:div>
    <w:div w:id="179588949">
      <w:bodyDiv w:val="1"/>
      <w:marLeft w:val="0"/>
      <w:marRight w:val="0"/>
      <w:marTop w:val="0"/>
      <w:marBottom w:val="0"/>
      <w:divBdr>
        <w:top w:val="none" w:sz="0" w:space="0" w:color="auto"/>
        <w:left w:val="none" w:sz="0" w:space="0" w:color="auto"/>
        <w:bottom w:val="none" w:sz="0" w:space="0" w:color="auto"/>
        <w:right w:val="none" w:sz="0" w:space="0" w:color="auto"/>
      </w:divBdr>
    </w:div>
    <w:div w:id="179896574">
      <w:bodyDiv w:val="1"/>
      <w:marLeft w:val="0"/>
      <w:marRight w:val="0"/>
      <w:marTop w:val="0"/>
      <w:marBottom w:val="0"/>
      <w:divBdr>
        <w:top w:val="none" w:sz="0" w:space="0" w:color="auto"/>
        <w:left w:val="none" w:sz="0" w:space="0" w:color="auto"/>
        <w:bottom w:val="none" w:sz="0" w:space="0" w:color="auto"/>
        <w:right w:val="none" w:sz="0" w:space="0" w:color="auto"/>
      </w:divBdr>
    </w:div>
    <w:div w:id="182205602">
      <w:bodyDiv w:val="1"/>
      <w:marLeft w:val="0"/>
      <w:marRight w:val="0"/>
      <w:marTop w:val="0"/>
      <w:marBottom w:val="0"/>
      <w:divBdr>
        <w:top w:val="none" w:sz="0" w:space="0" w:color="auto"/>
        <w:left w:val="none" w:sz="0" w:space="0" w:color="auto"/>
        <w:bottom w:val="none" w:sz="0" w:space="0" w:color="auto"/>
        <w:right w:val="none" w:sz="0" w:space="0" w:color="auto"/>
      </w:divBdr>
    </w:div>
    <w:div w:id="182407492">
      <w:bodyDiv w:val="1"/>
      <w:marLeft w:val="0"/>
      <w:marRight w:val="0"/>
      <w:marTop w:val="0"/>
      <w:marBottom w:val="0"/>
      <w:divBdr>
        <w:top w:val="none" w:sz="0" w:space="0" w:color="auto"/>
        <w:left w:val="none" w:sz="0" w:space="0" w:color="auto"/>
        <w:bottom w:val="none" w:sz="0" w:space="0" w:color="auto"/>
        <w:right w:val="none" w:sz="0" w:space="0" w:color="auto"/>
      </w:divBdr>
    </w:div>
    <w:div w:id="183519660">
      <w:bodyDiv w:val="1"/>
      <w:marLeft w:val="0"/>
      <w:marRight w:val="0"/>
      <w:marTop w:val="0"/>
      <w:marBottom w:val="0"/>
      <w:divBdr>
        <w:top w:val="none" w:sz="0" w:space="0" w:color="auto"/>
        <w:left w:val="none" w:sz="0" w:space="0" w:color="auto"/>
        <w:bottom w:val="none" w:sz="0" w:space="0" w:color="auto"/>
        <w:right w:val="none" w:sz="0" w:space="0" w:color="auto"/>
      </w:divBdr>
    </w:div>
    <w:div w:id="185337796">
      <w:bodyDiv w:val="1"/>
      <w:marLeft w:val="0"/>
      <w:marRight w:val="0"/>
      <w:marTop w:val="0"/>
      <w:marBottom w:val="0"/>
      <w:divBdr>
        <w:top w:val="none" w:sz="0" w:space="0" w:color="auto"/>
        <w:left w:val="none" w:sz="0" w:space="0" w:color="auto"/>
        <w:bottom w:val="none" w:sz="0" w:space="0" w:color="auto"/>
        <w:right w:val="none" w:sz="0" w:space="0" w:color="auto"/>
      </w:divBdr>
    </w:div>
    <w:div w:id="185563868">
      <w:bodyDiv w:val="1"/>
      <w:marLeft w:val="0"/>
      <w:marRight w:val="0"/>
      <w:marTop w:val="0"/>
      <w:marBottom w:val="0"/>
      <w:divBdr>
        <w:top w:val="none" w:sz="0" w:space="0" w:color="auto"/>
        <w:left w:val="none" w:sz="0" w:space="0" w:color="auto"/>
        <w:bottom w:val="none" w:sz="0" w:space="0" w:color="auto"/>
        <w:right w:val="none" w:sz="0" w:space="0" w:color="auto"/>
      </w:divBdr>
    </w:div>
    <w:div w:id="186724654">
      <w:bodyDiv w:val="1"/>
      <w:marLeft w:val="0"/>
      <w:marRight w:val="0"/>
      <w:marTop w:val="0"/>
      <w:marBottom w:val="0"/>
      <w:divBdr>
        <w:top w:val="none" w:sz="0" w:space="0" w:color="auto"/>
        <w:left w:val="none" w:sz="0" w:space="0" w:color="auto"/>
        <w:bottom w:val="none" w:sz="0" w:space="0" w:color="auto"/>
        <w:right w:val="none" w:sz="0" w:space="0" w:color="auto"/>
      </w:divBdr>
    </w:div>
    <w:div w:id="189681367">
      <w:bodyDiv w:val="1"/>
      <w:marLeft w:val="0"/>
      <w:marRight w:val="0"/>
      <w:marTop w:val="0"/>
      <w:marBottom w:val="0"/>
      <w:divBdr>
        <w:top w:val="none" w:sz="0" w:space="0" w:color="auto"/>
        <w:left w:val="none" w:sz="0" w:space="0" w:color="auto"/>
        <w:bottom w:val="none" w:sz="0" w:space="0" w:color="auto"/>
        <w:right w:val="none" w:sz="0" w:space="0" w:color="auto"/>
      </w:divBdr>
    </w:div>
    <w:div w:id="191693752">
      <w:bodyDiv w:val="1"/>
      <w:marLeft w:val="0"/>
      <w:marRight w:val="0"/>
      <w:marTop w:val="0"/>
      <w:marBottom w:val="0"/>
      <w:divBdr>
        <w:top w:val="none" w:sz="0" w:space="0" w:color="auto"/>
        <w:left w:val="none" w:sz="0" w:space="0" w:color="auto"/>
        <w:bottom w:val="none" w:sz="0" w:space="0" w:color="auto"/>
        <w:right w:val="none" w:sz="0" w:space="0" w:color="auto"/>
      </w:divBdr>
    </w:div>
    <w:div w:id="192503698">
      <w:bodyDiv w:val="1"/>
      <w:marLeft w:val="0"/>
      <w:marRight w:val="0"/>
      <w:marTop w:val="0"/>
      <w:marBottom w:val="0"/>
      <w:divBdr>
        <w:top w:val="none" w:sz="0" w:space="0" w:color="auto"/>
        <w:left w:val="none" w:sz="0" w:space="0" w:color="auto"/>
        <w:bottom w:val="none" w:sz="0" w:space="0" w:color="auto"/>
        <w:right w:val="none" w:sz="0" w:space="0" w:color="auto"/>
      </w:divBdr>
    </w:div>
    <w:div w:id="192617395">
      <w:bodyDiv w:val="1"/>
      <w:marLeft w:val="0"/>
      <w:marRight w:val="0"/>
      <w:marTop w:val="0"/>
      <w:marBottom w:val="0"/>
      <w:divBdr>
        <w:top w:val="none" w:sz="0" w:space="0" w:color="auto"/>
        <w:left w:val="none" w:sz="0" w:space="0" w:color="auto"/>
        <w:bottom w:val="none" w:sz="0" w:space="0" w:color="auto"/>
        <w:right w:val="none" w:sz="0" w:space="0" w:color="auto"/>
      </w:divBdr>
    </w:div>
    <w:div w:id="194083951">
      <w:bodyDiv w:val="1"/>
      <w:marLeft w:val="0"/>
      <w:marRight w:val="0"/>
      <w:marTop w:val="0"/>
      <w:marBottom w:val="0"/>
      <w:divBdr>
        <w:top w:val="none" w:sz="0" w:space="0" w:color="auto"/>
        <w:left w:val="none" w:sz="0" w:space="0" w:color="auto"/>
        <w:bottom w:val="none" w:sz="0" w:space="0" w:color="auto"/>
        <w:right w:val="none" w:sz="0" w:space="0" w:color="auto"/>
      </w:divBdr>
    </w:div>
    <w:div w:id="195388737">
      <w:bodyDiv w:val="1"/>
      <w:marLeft w:val="0"/>
      <w:marRight w:val="0"/>
      <w:marTop w:val="0"/>
      <w:marBottom w:val="0"/>
      <w:divBdr>
        <w:top w:val="none" w:sz="0" w:space="0" w:color="auto"/>
        <w:left w:val="none" w:sz="0" w:space="0" w:color="auto"/>
        <w:bottom w:val="none" w:sz="0" w:space="0" w:color="auto"/>
        <w:right w:val="none" w:sz="0" w:space="0" w:color="auto"/>
      </w:divBdr>
      <w:divsChild>
        <w:div w:id="894321302">
          <w:marLeft w:val="480"/>
          <w:marRight w:val="0"/>
          <w:marTop w:val="0"/>
          <w:marBottom w:val="0"/>
          <w:divBdr>
            <w:top w:val="none" w:sz="0" w:space="0" w:color="auto"/>
            <w:left w:val="none" w:sz="0" w:space="0" w:color="auto"/>
            <w:bottom w:val="none" w:sz="0" w:space="0" w:color="auto"/>
            <w:right w:val="none" w:sz="0" w:space="0" w:color="auto"/>
          </w:divBdr>
        </w:div>
        <w:div w:id="1857109722">
          <w:marLeft w:val="480"/>
          <w:marRight w:val="0"/>
          <w:marTop w:val="0"/>
          <w:marBottom w:val="0"/>
          <w:divBdr>
            <w:top w:val="none" w:sz="0" w:space="0" w:color="auto"/>
            <w:left w:val="none" w:sz="0" w:space="0" w:color="auto"/>
            <w:bottom w:val="none" w:sz="0" w:space="0" w:color="auto"/>
            <w:right w:val="none" w:sz="0" w:space="0" w:color="auto"/>
          </w:divBdr>
        </w:div>
        <w:div w:id="79062866">
          <w:marLeft w:val="480"/>
          <w:marRight w:val="0"/>
          <w:marTop w:val="0"/>
          <w:marBottom w:val="0"/>
          <w:divBdr>
            <w:top w:val="none" w:sz="0" w:space="0" w:color="auto"/>
            <w:left w:val="none" w:sz="0" w:space="0" w:color="auto"/>
            <w:bottom w:val="none" w:sz="0" w:space="0" w:color="auto"/>
            <w:right w:val="none" w:sz="0" w:space="0" w:color="auto"/>
          </w:divBdr>
        </w:div>
        <w:div w:id="463735852">
          <w:marLeft w:val="480"/>
          <w:marRight w:val="0"/>
          <w:marTop w:val="0"/>
          <w:marBottom w:val="0"/>
          <w:divBdr>
            <w:top w:val="none" w:sz="0" w:space="0" w:color="auto"/>
            <w:left w:val="none" w:sz="0" w:space="0" w:color="auto"/>
            <w:bottom w:val="none" w:sz="0" w:space="0" w:color="auto"/>
            <w:right w:val="none" w:sz="0" w:space="0" w:color="auto"/>
          </w:divBdr>
        </w:div>
        <w:div w:id="120193741">
          <w:marLeft w:val="480"/>
          <w:marRight w:val="0"/>
          <w:marTop w:val="0"/>
          <w:marBottom w:val="0"/>
          <w:divBdr>
            <w:top w:val="none" w:sz="0" w:space="0" w:color="auto"/>
            <w:left w:val="none" w:sz="0" w:space="0" w:color="auto"/>
            <w:bottom w:val="none" w:sz="0" w:space="0" w:color="auto"/>
            <w:right w:val="none" w:sz="0" w:space="0" w:color="auto"/>
          </w:divBdr>
        </w:div>
        <w:div w:id="382951832">
          <w:marLeft w:val="480"/>
          <w:marRight w:val="0"/>
          <w:marTop w:val="0"/>
          <w:marBottom w:val="0"/>
          <w:divBdr>
            <w:top w:val="none" w:sz="0" w:space="0" w:color="auto"/>
            <w:left w:val="none" w:sz="0" w:space="0" w:color="auto"/>
            <w:bottom w:val="none" w:sz="0" w:space="0" w:color="auto"/>
            <w:right w:val="none" w:sz="0" w:space="0" w:color="auto"/>
          </w:divBdr>
        </w:div>
        <w:div w:id="1451321563">
          <w:marLeft w:val="480"/>
          <w:marRight w:val="0"/>
          <w:marTop w:val="0"/>
          <w:marBottom w:val="0"/>
          <w:divBdr>
            <w:top w:val="none" w:sz="0" w:space="0" w:color="auto"/>
            <w:left w:val="none" w:sz="0" w:space="0" w:color="auto"/>
            <w:bottom w:val="none" w:sz="0" w:space="0" w:color="auto"/>
            <w:right w:val="none" w:sz="0" w:space="0" w:color="auto"/>
          </w:divBdr>
        </w:div>
        <w:div w:id="1297880925">
          <w:marLeft w:val="480"/>
          <w:marRight w:val="0"/>
          <w:marTop w:val="0"/>
          <w:marBottom w:val="0"/>
          <w:divBdr>
            <w:top w:val="none" w:sz="0" w:space="0" w:color="auto"/>
            <w:left w:val="none" w:sz="0" w:space="0" w:color="auto"/>
            <w:bottom w:val="none" w:sz="0" w:space="0" w:color="auto"/>
            <w:right w:val="none" w:sz="0" w:space="0" w:color="auto"/>
          </w:divBdr>
        </w:div>
        <w:div w:id="1593318879">
          <w:marLeft w:val="480"/>
          <w:marRight w:val="0"/>
          <w:marTop w:val="0"/>
          <w:marBottom w:val="0"/>
          <w:divBdr>
            <w:top w:val="none" w:sz="0" w:space="0" w:color="auto"/>
            <w:left w:val="none" w:sz="0" w:space="0" w:color="auto"/>
            <w:bottom w:val="none" w:sz="0" w:space="0" w:color="auto"/>
            <w:right w:val="none" w:sz="0" w:space="0" w:color="auto"/>
          </w:divBdr>
        </w:div>
        <w:div w:id="34433379">
          <w:marLeft w:val="480"/>
          <w:marRight w:val="0"/>
          <w:marTop w:val="0"/>
          <w:marBottom w:val="0"/>
          <w:divBdr>
            <w:top w:val="none" w:sz="0" w:space="0" w:color="auto"/>
            <w:left w:val="none" w:sz="0" w:space="0" w:color="auto"/>
            <w:bottom w:val="none" w:sz="0" w:space="0" w:color="auto"/>
            <w:right w:val="none" w:sz="0" w:space="0" w:color="auto"/>
          </w:divBdr>
        </w:div>
        <w:div w:id="2056850753">
          <w:marLeft w:val="480"/>
          <w:marRight w:val="0"/>
          <w:marTop w:val="0"/>
          <w:marBottom w:val="0"/>
          <w:divBdr>
            <w:top w:val="none" w:sz="0" w:space="0" w:color="auto"/>
            <w:left w:val="none" w:sz="0" w:space="0" w:color="auto"/>
            <w:bottom w:val="none" w:sz="0" w:space="0" w:color="auto"/>
            <w:right w:val="none" w:sz="0" w:space="0" w:color="auto"/>
          </w:divBdr>
        </w:div>
        <w:div w:id="825050099">
          <w:marLeft w:val="480"/>
          <w:marRight w:val="0"/>
          <w:marTop w:val="0"/>
          <w:marBottom w:val="0"/>
          <w:divBdr>
            <w:top w:val="none" w:sz="0" w:space="0" w:color="auto"/>
            <w:left w:val="none" w:sz="0" w:space="0" w:color="auto"/>
            <w:bottom w:val="none" w:sz="0" w:space="0" w:color="auto"/>
            <w:right w:val="none" w:sz="0" w:space="0" w:color="auto"/>
          </w:divBdr>
        </w:div>
        <w:div w:id="2066445728">
          <w:marLeft w:val="480"/>
          <w:marRight w:val="0"/>
          <w:marTop w:val="0"/>
          <w:marBottom w:val="0"/>
          <w:divBdr>
            <w:top w:val="none" w:sz="0" w:space="0" w:color="auto"/>
            <w:left w:val="none" w:sz="0" w:space="0" w:color="auto"/>
            <w:bottom w:val="none" w:sz="0" w:space="0" w:color="auto"/>
            <w:right w:val="none" w:sz="0" w:space="0" w:color="auto"/>
          </w:divBdr>
        </w:div>
        <w:div w:id="781655117">
          <w:marLeft w:val="480"/>
          <w:marRight w:val="0"/>
          <w:marTop w:val="0"/>
          <w:marBottom w:val="0"/>
          <w:divBdr>
            <w:top w:val="none" w:sz="0" w:space="0" w:color="auto"/>
            <w:left w:val="none" w:sz="0" w:space="0" w:color="auto"/>
            <w:bottom w:val="none" w:sz="0" w:space="0" w:color="auto"/>
            <w:right w:val="none" w:sz="0" w:space="0" w:color="auto"/>
          </w:divBdr>
        </w:div>
        <w:div w:id="1794714055">
          <w:marLeft w:val="480"/>
          <w:marRight w:val="0"/>
          <w:marTop w:val="0"/>
          <w:marBottom w:val="0"/>
          <w:divBdr>
            <w:top w:val="none" w:sz="0" w:space="0" w:color="auto"/>
            <w:left w:val="none" w:sz="0" w:space="0" w:color="auto"/>
            <w:bottom w:val="none" w:sz="0" w:space="0" w:color="auto"/>
            <w:right w:val="none" w:sz="0" w:space="0" w:color="auto"/>
          </w:divBdr>
        </w:div>
        <w:div w:id="558253288">
          <w:marLeft w:val="480"/>
          <w:marRight w:val="0"/>
          <w:marTop w:val="0"/>
          <w:marBottom w:val="0"/>
          <w:divBdr>
            <w:top w:val="none" w:sz="0" w:space="0" w:color="auto"/>
            <w:left w:val="none" w:sz="0" w:space="0" w:color="auto"/>
            <w:bottom w:val="none" w:sz="0" w:space="0" w:color="auto"/>
            <w:right w:val="none" w:sz="0" w:space="0" w:color="auto"/>
          </w:divBdr>
        </w:div>
        <w:div w:id="1191842959">
          <w:marLeft w:val="480"/>
          <w:marRight w:val="0"/>
          <w:marTop w:val="0"/>
          <w:marBottom w:val="0"/>
          <w:divBdr>
            <w:top w:val="none" w:sz="0" w:space="0" w:color="auto"/>
            <w:left w:val="none" w:sz="0" w:space="0" w:color="auto"/>
            <w:bottom w:val="none" w:sz="0" w:space="0" w:color="auto"/>
            <w:right w:val="none" w:sz="0" w:space="0" w:color="auto"/>
          </w:divBdr>
        </w:div>
        <w:div w:id="2013946806">
          <w:marLeft w:val="480"/>
          <w:marRight w:val="0"/>
          <w:marTop w:val="0"/>
          <w:marBottom w:val="0"/>
          <w:divBdr>
            <w:top w:val="none" w:sz="0" w:space="0" w:color="auto"/>
            <w:left w:val="none" w:sz="0" w:space="0" w:color="auto"/>
            <w:bottom w:val="none" w:sz="0" w:space="0" w:color="auto"/>
            <w:right w:val="none" w:sz="0" w:space="0" w:color="auto"/>
          </w:divBdr>
        </w:div>
        <w:div w:id="1122961851">
          <w:marLeft w:val="480"/>
          <w:marRight w:val="0"/>
          <w:marTop w:val="0"/>
          <w:marBottom w:val="0"/>
          <w:divBdr>
            <w:top w:val="none" w:sz="0" w:space="0" w:color="auto"/>
            <w:left w:val="none" w:sz="0" w:space="0" w:color="auto"/>
            <w:bottom w:val="none" w:sz="0" w:space="0" w:color="auto"/>
            <w:right w:val="none" w:sz="0" w:space="0" w:color="auto"/>
          </w:divBdr>
        </w:div>
        <w:div w:id="1471046832">
          <w:marLeft w:val="480"/>
          <w:marRight w:val="0"/>
          <w:marTop w:val="0"/>
          <w:marBottom w:val="0"/>
          <w:divBdr>
            <w:top w:val="none" w:sz="0" w:space="0" w:color="auto"/>
            <w:left w:val="none" w:sz="0" w:space="0" w:color="auto"/>
            <w:bottom w:val="none" w:sz="0" w:space="0" w:color="auto"/>
            <w:right w:val="none" w:sz="0" w:space="0" w:color="auto"/>
          </w:divBdr>
        </w:div>
        <w:div w:id="772282805">
          <w:marLeft w:val="480"/>
          <w:marRight w:val="0"/>
          <w:marTop w:val="0"/>
          <w:marBottom w:val="0"/>
          <w:divBdr>
            <w:top w:val="none" w:sz="0" w:space="0" w:color="auto"/>
            <w:left w:val="none" w:sz="0" w:space="0" w:color="auto"/>
            <w:bottom w:val="none" w:sz="0" w:space="0" w:color="auto"/>
            <w:right w:val="none" w:sz="0" w:space="0" w:color="auto"/>
          </w:divBdr>
        </w:div>
        <w:div w:id="1051153361">
          <w:marLeft w:val="480"/>
          <w:marRight w:val="0"/>
          <w:marTop w:val="0"/>
          <w:marBottom w:val="0"/>
          <w:divBdr>
            <w:top w:val="none" w:sz="0" w:space="0" w:color="auto"/>
            <w:left w:val="none" w:sz="0" w:space="0" w:color="auto"/>
            <w:bottom w:val="none" w:sz="0" w:space="0" w:color="auto"/>
            <w:right w:val="none" w:sz="0" w:space="0" w:color="auto"/>
          </w:divBdr>
        </w:div>
        <w:div w:id="2032876346">
          <w:marLeft w:val="480"/>
          <w:marRight w:val="0"/>
          <w:marTop w:val="0"/>
          <w:marBottom w:val="0"/>
          <w:divBdr>
            <w:top w:val="none" w:sz="0" w:space="0" w:color="auto"/>
            <w:left w:val="none" w:sz="0" w:space="0" w:color="auto"/>
            <w:bottom w:val="none" w:sz="0" w:space="0" w:color="auto"/>
            <w:right w:val="none" w:sz="0" w:space="0" w:color="auto"/>
          </w:divBdr>
        </w:div>
        <w:div w:id="1000431097">
          <w:marLeft w:val="480"/>
          <w:marRight w:val="0"/>
          <w:marTop w:val="0"/>
          <w:marBottom w:val="0"/>
          <w:divBdr>
            <w:top w:val="none" w:sz="0" w:space="0" w:color="auto"/>
            <w:left w:val="none" w:sz="0" w:space="0" w:color="auto"/>
            <w:bottom w:val="none" w:sz="0" w:space="0" w:color="auto"/>
            <w:right w:val="none" w:sz="0" w:space="0" w:color="auto"/>
          </w:divBdr>
        </w:div>
        <w:div w:id="1441754617">
          <w:marLeft w:val="480"/>
          <w:marRight w:val="0"/>
          <w:marTop w:val="0"/>
          <w:marBottom w:val="0"/>
          <w:divBdr>
            <w:top w:val="none" w:sz="0" w:space="0" w:color="auto"/>
            <w:left w:val="none" w:sz="0" w:space="0" w:color="auto"/>
            <w:bottom w:val="none" w:sz="0" w:space="0" w:color="auto"/>
            <w:right w:val="none" w:sz="0" w:space="0" w:color="auto"/>
          </w:divBdr>
        </w:div>
        <w:div w:id="375351695">
          <w:marLeft w:val="480"/>
          <w:marRight w:val="0"/>
          <w:marTop w:val="0"/>
          <w:marBottom w:val="0"/>
          <w:divBdr>
            <w:top w:val="none" w:sz="0" w:space="0" w:color="auto"/>
            <w:left w:val="none" w:sz="0" w:space="0" w:color="auto"/>
            <w:bottom w:val="none" w:sz="0" w:space="0" w:color="auto"/>
            <w:right w:val="none" w:sz="0" w:space="0" w:color="auto"/>
          </w:divBdr>
        </w:div>
        <w:div w:id="362367391">
          <w:marLeft w:val="480"/>
          <w:marRight w:val="0"/>
          <w:marTop w:val="0"/>
          <w:marBottom w:val="0"/>
          <w:divBdr>
            <w:top w:val="none" w:sz="0" w:space="0" w:color="auto"/>
            <w:left w:val="none" w:sz="0" w:space="0" w:color="auto"/>
            <w:bottom w:val="none" w:sz="0" w:space="0" w:color="auto"/>
            <w:right w:val="none" w:sz="0" w:space="0" w:color="auto"/>
          </w:divBdr>
        </w:div>
        <w:div w:id="366224820">
          <w:marLeft w:val="480"/>
          <w:marRight w:val="0"/>
          <w:marTop w:val="0"/>
          <w:marBottom w:val="0"/>
          <w:divBdr>
            <w:top w:val="none" w:sz="0" w:space="0" w:color="auto"/>
            <w:left w:val="none" w:sz="0" w:space="0" w:color="auto"/>
            <w:bottom w:val="none" w:sz="0" w:space="0" w:color="auto"/>
            <w:right w:val="none" w:sz="0" w:space="0" w:color="auto"/>
          </w:divBdr>
        </w:div>
        <w:div w:id="33502783">
          <w:marLeft w:val="480"/>
          <w:marRight w:val="0"/>
          <w:marTop w:val="0"/>
          <w:marBottom w:val="0"/>
          <w:divBdr>
            <w:top w:val="none" w:sz="0" w:space="0" w:color="auto"/>
            <w:left w:val="none" w:sz="0" w:space="0" w:color="auto"/>
            <w:bottom w:val="none" w:sz="0" w:space="0" w:color="auto"/>
            <w:right w:val="none" w:sz="0" w:space="0" w:color="auto"/>
          </w:divBdr>
        </w:div>
        <w:div w:id="1940215697">
          <w:marLeft w:val="480"/>
          <w:marRight w:val="0"/>
          <w:marTop w:val="0"/>
          <w:marBottom w:val="0"/>
          <w:divBdr>
            <w:top w:val="none" w:sz="0" w:space="0" w:color="auto"/>
            <w:left w:val="none" w:sz="0" w:space="0" w:color="auto"/>
            <w:bottom w:val="none" w:sz="0" w:space="0" w:color="auto"/>
            <w:right w:val="none" w:sz="0" w:space="0" w:color="auto"/>
          </w:divBdr>
        </w:div>
        <w:div w:id="1696155774">
          <w:marLeft w:val="480"/>
          <w:marRight w:val="0"/>
          <w:marTop w:val="0"/>
          <w:marBottom w:val="0"/>
          <w:divBdr>
            <w:top w:val="none" w:sz="0" w:space="0" w:color="auto"/>
            <w:left w:val="none" w:sz="0" w:space="0" w:color="auto"/>
            <w:bottom w:val="none" w:sz="0" w:space="0" w:color="auto"/>
            <w:right w:val="none" w:sz="0" w:space="0" w:color="auto"/>
          </w:divBdr>
        </w:div>
        <w:div w:id="492912275">
          <w:marLeft w:val="480"/>
          <w:marRight w:val="0"/>
          <w:marTop w:val="0"/>
          <w:marBottom w:val="0"/>
          <w:divBdr>
            <w:top w:val="none" w:sz="0" w:space="0" w:color="auto"/>
            <w:left w:val="none" w:sz="0" w:space="0" w:color="auto"/>
            <w:bottom w:val="none" w:sz="0" w:space="0" w:color="auto"/>
            <w:right w:val="none" w:sz="0" w:space="0" w:color="auto"/>
          </w:divBdr>
        </w:div>
        <w:div w:id="1584728707">
          <w:marLeft w:val="480"/>
          <w:marRight w:val="0"/>
          <w:marTop w:val="0"/>
          <w:marBottom w:val="0"/>
          <w:divBdr>
            <w:top w:val="none" w:sz="0" w:space="0" w:color="auto"/>
            <w:left w:val="none" w:sz="0" w:space="0" w:color="auto"/>
            <w:bottom w:val="none" w:sz="0" w:space="0" w:color="auto"/>
            <w:right w:val="none" w:sz="0" w:space="0" w:color="auto"/>
          </w:divBdr>
        </w:div>
      </w:divsChild>
    </w:div>
    <w:div w:id="196087183">
      <w:bodyDiv w:val="1"/>
      <w:marLeft w:val="0"/>
      <w:marRight w:val="0"/>
      <w:marTop w:val="0"/>
      <w:marBottom w:val="0"/>
      <w:divBdr>
        <w:top w:val="none" w:sz="0" w:space="0" w:color="auto"/>
        <w:left w:val="none" w:sz="0" w:space="0" w:color="auto"/>
        <w:bottom w:val="none" w:sz="0" w:space="0" w:color="auto"/>
        <w:right w:val="none" w:sz="0" w:space="0" w:color="auto"/>
      </w:divBdr>
    </w:div>
    <w:div w:id="200363761">
      <w:bodyDiv w:val="1"/>
      <w:marLeft w:val="0"/>
      <w:marRight w:val="0"/>
      <w:marTop w:val="0"/>
      <w:marBottom w:val="0"/>
      <w:divBdr>
        <w:top w:val="none" w:sz="0" w:space="0" w:color="auto"/>
        <w:left w:val="none" w:sz="0" w:space="0" w:color="auto"/>
        <w:bottom w:val="none" w:sz="0" w:space="0" w:color="auto"/>
        <w:right w:val="none" w:sz="0" w:space="0" w:color="auto"/>
      </w:divBdr>
    </w:div>
    <w:div w:id="202837956">
      <w:bodyDiv w:val="1"/>
      <w:marLeft w:val="0"/>
      <w:marRight w:val="0"/>
      <w:marTop w:val="0"/>
      <w:marBottom w:val="0"/>
      <w:divBdr>
        <w:top w:val="none" w:sz="0" w:space="0" w:color="auto"/>
        <w:left w:val="none" w:sz="0" w:space="0" w:color="auto"/>
        <w:bottom w:val="none" w:sz="0" w:space="0" w:color="auto"/>
        <w:right w:val="none" w:sz="0" w:space="0" w:color="auto"/>
      </w:divBdr>
    </w:div>
    <w:div w:id="204370034">
      <w:bodyDiv w:val="1"/>
      <w:marLeft w:val="0"/>
      <w:marRight w:val="0"/>
      <w:marTop w:val="0"/>
      <w:marBottom w:val="0"/>
      <w:divBdr>
        <w:top w:val="none" w:sz="0" w:space="0" w:color="auto"/>
        <w:left w:val="none" w:sz="0" w:space="0" w:color="auto"/>
        <w:bottom w:val="none" w:sz="0" w:space="0" w:color="auto"/>
        <w:right w:val="none" w:sz="0" w:space="0" w:color="auto"/>
      </w:divBdr>
    </w:div>
    <w:div w:id="207182657">
      <w:bodyDiv w:val="1"/>
      <w:marLeft w:val="0"/>
      <w:marRight w:val="0"/>
      <w:marTop w:val="0"/>
      <w:marBottom w:val="0"/>
      <w:divBdr>
        <w:top w:val="none" w:sz="0" w:space="0" w:color="auto"/>
        <w:left w:val="none" w:sz="0" w:space="0" w:color="auto"/>
        <w:bottom w:val="none" w:sz="0" w:space="0" w:color="auto"/>
        <w:right w:val="none" w:sz="0" w:space="0" w:color="auto"/>
      </w:divBdr>
    </w:div>
    <w:div w:id="210072967">
      <w:bodyDiv w:val="1"/>
      <w:marLeft w:val="0"/>
      <w:marRight w:val="0"/>
      <w:marTop w:val="0"/>
      <w:marBottom w:val="0"/>
      <w:divBdr>
        <w:top w:val="none" w:sz="0" w:space="0" w:color="auto"/>
        <w:left w:val="none" w:sz="0" w:space="0" w:color="auto"/>
        <w:bottom w:val="none" w:sz="0" w:space="0" w:color="auto"/>
        <w:right w:val="none" w:sz="0" w:space="0" w:color="auto"/>
      </w:divBdr>
    </w:div>
    <w:div w:id="210768007">
      <w:bodyDiv w:val="1"/>
      <w:marLeft w:val="0"/>
      <w:marRight w:val="0"/>
      <w:marTop w:val="0"/>
      <w:marBottom w:val="0"/>
      <w:divBdr>
        <w:top w:val="none" w:sz="0" w:space="0" w:color="auto"/>
        <w:left w:val="none" w:sz="0" w:space="0" w:color="auto"/>
        <w:bottom w:val="none" w:sz="0" w:space="0" w:color="auto"/>
        <w:right w:val="none" w:sz="0" w:space="0" w:color="auto"/>
      </w:divBdr>
    </w:div>
    <w:div w:id="214702112">
      <w:bodyDiv w:val="1"/>
      <w:marLeft w:val="0"/>
      <w:marRight w:val="0"/>
      <w:marTop w:val="0"/>
      <w:marBottom w:val="0"/>
      <w:divBdr>
        <w:top w:val="none" w:sz="0" w:space="0" w:color="auto"/>
        <w:left w:val="none" w:sz="0" w:space="0" w:color="auto"/>
        <w:bottom w:val="none" w:sz="0" w:space="0" w:color="auto"/>
        <w:right w:val="none" w:sz="0" w:space="0" w:color="auto"/>
      </w:divBdr>
    </w:div>
    <w:div w:id="216476818">
      <w:bodyDiv w:val="1"/>
      <w:marLeft w:val="0"/>
      <w:marRight w:val="0"/>
      <w:marTop w:val="0"/>
      <w:marBottom w:val="0"/>
      <w:divBdr>
        <w:top w:val="none" w:sz="0" w:space="0" w:color="auto"/>
        <w:left w:val="none" w:sz="0" w:space="0" w:color="auto"/>
        <w:bottom w:val="none" w:sz="0" w:space="0" w:color="auto"/>
        <w:right w:val="none" w:sz="0" w:space="0" w:color="auto"/>
      </w:divBdr>
    </w:div>
    <w:div w:id="217281822">
      <w:bodyDiv w:val="1"/>
      <w:marLeft w:val="0"/>
      <w:marRight w:val="0"/>
      <w:marTop w:val="0"/>
      <w:marBottom w:val="0"/>
      <w:divBdr>
        <w:top w:val="none" w:sz="0" w:space="0" w:color="auto"/>
        <w:left w:val="none" w:sz="0" w:space="0" w:color="auto"/>
        <w:bottom w:val="none" w:sz="0" w:space="0" w:color="auto"/>
        <w:right w:val="none" w:sz="0" w:space="0" w:color="auto"/>
      </w:divBdr>
    </w:div>
    <w:div w:id="217522223">
      <w:bodyDiv w:val="1"/>
      <w:marLeft w:val="0"/>
      <w:marRight w:val="0"/>
      <w:marTop w:val="0"/>
      <w:marBottom w:val="0"/>
      <w:divBdr>
        <w:top w:val="none" w:sz="0" w:space="0" w:color="auto"/>
        <w:left w:val="none" w:sz="0" w:space="0" w:color="auto"/>
        <w:bottom w:val="none" w:sz="0" w:space="0" w:color="auto"/>
        <w:right w:val="none" w:sz="0" w:space="0" w:color="auto"/>
      </w:divBdr>
    </w:div>
    <w:div w:id="217787964">
      <w:bodyDiv w:val="1"/>
      <w:marLeft w:val="0"/>
      <w:marRight w:val="0"/>
      <w:marTop w:val="0"/>
      <w:marBottom w:val="0"/>
      <w:divBdr>
        <w:top w:val="none" w:sz="0" w:space="0" w:color="auto"/>
        <w:left w:val="none" w:sz="0" w:space="0" w:color="auto"/>
        <w:bottom w:val="none" w:sz="0" w:space="0" w:color="auto"/>
        <w:right w:val="none" w:sz="0" w:space="0" w:color="auto"/>
      </w:divBdr>
    </w:div>
    <w:div w:id="219750612">
      <w:bodyDiv w:val="1"/>
      <w:marLeft w:val="0"/>
      <w:marRight w:val="0"/>
      <w:marTop w:val="0"/>
      <w:marBottom w:val="0"/>
      <w:divBdr>
        <w:top w:val="none" w:sz="0" w:space="0" w:color="auto"/>
        <w:left w:val="none" w:sz="0" w:space="0" w:color="auto"/>
        <w:bottom w:val="none" w:sz="0" w:space="0" w:color="auto"/>
        <w:right w:val="none" w:sz="0" w:space="0" w:color="auto"/>
      </w:divBdr>
    </w:div>
    <w:div w:id="220557694">
      <w:bodyDiv w:val="1"/>
      <w:marLeft w:val="0"/>
      <w:marRight w:val="0"/>
      <w:marTop w:val="0"/>
      <w:marBottom w:val="0"/>
      <w:divBdr>
        <w:top w:val="none" w:sz="0" w:space="0" w:color="auto"/>
        <w:left w:val="none" w:sz="0" w:space="0" w:color="auto"/>
        <w:bottom w:val="none" w:sz="0" w:space="0" w:color="auto"/>
        <w:right w:val="none" w:sz="0" w:space="0" w:color="auto"/>
      </w:divBdr>
    </w:div>
    <w:div w:id="221644870">
      <w:bodyDiv w:val="1"/>
      <w:marLeft w:val="0"/>
      <w:marRight w:val="0"/>
      <w:marTop w:val="0"/>
      <w:marBottom w:val="0"/>
      <w:divBdr>
        <w:top w:val="none" w:sz="0" w:space="0" w:color="auto"/>
        <w:left w:val="none" w:sz="0" w:space="0" w:color="auto"/>
        <w:bottom w:val="none" w:sz="0" w:space="0" w:color="auto"/>
        <w:right w:val="none" w:sz="0" w:space="0" w:color="auto"/>
      </w:divBdr>
    </w:div>
    <w:div w:id="222327605">
      <w:bodyDiv w:val="1"/>
      <w:marLeft w:val="0"/>
      <w:marRight w:val="0"/>
      <w:marTop w:val="0"/>
      <w:marBottom w:val="0"/>
      <w:divBdr>
        <w:top w:val="none" w:sz="0" w:space="0" w:color="auto"/>
        <w:left w:val="none" w:sz="0" w:space="0" w:color="auto"/>
        <w:bottom w:val="none" w:sz="0" w:space="0" w:color="auto"/>
        <w:right w:val="none" w:sz="0" w:space="0" w:color="auto"/>
      </w:divBdr>
    </w:div>
    <w:div w:id="225342406">
      <w:bodyDiv w:val="1"/>
      <w:marLeft w:val="0"/>
      <w:marRight w:val="0"/>
      <w:marTop w:val="0"/>
      <w:marBottom w:val="0"/>
      <w:divBdr>
        <w:top w:val="none" w:sz="0" w:space="0" w:color="auto"/>
        <w:left w:val="none" w:sz="0" w:space="0" w:color="auto"/>
        <w:bottom w:val="none" w:sz="0" w:space="0" w:color="auto"/>
        <w:right w:val="none" w:sz="0" w:space="0" w:color="auto"/>
      </w:divBdr>
    </w:div>
    <w:div w:id="231476510">
      <w:bodyDiv w:val="1"/>
      <w:marLeft w:val="0"/>
      <w:marRight w:val="0"/>
      <w:marTop w:val="0"/>
      <w:marBottom w:val="0"/>
      <w:divBdr>
        <w:top w:val="none" w:sz="0" w:space="0" w:color="auto"/>
        <w:left w:val="none" w:sz="0" w:space="0" w:color="auto"/>
        <w:bottom w:val="none" w:sz="0" w:space="0" w:color="auto"/>
        <w:right w:val="none" w:sz="0" w:space="0" w:color="auto"/>
      </w:divBdr>
    </w:div>
    <w:div w:id="234243258">
      <w:bodyDiv w:val="1"/>
      <w:marLeft w:val="0"/>
      <w:marRight w:val="0"/>
      <w:marTop w:val="0"/>
      <w:marBottom w:val="0"/>
      <w:divBdr>
        <w:top w:val="none" w:sz="0" w:space="0" w:color="auto"/>
        <w:left w:val="none" w:sz="0" w:space="0" w:color="auto"/>
        <w:bottom w:val="none" w:sz="0" w:space="0" w:color="auto"/>
        <w:right w:val="none" w:sz="0" w:space="0" w:color="auto"/>
      </w:divBdr>
    </w:div>
    <w:div w:id="234556208">
      <w:bodyDiv w:val="1"/>
      <w:marLeft w:val="0"/>
      <w:marRight w:val="0"/>
      <w:marTop w:val="0"/>
      <w:marBottom w:val="0"/>
      <w:divBdr>
        <w:top w:val="none" w:sz="0" w:space="0" w:color="auto"/>
        <w:left w:val="none" w:sz="0" w:space="0" w:color="auto"/>
        <w:bottom w:val="none" w:sz="0" w:space="0" w:color="auto"/>
        <w:right w:val="none" w:sz="0" w:space="0" w:color="auto"/>
      </w:divBdr>
    </w:div>
    <w:div w:id="235475572">
      <w:bodyDiv w:val="1"/>
      <w:marLeft w:val="0"/>
      <w:marRight w:val="0"/>
      <w:marTop w:val="0"/>
      <w:marBottom w:val="0"/>
      <w:divBdr>
        <w:top w:val="none" w:sz="0" w:space="0" w:color="auto"/>
        <w:left w:val="none" w:sz="0" w:space="0" w:color="auto"/>
        <w:bottom w:val="none" w:sz="0" w:space="0" w:color="auto"/>
        <w:right w:val="none" w:sz="0" w:space="0" w:color="auto"/>
      </w:divBdr>
      <w:divsChild>
        <w:div w:id="564948835">
          <w:marLeft w:val="480"/>
          <w:marRight w:val="0"/>
          <w:marTop w:val="0"/>
          <w:marBottom w:val="0"/>
          <w:divBdr>
            <w:top w:val="none" w:sz="0" w:space="0" w:color="auto"/>
            <w:left w:val="none" w:sz="0" w:space="0" w:color="auto"/>
            <w:bottom w:val="none" w:sz="0" w:space="0" w:color="auto"/>
            <w:right w:val="none" w:sz="0" w:space="0" w:color="auto"/>
          </w:divBdr>
        </w:div>
        <w:div w:id="765732745">
          <w:marLeft w:val="480"/>
          <w:marRight w:val="0"/>
          <w:marTop w:val="0"/>
          <w:marBottom w:val="0"/>
          <w:divBdr>
            <w:top w:val="none" w:sz="0" w:space="0" w:color="auto"/>
            <w:left w:val="none" w:sz="0" w:space="0" w:color="auto"/>
            <w:bottom w:val="none" w:sz="0" w:space="0" w:color="auto"/>
            <w:right w:val="none" w:sz="0" w:space="0" w:color="auto"/>
          </w:divBdr>
        </w:div>
        <w:div w:id="712076081">
          <w:marLeft w:val="480"/>
          <w:marRight w:val="0"/>
          <w:marTop w:val="0"/>
          <w:marBottom w:val="0"/>
          <w:divBdr>
            <w:top w:val="none" w:sz="0" w:space="0" w:color="auto"/>
            <w:left w:val="none" w:sz="0" w:space="0" w:color="auto"/>
            <w:bottom w:val="none" w:sz="0" w:space="0" w:color="auto"/>
            <w:right w:val="none" w:sz="0" w:space="0" w:color="auto"/>
          </w:divBdr>
        </w:div>
        <w:div w:id="983898487">
          <w:marLeft w:val="480"/>
          <w:marRight w:val="0"/>
          <w:marTop w:val="0"/>
          <w:marBottom w:val="0"/>
          <w:divBdr>
            <w:top w:val="none" w:sz="0" w:space="0" w:color="auto"/>
            <w:left w:val="none" w:sz="0" w:space="0" w:color="auto"/>
            <w:bottom w:val="none" w:sz="0" w:space="0" w:color="auto"/>
            <w:right w:val="none" w:sz="0" w:space="0" w:color="auto"/>
          </w:divBdr>
        </w:div>
        <w:div w:id="1782067266">
          <w:marLeft w:val="480"/>
          <w:marRight w:val="0"/>
          <w:marTop w:val="0"/>
          <w:marBottom w:val="0"/>
          <w:divBdr>
            <w:top w:val="none" w:sz="0" w:space="0" w:color="auto"/>
            <w:left w:val="none" w:sz="0" w:space="0" w:color="auto"/>
            <w:bottom w:val="none" w:sz="0" w:space="0" w:color="auto"/>
            <w:right w:val="none" w:sz="0" w:space="0" w:color="auto"/>
          </w:divBdr>
        </w:div>
        <w:div w:id="2127846323">
          <w:marLeft w:val="480"/>
          <w:marRight w:val="0"/>
          <w:marTop w:val="0"/>
          <w:marBottom w:val="0"/>
          <w:divBdr>
            <w:top w:val="none" w:sz="0" w:space="0" w:color="auto"/>
            <w:left w:val="none" w:sz="0" w:space="0" w:color="auto"/>
            <w:bottom w:val="none" w:sz="0" w:space="0" w:color="auto"/>
            <w:right w:val="none" w:sz="0" w:space="0" w:color="auto"/>
          </w:divBdr>
        </w:div>
        <w:div w:id="1630478785">
          <w:marLeft w:val="480"/>
          <w:marRight w:val="0"/>
          <w:marTop w:val="0"/>
          <w:marBottom w:val="0"/>
          <w:divBdr>
            <w:top w:val="none" w:sz="0" w:space="0" w:color="auto"/>
            <w:left w:val="none" w:sz="0" w:space="0" w:color="auto"/>
            <w:bottom w:val="none" w:sz="0" w:space="0" w:color="auto"/>
            <w:right w:val="none" w:sz="0" w:space="0" w:color="auto"/>
          </w:divBdr>
        </w:div>
        <w:div w:id="1973096835">
          <w:marLeft w:val="480"/>
          <w:marRight w:val="0"/>
          <w:marTop w:val="0"/>
          <w:marBottom w:val="0"/>
          <w:divBdr>
            <w:top w:val="none" w:sz="0" w:space="0" w:color="auto"/>
            <w:left w:val="none" w:sz="0" w:space="0" w:color="auto"/>
            <w:bottom w:val="none" w:sz="0" w:space="0" w:color="auto"/>
            <w:right w:val="none" w:sz="0" w:space="0" w:color="auto"/>
          </w:divBdr>
        </w:div>
        <w:div w:id="212237958">
          <w:marLeft w:val="480"/>
          <w:marRight w:val="0"/>
          <w:marTop w:val="0"/>
          <w:marBottom w:val="0"/>
          <w:divBdr>
            <w:top w:val="none" w:sz="0" w:space="0" w:color="auto"/>
            <w:left w:val="none" w:sz="0" w:space="0" w:color="auto"/>
            <w:bottom w:val="none" w:sz="0" w:space="0" w:color="auto"/>
            <w:right w:val="none" w:sz="0" w:space="0" w:color="auto"/>
          </w:divBdr>
        </w:div>
        <w:div w:id="1714114111">
          <w:marLeft w:val="480"/>
          <w:marRight w:val="0"/>
          <w:marTop w:val="0"/>
          <w:marBottom w:val="0"/>
          <w:divBdr>
            <w:top w:val="none" w:sz="0" w:space="0" w:color="auto"/>
            <w:left w:val="none" w:sz="0" w:space="0" w:color="auto"/>
            <w:bottom w:val="none" w:sz="0" w:space="0" w:color="auto"/>
            <w:right w:val="none" w:sz="0" w:space="0" w:color="auto"/>
          </w:divBdr>
        </w:div>
        <w:div w:id="468016529">
          <w:marLeft w:val="480"/>
          <w:marRight w:val="0"/>
          <w:marTop w:val="0"/>
          <w:marBottom w:val="0"/>
          <w:divBdr>
            <w:top w:val="none" w:sz="0" w:space="0" w:color="auto"/>
            <w:left w:val="none" w:sz="0" w:space="0" w:color="auto"/>
            <w:bottom w:val="none" w:sz="0" w:space="0" w:color="auto"/>
            <w:right w:val="none" w:sz="0" w:space="0" w:color="auto"/>
          </w:divBdr>
        </w:div>
        <w:div w:id="2073576556">
          <w:marLeft w:val="480"/>
          <w:marRight w:val="0"/>
          <w:marTop w:val="0"/>
          <w:marBottom w:val="0"/>
          <w:divBdr>
            <w:top w:val="none" w:sz="0" w:space="0" w:color="auto"/>
            <w:left w:val="none" w:sz="0" w:space="0" w:color="auto"/>
            <w:bottom w:val="none" w:sz="0" w:space="0" w:color="auto"/>
            <w:right w:val="none" w:sz="0" w:space="0" w:color="auto"/>
          </w:divBdr>
        </w:div>
        <w:div w:id="1731072469">
          <w:marLeft w:val="480"/>
          <w:marRight w:val="0"/>
          <w:marTop w:val="0"/>
          <w:marBottom w:val="0"/>
          <w:divBdr>
            <w:top w:val="none" w:sz="0" w:space="0" w:color="auto"/>
            <w:left w:val="none" w:sz="0" w:space="0" w:color="auto"/>
            <w:bottom w:val="none" w:sz="0" w:space="0" w:color="auto"/>
            <w:right w:val="none" w:sz="0" w:space="0" w:color="auto"/>
          </w:divBdr>
        </w:div>
        <w:div w:id="116919018">
          <w:marLeft w:val="480"/>
          <w:marRight w:val="0"/>
          <w:marTop w:val="0"/>
          <w:marBottom w:val="0"/>
          <w:divBdr>
            <w:top w:val="none" w:sz="0" w:space="0" w:color="auto"/>
            <w:left w:val="none" w:sz="0" w:space="0" w:color="auto"/>
            <w:bottom w:val="none" w:sz="0" w:space="0" w:color="auto"/>
            <w:right w:val="none" w:sz="0" w:space="0" w:color="auto"/>
          </w:divBdr>
        </w:div>
        <w:div w:id="428426532">
          <w:marLeft w:val="480"/>
          <w:marRight w:val="0"/>
          <w:marTop w:val="0"/>
          <w:marBottom w:val="0"/>
          <w:divBdr>
            <w:top w:val="none" w:sz="0" w:space="0" w:color="auto"/>
            <w:left w:val="none" w:sz="0" w:space="0" w:color="auto"/>
            <w:bottom w:val="none" w:sz="0" w:space="0" w:color="auto"/>
            <w:right w:val="none" w:sz="0" w:space="0" w:color="auto"/>
          </w:divBdr>
        </w:div>
        <w:div w:id="1735661966">
          <w:marLeft w:val="480"/>
          <w:marRight w:val="0"/>
          <w:marTop w:val="0"/>
          <w:marBottom w:val="0"/>
          <w:divBdr>
            <w:top w:val="none" w:sz="0" w:space="0" w:color="auto"/>
            <w:left w:val="none" w:sz="0" w:space="0" w:color="auto"/>
            <w:bottom w:val="none" w:sz="0" w:space="0" w:color="auto"/>
            <w:right w:val="none" w:sz="0" w:space="0" w:color="auto"/>
          </w:divBdr>
        </w:div>
        <w:div w:id="1380275715">
          <w:marLeft w:val="480"/>
          <w:marRight w:val="0"/>
          <w:marTop w:val="0"/>
          <w:marBottom w:val="0"/>
          <w:divBdr>
            <w:top w:val="none" w:sz="0" w:space="0" w:color="auto"/>
            <w:left w:val="none" w:sz="0" w:space="0" w:color="auto"/>
            <w:bottom w:val="none" w:sz="0" w:space="0" w:color="auto"/>
            <w:right w:val="none" w:sz="0" w:space="0" w:color="auto"/>
          </w:divBdr>
        </w:div>
        <w:div w:id="1308047072">
          <w:marLeft w:val="480"/>
          <w:marRight w:val="0"/>
          <w:marTop w:val="0"/>
          <w:marBottom w:val="0"/>
          <w:divBdr>
            <w:top w:val="none" w:sz="0" w:space="0" w:color="auto"/>
            <w:left w:val="none" w:sz="0" w:space="0" w:color="auto"/>
            <w:bottom w:val="none" w:sz="0" w:space="0" w:color="auto"/>
            <w:right w:val="none" w:sz="0" w:space="0" w:color="auto"/>
          </w:divBdr>
        </w:div>
        <w:div w:id="1926762354">
          <w:marLeft w:val="480"/>
          <w:marRight w:val="0"/>
          <w:marTop w:val="0"/>
          <w:marBottom w:val="0"/>
          <w:divBdr>
            <w:top w:val="none" w:sz="0" w:space="0" w:color="auto"/>
            <w:left w:val="none" w:sz="0" w:space="0" w:color="auto"/>
            <w:bottom w:val="none" w:sz="0" w:space="0" w:color="auto"/>
            <w:right w:val="none" w:sz="0" w:space="0" w:color="auto"/>
          </w:divBdr>
        </w:div>
        <w:div w:id="645938935">
          <w:marLeft w:val="480"/>
          <w:marRight w:val="0"/>
          <w:marTop w:val="0"/>
          <w:marBottom w:val="0"/>
          <w:divBdr>
            <w:top w:val="none" w:sz="0" w:space="0" w:color="auto"/>
            <w:left w:val="none" w:sz="0" w:space="0" w:color="auto"/>
            <w:bottom w:val="none" w:sz="0" w:space="0" w:color="auto"/>
            <w:right w:val="none" w:sz="0" w:space="0" w:color="auto"/>
          </w:divBdr>
        </w:div>
        <w:div w:id="1440567428">
          <w:marLeft w:val="480"/>
          <w:marRight w:val="0"/>
          <w:marTop w:val="0"/>
          <w:marBottom w:val="0"/>
          <w:divBdr>
            <w:top w:val="none" w:sz="0" w:space="0" w:color="auto"/>
            <w:left w:val="none" w:sz="0" w:space="0" w:color="auto"/>
            <w:bottom w:val="none" w:sz="0" w:space="0" w:color="auto"/>
            <w:right w:val="none" w:sz="0" w:space="0" w:color="auto"/>
          </w:divBdr>
        </w:div>
        <w:div w:id="190385465">
          <w:marLeft w:val="480"/>
          <w:marRight w:val="0"/>
          <w:marTop w:val="0"/>
          <w:marBottom w:val="0"/>
          <w:divBdr>
            <w:top w:val="none" w:sz="0" w:space="0" w:color="auto"/>
            <w:left w:val="none" w:sz="0" w:space="0" w:color="auto"/>
            <w:bottom w:val="none" w:sz="0" w:space="0" w:color="auto"/>
            <w:right w:val="none" w:sz="0" w:space="0" w:color="auto"/>
          </w:divBdr>
        </w:div>
        <w:div w:id="1285696817">
          <w:marLeft w:val="480"/>
          <w:marRight w:val="0"/>
          <w:marTop w:val="0"/>
          <w:marBottom w:val="0"/>
          <w:divBdr>
            <w:top w:val="none" w:sz="0" w:space="0" w:color="auto"/>
            <w:left w:val="none" w:sz="0" w:space="0" w:color="auto"/>
            <w:bottom w:val="none" w:sz="0" w:space="0" w:color="auto"/>
            <w:right w:val="none" w:sz="0" w:space="0" w:color="auto"/>
          </w:divBdr>
        </w:div>
        <w:div w:id="320427538">
          <w:marLeft w:val="480"/>
          <w:marRight w:val="0"/>
          <w:marTop w:val="0"/>
          <w:marBottom w:val="0"/>
          <w:divBdr>
            <w:top w:val="none" w:sz="0" w:space="0" w:color="auto"/>
            <w:left w:val="none" w:sz="0" w:space="0" w:color="auto"/>
            <w:bottom w:val="none" w:sz="0" w:space="0" w:color="auto"/>
            <w:right w:val="none" w:sz="0" w:space="0" w:color="auto"/>
          </w:divBdr>
        </w:div>
        <w:div w:id="160779383">
          <w:marLeft w:val="480"/>
          <w:marRight w:val="0"/>
          <w:marTop w:val="0"/>
          <w:marBottom w:val="0"/>
          <w:divBdr>
            <w:top w:val="none" w:sz="0" w:space="0" w:color="auto"/>
            <w:left w:val="none" w:sz="0" w:space="0" w:color="auto"/>
            <w:bottom w:val="none" w:sz="0" w:space="0" w:color="auto"/>
            <w:right w:val="none" w:sz="0" w:space="0" w:color="auto"/>
          </w:divBdr>
        </w:div>
        <w:div w:id="1116947812">
          <w:marLeft w:val="480"/>
          <w:marRight w:val="0"/>
          <w:marTop w:val="0"/>
          <w:marBottom w:val="0"/>
          <w:divBdr>
            <w:top w:val="none" w:sz="0" w:space="0" w:color="auto"/>
            <w:left w:val="none" w:sz="0" w:space="0" w:color="auto"/>
            <w:bottom w:val="none" w:sz="0" w:space="0" w:color="auto"/>
            <w:right w:val="none" w:sz="0" w:space="0" w:color="auto"/>
          </w:divBdr>
        </w:div>
        <w:div w:id="1686057077">
          <w:marLeft w:val="480"/>
          <w:marRight w:val="0"/>
          <w:marTop w:val="0"/>
          <w:marBottom w:val="0"/>
          <w:divBdr>
            <w:top w:val="none" w:sz="0" w:space="0" w:color="auto"/>
            <w:left w:val="none" w:sz="0" w:space="0" w:color="auto"/>
            <w:bottom w:val="none" w:sz="0" w:space="0" w:color="auto"/>
            <w:right w:val="none" w:sz="0" w:space="0" w:color="auto"/>
          </w:divBdr>
        </w:div>
        <w:div w:id="1316833279">
          <w:marLeft w:val="480"/>
          <w:marRight w:val="0"/>
          <w:marTop w:val="0"/>
          <w:marBottom w:val="0"/>
          <w:divBdr>
            <w:top w:val="none" w:sz="0" w:space="0" w:color="auto"/>
            <w:left w:val="none" w:sz="0" w:space="0" w:color="auto"/>
            <w:bottom w:val="none" w:sz="0" w:space="0" w:color="auto"/>
            <w:right w:val="none" w:sz="0" w:space="0" w:color="auto"/>
          </w:divBdr>
        </w:div>
        <w:div w:id="1002464666">
          <w:marLeft w:val="480"/>
          <w:marRight w:val="0"/>
          <w:marTop w:val="0"/>
          <w:marBottom w:val="0"/>
          <w:divBdr>
            <w:top w:val="none" w:sz="0" w:space="0" w:color="auto"/>
            <w:left w:val="none" w:sz="0" w:space="0" w:color="auto"/>
            <w:bottom w:val="none" w:sz="0" w:space="0" w:color="auto"/>
            <w:right w:val="none" w:sz="0" w:space="0" w:color="auto"/>
          </w:divBdr>
        </w:div>
        <w:div w:id="973951419">
          <w:marLeft w:val="480"/>
          <w:marRight w:val="0"/>
          <w:marTop w:val="0"/>
          <w:marBottom w:val="0"/>
          <w:divBdr>
            <w:top w:val="none" w:sz="0" w:space="0" w:color="auto"/>
            <w:left w:val="none" w:sz="0" w:space="0" w:color="auto"/>
            <w:bottom w:val="none" w:sz="0" w:space="0" w:color="auto"/>
            <w:right w:val="none" w:sz="0" w:space="0" w:color="auto"/>
          </w:divBdr>
        </w:div>
        <w:div w:id="2126657372">
          <w:marLeft w:val="480"/>
          <w:marRight w:val="0"/>
          <w:marTop w:val="0"/>
          <w:marBottom w:val="0"/>
          <w:divBdr>
            <w:top w:val="none" w:sz="0" w:space="0" w:color="auto"/>
            <w:left w:val="none" w:sz="0" w:space="0" w:color="auto"/>
            <w:bottom w:val="none" w:sz="0" w:space="0" w:color="auto"/>
            <w:right w:val="none" w:sz="0" w:space="0" w:color="auto"/>
          </w:divBdr>
        </w:div>
        <w:div w:id="945692956">
          <w:marLeft w:val="480"/>
          <w:marRight w:val="0"/>
          <w:marTop w:val="0"/>
          <w:marBottom w:val="0"/>
          <w:divBdr>
            <w:top w:val="none" w:sz="0" w:space="0" w:color="auto"/>
            <w:left w:val="none" w:sz="0" w:space="0" w:color="auto"/>
            <w:bottom w:val="none" w:sz="0" w:space="0" w:color="auto"/>
            <w:right w:val="none" w:sz="0" w:space="0" w:color="auto"/>
          </w:divBdr>
        </w:div>
        <w:div w:id="1005204200">
          <w:marLeft w:val="480"/>
          <w:marRight w:val="0"/>
          <w:marTop w:val="0"/>
          <w:marBottom w:val="0"/>
          <w:divBdr>
            <w:top w:val="none" w:sz="0" w:space="0" w:color="auto"/>
            <w:left w:val="none" w:sz="0" w:space="0" w:color="auto"/>
            <w:bottom w:val="none" w:sz="0" w:space="0" w:color="auto"/>
            <w:right w:val="none" w:sz="0" w:space="0" w:color="auto"/>
          </w:divBdr>
        </w:div>
        <w:div w:id="526261078">
          <w:marLeft w:val="480"/>
          <w:marRight w:val="0"/>
          <w:marTop w:val="0"/>
          <w:marBottom w:val="0"/>
          <w:divBdr>
            <w:top w:val="none" w:sz="0" w:space="0" w:color="auto"/>
            <w:left w:val="none" w:sz="0" w:space="0" w:color="auto"/>
            <w:bottom w:val="none" w:sz="0" w:space="0" w:color="auto"/>
            <w:right w:val="none" w:sz="0" w:space="0" w:color="auto"/>
          </w:divBdr>
        </w:div>
      </w:divsChild>
    </w:div>
    <w:div w:id="237860813">
      <w:bodyDiv w:val="1"/>
      <w:marLeft w:val="0"/>
      <w:marRight w:val="0"/>
      <w:marTop w:val="0"/>
      <w:marBottom w:val="0"/>
      <w:divBdr>
        <w:top w:val="none" w:sz="0" w:space="0" w:color="auto"/>
        <w:left w:val="none" w:sz="0" w:space="0" w:color="auto"/>
        <w:bottom w:val="none" w:sz="0" w:space="0" w:color="auto"/>
        <w:right w:val="none" w:sz="0" w:space="0" w:color="auto"/>
      </w:divBdr>
    </w:div>
    <w:div w:id="244341245">
      <w:bodyDiv w:val="1"/>
      <w:marLeft w:val="0"/>
      <w:marRight w:val="0"/>
      <w:marTop w:val="0"/>
      <w:marBottom w:val="0"/>
      <w:divBdr>
        <w:top w:val="none" w:sz="0" w:space="0" w:color="auto"/>
        <w:left w:val="none" w:sz="0" w:space="0" w:color="auto"/>
        <w:bottom w:val="none" w:sz="0" w:space="0" w:color="auto"/>
        <w:right w:val="none" w:sz="0" w:space="0" w:color="auto"/>
      </w:divBdr>
    </w:div>
    <w:div w:id="244874405">
      <w:bodyDiv w:val="1"/>
      <w:marLeft w:val="0"/>
      <w:marRight w:val="0"/>
      <w:marTop w:val="0"/>
      <w:marBottom w:val="0"/>
      <w:divBdr>
        <w:top w:val="none" w:sz="0" w:space="0" w:color="auto"/>
        <w:left w:val="none" w:sz="0" w:space="0" w:color="auto"/>
        <w:bottom w:val="none" w:sz="0" w:space="0" w:color="auto"/>
        <w:right w:val="none" w:sz="0" w:space="0" w:color="auto"/>
      </w:divBdr>
    </w:div>
    <w:div w:id="246379227">
      <w:bodyDiv w:val="1"/>
      <w:marLeft w:val="0"/>
      <w:marRight w:val="0"/>
      <w:marTop w:val="0"/>
      <w:marBottom w:val="0"/>
      <w:divBdr>
        <w:top w:val="none" w:sz="0" w:space="0" w:color="auto"/>
        <w:left w:val="none" w:sz="0" w:space="0" w:color="auto"/>
        <w:bottom w:val="none" w:sz="0" w:space="0" w:color="auto"/>
        <w:right w:val="none" w:sz="0" w:space="0" w:color="auto"/>
      </w:divBdr>
    </w:div>
    <w:div w:id="247270013">
      <w:bodyDiv w:val="1"/>
      <w:marLeft w:val="0"/>
      <w:marRight w:val="0"/>
      <w:marTop w:val="0"/>
      <w:marBottom w:val="0"/>
      <w:divBdr>
        <w:top w:val="none" w:sz="0" w:space="0" w:color="auto"/>
        <w:left w:val="none" w:sz="0" w:space="0" w:color="auto"/>
        <w:bottom w:val="none" w:sz="0" w:space="0" w:color="auto"/>
        <w:right w:val="none" w:sz="0" w:space="0" w:color="auto"/>
      </w:divBdr>
    </w:div>
    <w:div w:id="254829577">
      <w:bodyDiv w:val="1"/>
      <w:marLeft w:val="0"/>
      <w:marRight w:val="0"/>
      <w:marTop w:val="0"/>
      <w:marBottom w:val="0"/>
      <w:divBdr>
        <w:top w:val="none" w:sz="0" w:space="0" w:color="auto"/>
        <w:left w:val="none" w:sz="0" w:space="0" w:color="auto"/>
        <w:bottom w:val="none" w:sz="0" w:space="0" w:color="auto"/>
        <w:right w:val="none" w:sz="0" w:space="0" w:color="auto"/>
      </w:divBdr>
    </w:div>
    <w:div w:id="256212568">
      <w:bodyDiv w:val="1"/>
      <w:marLeft w:val="0"/>
      <w:marRight w:val="0"/>
      <w:marTop w:val="0"/>
      <w:marBottom w:val="0"/>
      <w:divBdr>
        <w:top w:val="none" w:sz="0" w:space="0" w:color="auto"/>
        <w:left w:val="none" w:sz="0" w:space="0" w:color="auto"/>
        <w:bottom w:val="none" w:sz="0" w:space="0" w:color="auto"/>
        <w:right w:val="none" w:sz="0" w:space="0" w:color="auto"/>
      </w:divBdr>
    </w:div>
    <w:div w:id="257255700">
      <w:bodyDiv w:val="1"/>
      <w:marLeft w:val="0"/>
      <w:marRight w:val="0"/>
      <w:marTop w:val="0"/>
      <w:marBottom w:val="0"/>
      <w:divBdr>
        <w:top w:val="none" w:sz="0" w:space="0" w:color="auto"/>
        <w:left w:val="none" w:sz="0" w:space="0" w:color="auto"/>
        <w:bottom w:val="none" w:sz="0" w:space="0" w:color="auto"/>
        <w:right w:val="none" w:sz="0" w:space="0" w:color="auto"/>
      </w:divBdr>
    </w:div>
    <w:div w:id="258022540">
      <w:bodyDiv w:val="1"/>
      <w:marLeft w:val="0"/>
      <w:marRight w:val="0"/>
      <w:marTop w:val="0"/>
      <w:marBottom w:val="0"/>
      <w:divBdr>
        <w:top w:val="none" w:sz="0" w:space="0" w:color="auto"/>
        <w:left w:val="none" w:sz="0" w:space="0" w:color="auto"/>
        <w:bottom w:val="none" w:sz="0" w:space="0" w:color="auto"/>
        <w:right w:val="none" w:sz="0" w:space="0" w:color="auto"/>
      </w:divBdr>
    </w:div>
    <w:div w:id="258022815">
      <w:bodyDiv w:val="1"/>
      <w:marLeft w:val="0"/>
      <w:marRight w:val="0"/>
      <w:marTop w:val="0"/>
      <w:marBottom w:val="0"/>
      <w:divBdr>
        <w:top w:val="none" w:sz="0" w:space="0" w:color="auto"/>
        <w:left w:val="none" w:sz="0" w:space="0" w:color="auto"/>
        <w:bottom w:val="none" w:sz="0" w:space="0" w:color="auto"/>
        <w:right w:val="none" w:sz="0" w:space="0" w:color="auto"/>
      </w:divBdr>
    </w:div>
    <w:div w:id="258298547">
      <w:bodyDiv w:val="1"/>
      <w:marLeft w:val="0"/>
      <w:marRight w:val="0"/>
      <w:marTop w:val="0"/>
      <w:marBottom w:val="0"/>
      <w:divBdr>
        <w:top w:val="none" w:sz="0" w:space="0" w:color="auto"/>
        <w:left w:val="none" w:sz="0" w:space="0" w:color="auto"/>
        <w:bottom w:val="none" w:sz="0" w:space="0" w:color="auto"/>
        <w:right w:val="none" w:sz="0" w:space="0" w:color="auto"/>
      </w:divBdr>
    </w:div>
    <w:div w:id="258373923">
      <w:bodyDiv w:val="1"/>
      <w:marLeft w:val="0"/>
      <w:marRight w:val="0"/>
      <w:marTop w:val="0"/>
      <w:marBottom w:val="0"/>
      <w:divBdr>
        <w:top w:val="none" w:sz="0" w:space="0" w:color="auto"/>
        <w:left w:val="none" w:sz="0" w:space="0" w:color="auto"/>
        <w:bottom w:val="none" w:sz="0" w:space="0" w:color="auto"/>
        <w:right w:val="none" w:sz="0" w:space="0" w:color="auto"/>
      </w:divBdr>
    </w:div>
    <w:div w:id="260459168">
      <w:bodyDiv w:val="1"/>
      <w:marLeft w:val="0"/>
      <w:marRight w:val="0"/>
      <w:marTop w:val="0"/>
      <w:marBottom w:val="0"/>
      <w:divBdr>
        <w:top w:val="none" w:sz="0" w:space="0" w:color="auto"/>
        <w:left w:val="none" w:sz="0" w:space="0" w:color="auto"/>
        <w:bottom w:val="none" w:sz="0" w:space="0" w:color="auto"/>
        <w:right w:val="none" w:sz="0" w:space="0" w:color="auto"/>
      </w:divBdr>
    </w:div>
    <w:div w:id="266422963">
      <w:bodyDiv w:val="1"/>
      <w:marLeft w:val="0"/>
      <w:marRight w:val="0"/>
      <w:marTop w:val="0"/>
      <w:marBottom w:val="0"/>
      <w:divBdr>
        <w:top w:val="none" w:sz="0" w:space="0" w:color="auto"/>
        <w:left w:val="none" w:sz="0" w:space="0" w:color="auto"/>
        <w:bottom w:val="none" w:sz="0" w:space="0" w:color="auto"/>
        <w:right w:val="none" w:sz="0" w:space="0" w:color="auto"/>
      </w:divBdr>
    </w:div>
    <w:div w:id="266625137">
      <w:bodyDiv w:val="1"/>
      <w:marLeft w:val="0"/>
      <w:marRight w:val="0"/>
      <w:marTop w:val="0"/>
      <w:marBottom w:val="0"/>
      <w:divBdr>
        <w:top w:val="none" w:sz="0" w:space="0" w:color="auto"/>
        <w:left w:val="none" w:sz="0" w:space="0" w:color="auto"/>
        <w:bottom w:val="none" w:sz="0" w:space="0" w:color="auto"/>
        <w:right w:val="none" w:sz="0" w:space="0" w:color="auto"/>
      </w:divBdr>
    </w:div>
    <w:div w:id="269317221">
      <w:bodyDiv w:val="1"/>
      <w:marLeft w:val="0"/>
      <w:marRight w:val="0"/>
      <w:marTop w:val="0"/>
      <w:marBottom w:val="0"/>
      <w:divBdr>
        <w:top w:val="none" w:sz="0" w:space="0" w:color="auto"/>
        <w:left w:val="none" w:sz="0" w:space="0" w:color="auto"/>
        <w:bottom w:val="none" w:sz="0" w:space="0" w:color="auto"/>
        <w:right w:val="none" w:sz="0" w:space="0" w:color="auto"/>
      </w:divBdr>
    </w:div>
    <w:div w:id="270211975">
      <w:bodyDiv w:val="1"/>
      <w:marLeft w:val="0"/>
      <w:marRight w:val="0"/>
      <w:marTop w:val="0"/>
      <w:marBottom w:val="0"/>
      <w:divBdr>
        <w:top w:val="none" w:sz="0" w:space="0" w:color="auto"/>
        <w:left w:val="none" w:sz="0" w:space="0" w:color="auto"/>
        <w:bottom w:val="none" w:sz="0" w:space="0" w:color="auto"/>
        <w:right w:val="none" w:sz="0" w:space="0" w:color="auto"/>
      </w:divBdr>
    </w:div>
    <w:div w:id="270750946">
      <w:bodyDiv w:val="1"/>
      <w:marLeft w:val="0"/>
      <w:marRight w:val="0"/>
      <w:marTop w:val="0"/>
      <w:marBottom w:val="0"/>
      <w:divBdr>
        <w:top w:val="none" w:sz="0" w:space="0" w:color="auto"/>
        <w:left w:val="none" w:sz="0" w:space="0" w:color="auto"/>
        <w:bottom w:val="none" w:sz="0" w:space="0" w:color="auto"/>
        <w:right w:val="none" w:sz="0" w:space="0" w:color="auto"/>
      </w:divBdr>
    </w:div>
    <w:div w:id="270863007">
      <w:bodyDiv w:val="1"/>
      <w:marLeft w:val="0"/>
      <w:marRight w:val="0"/>
      <w:marTop w:val="0"/>
      <w:marBottom w:val="0"/>
      <w:divBdr>
        <w:top w:val="none" w:sz="0" w:space="0" w:color="auto"/>
        <w:left w:val="none" w:sz="0" w:space="0" w:color="auto"/>
        <w:bottom w:val="none" w:sz="0" w:space="0" w:color="auto"/>
        <w:right w:val="none" w:sz="0" w:space="0" w:color="auto"/>
      </w:divBdr>
    </w:div>
    <w:div w:id="272831052">
      <w:bodyDiv w:val="1"/>
      <w:marLeft w:val="0"/>
      <w:marRight w:val="0"/>
      <w:marTop w:val="0"/>
      <w:marBottom w:val="0"/>
      <w:divBdr>
        <w:top w:val="none" w:sz="0" w:space="0" w:color="auto"/>
        <w:left w:val="none" w:sz="0" w:space="0" w:color="auto"/>
        <w:bottom w:val="none" w:sz="0" w:space="0" w:color="auto"/>
        <w:right w:val="none" w:sz="0" w:space="0" w:color="auto"/>
      </w:divBdr>
    </w:div>
    <w:div w:id="272833529">
      <w:bodyDiv w:val="1"/>
      <w:marLeft w:val="0"/>
      <w:marRight w:val="0"/>
      <w:marTop w:val="0"/>
      <w:marBottom w:val="0"/>
      <w:divBdr>
        <w:top w:val="none" w:sz="0" w:space="0" w:color="auto"/>
        <w:left w:val="none" w:sz="0" w:space="0" w:color="auto"/>
        <w:bottom w:val="none" w:sz="0" w:space="0" w:color="auto"/>
        <w:right w:val="none" w:sz="0" w:space="0" w:color="auto"/>
      </w:divBdr>
    </w:div>
    <w:div w:id="275259288">
      <w:bodyDiv w:val="1"/>
      <w:marLeft w:val="0"/>
      <w:marRight w:val="0"/>
      <w:marTop w:val="0"/>
      <w:marBottom w:val="0"/>
      <w:divBdr>
        <w:top w:val="none" w:sz="0" w:space="0" w:color="auto"/>
        <w:left w:val="none" w:sz="0" w:space="0" w:color="auto"/>
        <w:bottom w:val="none" w:sz="0" w:space="0" w:color="auto"/>
        <w:right w:val="none" w:sz="0" w:space="0" w:color="auto"/>
      </w:divBdr>
    </w:div>
    <w:div w:id="280648303">
      <w:bodyDiv w:val="1"/>
      <w:marLeft w:val="0"/>
      <w:marRight w:val="0"/>
      <w:marTop w:val="0"/>
      <w:marBottom w:val="0"/>
      <w:divBdr>
        <w:top w:val="none" w:sz="0" w:space="0" w:color="auto"/>
        <w:left w:val="none" w:sz="0" w:space="0" w:color="auto"/>
        <w:bottom w:val="none" w:sz="0" w:space="0" w:color="auto"/>
        <w:right w:val="none" w:sz="0" w:space="0" w:color="auto"/>
      </w:divBdr>
    </w:div>
    <w:div w:id="280961515">
      <w:bodyDiv w:val="1"/>
      <w:marLeft w:val="0"/>
      <w:marRight w:val="0"/>
      <w:marTop w:val="0"/>
      <w:marBottom w:val="0"/>
      <w:divBdr>
        <w:top w:val="none" w:sz="0" w:space="0" w:color="auto"/>
        <w:left w:val="none" w:sz="0" w:space="0" w:color="auto"/>
        <w:bottom w:val="none" w:sz="0" w:space="0" w:color="auto"/>
        <w:right w:val="none" w:sz="0" w:space="0" w:color="auto"/>
      </w:divBdr>
    </w:div>
    <w:div w:id="282076989">
      <w:bodyDiv w:val="1"/>
      <w:marLeft w:val="0"/>
      <w:marRight w:val="0"/>
      <w:marTop w:val="0"/>
      <w:marBottom w:val="0"/>
      <w:divBdr>
        <w:top w:val="none" w:sz="0" w:space="0" w:color="auto"/>
        <w:left w:val="none" w:sz="0" w:space="0" w:color="auto"/>
        <w:bottom w:val="none" w:sz="0" w:space="0" w:color="auto"/>
        <w:right w:val="none" w:sz="0" w:space="0" w:color="auto"/>
      </w:divBdr>
    </w:div>
    <w:div w:id="282883980">
      <w:bodyDiv w:val="1"/>
      <w:marLeft w:val="0"/>
      <w:marRight w:val="0"/>
      <w:marTop w:val="0"/>
      <w:marBottom w:val="0"/>
      <w:divBdr>
        <w:top w:val="none" w:sz="0" w:space="0" w:color="auto"/>
        <w:left w:val="none" w:sz="0" w:space="0" w:color="auto"/>
        <w:bottom w:val="none" w:sz="0" w:space="0" w:color="auto"/>
        <w:right w:val="none" w:sz="0" w:space="0" w:color="auto"/>
      </w:divBdr>
    </w:div>
    <w:div w:id="285157873">
      <w:bodyDiv w:val="1"/>
      <w:marLeft w:val="0"/>
      <w:marRight w:val="0"/>
      <w:marTop w:val="0"/>
      <w:marBottom w:val="0"/>
      <w:divBdr>
        <w:top w:val="none" w:sz="0" w:space="0" w:color="auto"/>
        <w:left w:val="none" w:sz="0" w:space="0" w:color="auto"/>
        <w:bottom w:val="none" w:sz="0" w:space="0" w:color="auto"/>
        <w:right w:val="none" w:sz="0" w:space="0" w:color="auto"/>
      </w:divBdr>
    </w:div>
    <w:div w:id="285352980">
      <w:bodyDiv w:val="1"/>
      <w:marLeft w:val="0"/>
      <w:marRight w:val="0"/>
      <w:marTop w:val="0"/>
      <w:marBottom w:val="0"/>
      <w:divBdr>
        <w:top w:val="none" w:sz="0" w:space="0" w:color="auto"/>
        <w:left w:val="none" w:sz="0" w:space="0" w:color="auto"/>
        <w:bottom w:val="none" w:sz="0" w:space="0" w:color="auto"/>
        <w:right w:val="none" w:sz="0" w:space="0" w:color="auto"/>
      </w:divBdr>
    </w:div>
    <w:div w:id="286546501">
      <w:bodyDiv w:val="1"/>
      <w:marLeft w:val="0"/>
      <w:marRight w:val="0"/>
      <w:marTop w:val="0"/>
      <w:marBottom w:val="0"/>
      <w:divBdr>
        <w:top w:val="none" w:sz="0" w:space="0" w:color="auto"/>
        <w:left w:val="none" w:sz="0" w:space="0" w:color="auto"/>
        <w:bottom w:val="none" w:sz="0" w:space="0" w:color="auto"/>
        <w:right w:val="none" w:sz="0" w:space="0" w:color="auto"/>
      </w:divBdr>
    </w:div>
    <w:div w:id="289556999">
      <w:bodyDiv w:val="1"/>
      <w:marLeft w:val="0"/>
      <w:marRight w:val="0"/>
      <w:marTop w:val="0"/>
      <w:marBottom w:val="0"/>
      <w:divBdr>
        <w:top w:val="none" w:sz="0" w:space="0" w:color="auto"/>
        <w:left w:val="none" w:sz="0" w:space="0" w:color="auto"/>
        <w:bottom w:val="none" w:sz="0" w:space="0" w:color="auto"/>
        <w:right w:val="none" w:sz="0" w:space="0" w:color="auto"/>
      </w:divBdr>
    </w:div>
    <w:div w:id="289557448">
      <w:bodyDiv w:val="1"/>
      <w:marLeft w:val="0"/>
      <w:marRight w:val="0"/>
      <w:marTop w:val="0"/>
      <w:marBottom w:val="0"/>
      <w:divBdr>
        <w:top w:val="none" w:sz="0" w:space="0" w:color="auto"/>
        <w:left w:val="none" w:sz="0" w:space="0" w:color="auto"/>
        <w:bottom w:val="none" w:sz="0" w:space="0" w:color="auto"/>
        <w:right w:val="none" w:sz="0" w:space="0" w:color="auto"/>
      </w:divBdr>
    </w:div>
    <w:div w:id="291600102">
      <w:bodyDiv w:val="1"/>
      <w:marLeft w:val="0"/>
      <w:marRight w:val="0"/>
      <w:marTop w:val="0"/>
      <w:marBottom w:val="0"/>
      <w:divBdr>
        <w:top w:val="none" w:sz="0" w:space="0" w:color="auto"/>
        <w:left w:val="none" w:sz="0" w:space="0" w:color="auto"/>
        <w:bottom w:val="none" w:sz="0" w:space="0" w:color="auto"/>
        <w:right w:val="none" w:sz="0" w:space="0" w:color="auto"/>
      </w:divBdr>
    </w:div>
    <w:div w:id="292752652">
      <w:bodyDiv w:val="1"/>
      <w:marLeft w:val="0"/>
      <w:marRight w:val="0"/>
      <w:marTop w:val="0"/>
      <w:marBottom w:val="0"/>
      <w:divBdr>
        <w:top w:val="none" w:sz="0" w:space="0" w:color="auto"/>
        <w:left w:val="none" w:sz="0" w:space="0" w:color="auto"/>
        <w:bottom w:val="none" w:sz="0" w:space="0" w:color="auto"/>
        <w:right w:val="none" w:sz="0" w:space="0" w:color="auto"/>
      </w:divBdr>
    </w:div>
    <w:div w:id="293104873">
      <w:bodyDiv w:val="1"/>
      <w:marLeft w:val="0"/>
      <w:marRight w:val="0"/>
      <w:marTop w:val="0"/>
      <w:marBottom w:val="0"/>
      <w:divBdr>
        <w:top w:val="none" w:sz="0" w:space="0" w:color="auto"/>
        <w:left w:val="none" w:sz="0" w:space="0" w:color="auto"/>
        <w:bottom w:val="none" w:sz="0" w:space="0" w:color="auto"/>
        <w:right w:val="none" w:sz="0" w:space="0" w:color="auto"/>
      </w:divBdr>
    </w:div>
    <w:div w:id="293870151">
      <w:bodyDiv w:val="1"/>
      <w:marLeft w:val="0"/>
      <w:marRight w:val="0"/>
      <w:marTop w:val="0"/>
      <w:marBottom w:val="0"/>
      <w:divBdr>
        <w:top w:val="none" w:sz="0" w:space="0" w:color="auto"/>
        <w:left w:val="none" w:sz="0" w:space="0" w:color="auto"/>
        <w:bottom w:val="none" w:sz="0" w:space="0" w:color="auto"/>
        <w:right w:val="none" w:sz="0" w:space="0" w:color="auto"/>
      </w:divBdr>
    </w:div>
    <w:div w:id="295599243">
      <w:bodyDiv w:val="1"/>
      <w:marLeft w:val="0"/>
      <w:marRight w:val="0"/>
      <w:marTop w:val="0"/>
      <w:marBottom w:val="0"/>
      <w:divBdr>
        <w:top w:val="none" w:sz="0" w:space="0" w:color="auto"/>
        <w:left w:val="none" w:sz="0" w:space="0" w:color="auto"/>
        <w:bottom w:val="none" w:sz="0" w:space="0" w:color="auto"/>
        <w:right w:val="none" w:sz="0" w:space="0" w:color="auto"/>
      </w:divBdr>
    </w:div>
    <w:div w:id="295839198">
      <w:bodyDiv w:val="1"/>
      <w:marLeft w:val="0"/>
      <w:marRight w:val="0"/>
      <w:marTop w:val="0"/>
      <w:marBottom w:val="0"/>
      <w:divBdr>
        <w:top w:val="none" w:sz="0" w:space="0" w:color="auto"/>
        <w:left w:val="none" w:sz="0" w:space="0" w:color="auto"/>
        <w:bottom w:val="none" w:sz="0" w:space="0" w:color="auto"/>
        <w:right w:val="none" w:sz="0" w:space="0" w:color="auto"/>
      </w:divBdr>
    </w:div>
    <w:div w:id="299456262">
      <w:bodyDiv w:val="1"/>
      <w:marLeft w:val="0"/>
      <w:marRight w:val="0"/>
      <w:marTop w:val="0"/>
      <w:marBottom w:val="0"/>
      <w:divBdr>
        <w:top w:val="none" w:sz="0" w:space="0" w:color="auto"/>
        <w:left w:val="none" w:sz="0" w:space="0" w:color="auto"/>
        <w:bottom w:val="none" w:sz="0" w:space="0" w:color="auto"/>
        <w:right w:val="none" w:sz="0" w:space="0" w:color="auto"/>
      </w:divBdr>
    </w:div>
    <w:div w:id="300497176">
      <w:bodyDiv w:val="1"/>
      <w:marLeft w:val="0"/>
      <w:marRight w:val="0"/>
      <w:marTop w:val="0"/>
      <w:marBottom w:val="0"/>
      <w:divBdr>
        <w:top w:val="none" w:sz="0" w:space="0" w:color="auto"/>
        <w:left w:val="none" w:sz="0" w:space="0" w:color="auto"/>
        <w:bottom w:val="none" w:sz="0" w:space="0" w:color="auto"/>
        <w:right w:val="none" w:sz="0" w:space="0" w:color="auto"/>
      </w:divBdr>
    </w:div>
    <w:div w:id="304550073">
      <w:bodyDiv w:val="1"/>
      <w:marLeft w:val="0"/>
      <w:marRight w:val="0"/>
      <w:marTop w:val="0"/>
      <w:marBottom w:val="0"/>
      <w:divBdr>
        <w:top w:val="none" w:sz="0" w:space="0" w:color="auto"/>
        <w:left w:val="none" w:sz="0" w:space="0" w:color="auto"/>
        <w:bottom w:val="none" w:sz="0" w:space="0" w:color="auto"/>
        <w:right w:val="none" w:sz="0" w:space="0" w:color="auto"/>
      </w:divBdr>
    </w:div>
    <w:div w:id="305548189">
      <w:bodyDiv w:val="1"/>
      <w:marLeft w:val="0"/>
      <w:marRight w:val="0"/>
      <w:marTop w:val="0"/>
      <w:marBottom w:val="0"/>
      <w:divBdr>
        <w:top w:val="none" w:sz="0" w:space="0" w:color="auto"/>
        <w:left w:val="none" w:sz="0" w:space="0" w:color="auto"/>
        <w:bottom w:val="none" w:sz="0" w:space="0" w:color="auto"/>
        <w:right w:val="none" w:sz="0" w:space="0" w:color="auto"/>
      </w:divBdr>
    </w:div>
    <w:div w:id="308051319">
      <w:bodyDiv w:val="1"/>
      <w:marLeft w:val="0"/>
      <w:marRight w:val="0"/>
      <w:marTop w:val="0"/>
      <w:marBottom w:val="0"/>
      <w:divBdr>
        <w:top w:val="none" w:sz="0" w:space="0" w:color="auto"/>
        <w:left w:val="none" w:sz="0" w:space="0" w:color="auto"/>
        <w:bottom w:val="none" w:sz="0" w:space="0" w:color="auto"/>
        <w:right w:val="none" w:sz="0" w:space="0" w:color="auto"/>
      </w:divBdr>
    </w:div>
    <w:div w:id="308099262">
      <w:bodyDiv w:val="1"/>
      <w:marLeft w:val="0"/>
      <w:marRight w:val="0"/>
      <w:marTop w:val="0"/>
      <w:marBottom w:val="0"/>
      <w:divBdr>
        <w:top w:val="none" w:sz="0" w:space="0" w:color="auto"/>
        <w:left w:val="none" w:sz="0" w:space="0" w:color="auto"/>
        <w:bottom w:val="none" w:sz="0" w:space="0" w:color="auto"/>
        <w:right w:val="none" w:sz="0" w:space="0" w:color="auto"/>
      </w:divBdr>
    </w:div>
    <w:div w:id="308485139">
      <w:bodyDiv w:val="1"/>
      <w:marLeft w:val="0"/>
      <w:marRight w:val="0"/>
      <w:marTop w:val="0"/>
      <w:marBottom w:val="0"/>
      <w:divBdr>
        <w:top w:val="none" w:sz="0" w:space="0" w:color="auto"/>
        <w:left w:val="none" w:sz="0" w:space="0" w:color="auto"/>
        <w:bottom w:val="none" w:sz="0" w:space="0" w:color="auto"/>
        <w:right w:val="none" w:sz="0" w:space="0" w:color="auto"/>
      </w:divBdr>
    </w:div>
    <w:div w:id="309137903">
      <w:bodyDiv w:val="1"/>
      <w:marLeft w:val="0"/>
      <w:marRight w:val="0"/>
      <w:marTop w:val="0"/>
      <w:marBottom w:val="0"/>
      <w:divBdr>
        <w:top w:val="none" w:sz="0" w:space="0" w:color="auto"/>
        <w:left w:val="none" w:sz="0" w:space="0" w:color="auto"/>
        <w:bottom w:val="none" w:sz="0" w:space="0" w:color="auto"/>
        <w:right w:val="none" w:sz="0" w:space="0" w:color="auto"/>
      </w:divBdr>
    </w:div>
    <w:div w:id="312180190">
      <w:bodyDiv w:val="1"/>
      <w:marLeft w:val="0"/>
      <w:marRight w:val="0"/>
      <w:marTop w:val="0"/>
      <w:marBottom w:val="0"/>
      <w:divBdr>
        <w:top w:val="none" w:sz="0" w:space="0" w:color="auto"/>
        <w:left w:val="none" w:sz="0" w:space="0" w:color="auto"/>
        <w:bottom w:val="none" w:sz="0" w:space="0" w:color="auto"/>
        <w:right w:val="none" w:sz="0" w:space="0" w:color="auto"/>
      </w:divBdr>
    </w:div>
    <w:div w:id="316955274">
      <w:bodyDiv w:val="1"/>
      <w:marLeft w:val="0"/>
      <w:marRight w:val="0"/>
      <w:marTop w:val="0"/>
      <w:marBottom w:val="0"/>
      <w:divBdr>
        <w:top w:val="none" w:sz="0" w:space="0" w:color="auto"/>
        <w:left w:val="none" w:sz="0" w:space="0" w:color="auto"/>
        <w:bottom w:val="none" w:sz="0" w:space="0" w:color="auto"/>
        <w:right w:val="none" w:sz="0" w:space="0" w:color="auto"/>
      </w:divBdr>
    </w:div>
    <w:div w:id="317078918">
      <w:bodyDiv w:val="1"/>
      <w:marLeft w:val="0"/>
      <w:marRight w:val="0"/>
      <w:marTop w:val="0"/>
      <w:marBottom w:val="0"/>
      <w:divBdr>
        <w:top w:val="none" w:sz="0" w:space="0" w:color="auto"/>
        <w:left w:val="none" w:sz="0" w:space="0" w:color="auto"/>
        <w:bottom w:val="none" w:sz="0" w:space="0" w:color="auto"/>
        <w:right w:val="none" w:sz="0" w:space="0" w:color="auto"/>
      </w:divBdr>
    </w:div>
    <w:div w:id="322047215">
      <w:bodyDiv w:val="1"/>
      <w:marLeft w:val="0"/>
      <w:marRight w:val="0"/>
      <w:marTop w:val="0"/>
      <w:marBottom w:val="0"/>
      <w:divBdr>
        <w:top w:val="none" w:sz="0" w:space="0" w:color="auto"/>
        <w:left w:val="none" w:sz="0" w:space="0" w:color="auto"/>
        <w:bottom w:val="none" w:sz="0" w:space="0" w:color="auto"/>
        <w:right w:val="none" w:sz="0" w:space="0" w:color="auto"/>
      </w:divBdr>
    </w:div>
    <w:div w:id="323701537">
      <w:bodyDiv w:val="1"/>
      <w:marLeft w:val="0"/>
      <w:marRight w:val="0"/>
      <w:marTop w:val="0"/>
      <w:marBottom w:val="0"/>
      <w:divBdr>
        <w:top w:val="none" w:sz="0" w:space="0" w:color="auto"/>
        <w:left w:val="none" w:sz="0" w:space="0" w:color="auto"/>
        <w:bottom w:val="none" w:sz="0" w:space="0" w:color="auto"/>
        <w:right w:val="none" w:sz="0" w:space="0" w:color="auto"/>
      </w:divBdr>
    </w:div>
    <w:div w:id="326128016">
      <w:bodyDiv w:val="1"/>
      <w:marLeft w:val="0"/>
      <w:marRight w:val="0"/>
      <w:marTop w:val="0"/>
      <w:marBottom w:val="0"/>
      <w:divBdr>
        <w:top w:val="none" w:sz="0" w:space="0" w:color="auto"/>
        <w:left w:val="none" w:sz="0" w:space="0" w:color="auto"/>
        <w:bottom w:val="none" w:sz="0" w:space="0" w:color="auto"/>
        <w:right w:val="none" w:sz="0" w:space="0" w:color="auto"/>
      </w:divBdr>
      <w:divsChild>
        <w:div w:id="1361857004">
          <w:marLeft w:val="480"/>
          <w:marRight w:val="0"/>
          <w:marTop w:val="0"/>
          <w:marBottom w:val="0"/>
          <w:divBdr>
            <w:top w:val="none" w:sz="0" w:space="0" w:color="auto"/>
            <w:left w:val="none" w:sz="0" w:space="0" w:color="auto"/>
            <w:bottom w:val="none" w:sz="0" w:space="0" w:color="auto"/>
            <w:right w:val="none" w:sz="0" w:space="0" w:color="auto"/>
          </w:divBdr>
        </w:div>
        <w:div w:id="1187718236">
          <w:marLeft w:val="480"/>
          <w:marRight w:val="0"/>
          <w:marTop w:val="0"/>
          <w:marBottom w:val="0"/>
          <w:divBdr>
            <w:top w:val="none" w:sz="0" w:space="0" w:color="auto"/>
            <w:left w:val="none" w:sz="0" w:space="0" w:color="auto"/>
            <w:bottom w:val="none" w:sz="0" w:space="0" w:color="auto"/>
            <w:right w:val="none" w:sz="0" w:space="0" w:color="auto"/>
          </w:divBdr>
        </w:div>
        <w:div w:id="1574466179">
          <w:marLeft w:val="480"/>
          <w:marRight w:val="0"/>
          <w:marTop w:val="0"/>
          <w:marBottom w:val="0"/>
          <w:divBdr>
            <w:top w:val="none" w:sz="0" w:space="0" w:color="auto"/>
            <w:left w:val="none" w:sz="0" w:space="0" w:color="auto"/>
            <w:bottom w:val="none" w:sz="0" w:space="0" w:color="auto"/>
            <w:right w:val="none" w:sz="0" w:space="0" w:color="auto"/>
          </w:divBdr>
        </w:div>
        <w:div w:id="659236743">
          <w:marLeft w:val="480"/>
          <w:marRight w:val="0"/>
          <w:marTop w:val="0"/>
          <w:marBottom w:val="0"/>
          <w:divBdr>
            <w:top w:val="none" w:sz="0" w:space="0" w:color="auto"/>
            <w:left w:val="none" w:sz="0" w:space="0" w:color="auto"/>
            <w:bottom w:val="none" w:sz="0" w:space="0" w:color="auto"/>
            <w:right w:val="none" w:sz="0" w:space="0" w:color="auto"/>
          </w:divBdr>
        </w:div>
        <w:div w:id="2130009832">
          <w:marLeft w:val="480"/>
          <w:marRight w:val="0"/>
          <w:marTop w:val="0"/>
          <w:marBottom w:val="0"/>
          <w:divBdr>
            <w:top w:val="none" w:sz="0" w:space="0" w:color="auto"/>
            <w:left w:val="none" w:sz="0" w:space="0" w:color="auto"/>
            <w:bottom w:val="none" w:sz="0" w:space="0" w:color="auto"/>
            <w:right w:val="none" w:sz="0" w:space="0" w:color="auto"/>
          </w:divBdr>
        </w:div>
        <w:div w:id="398753452">
          <w:marLeft w:val="480"/>
          <w:marRight w:val="0"/>
          <w:marTop w:val="0"/>
          <w:marBottom w:val="0"/>
          <w:divBdr>
            <w:top w:val="none" w:sz="0" w:space="0" w:color="auto"/>
            <w:left w:val="none" w:sz="0" w:space="0" w:color="auto"/>
            <w:bottom w:val="none" w:sz="0" w:space="0" w:color="auto"/>
            <w:right w:val="none" w:sz="0" w:space="0" w:color="auto"/>
          </w:divBdr>
        </w:div>
        <w:div w:id="639268826">
          <w:marLeft w:val="480"/>
          <w:marRight w:val="0"/>
          <w:marTop w:val="0"/>
          <w:marBottom w:val="0"/>
          <w:divBdr>
            <w:top w:val="none" w:sz="0" w:space="0" w:color="auto"/>
            <w:left w:val="none" w:sz="0" w:space="0" w:color="auto"/>
            <w:bottom w:val="none" w:sz="0" w:space="0" w:color="auto"/>
            <w:right w:val="none" w:sz="0" w:space="0" w:color="auto"/>
          </w:divBdr>
        </w:div>
        <w:div w:id="1626233029">
          <w:marLeft w:val="480"/>
          <w:marRight w:val="0"/>
          <w:marTop w:val="0"/>
          <w:marBottom w:val="0"/>
          <w:divBdr>
            <w:top w:val="none" w:sz="0" w:space="0" w:color="auto"/>
            <w:left w:val="none" w:sz="0" w:space="0" w:color="auto"/>
            <w:bottom w:val="none" w:sz="0" w:space="0" w:color="auto"/>
            <w:right w:val="none" w:sz="0" w:space="0" w:color="auto"/>
          </w:divBdr>
        </w:div>
        <w:div w:id="1241480777">
          <w:marLeft w:val="480"/>
          <w:marRight w:val="0"/>
          <w:marTop w:val="0"/>
          <w:marBottom w:val="0"/>
          <w:divBdr>
            <w:top w:val="none" w:sz="0" w:space="0" w:color="auto"/>
            <w:left w:val="none" w:sz="0" w:space="0" w:color="auto"/>
            <w:bottom w:val="none" w:sz="0" w:space="0" w:color="auto"/>
            <w:right w:val="none" w:sz="0" w:space="0" w:color="auto"/>
          </w:divBdr>
        </w:div>
        <w:div w:id="1503810148">
          <w:marLeft w:val="480"/>
          <w:marRight w:val="0"/>
          <w:marTop w:val="0"/>
          <w:marBottom w:val="0"/>
          <w:divBdr>
            <w:top w:val="none" w:sz="0" w:space="0" w:color="auto"/>
            <w:left w:val="none" w:sz="0" w:space="0" w:color="auto"/>
            <w:bottom w:val="none" w:sz="0" w:space="0" w:color="auto"/>
            <w:right w:val="none" w:sz="0" w:space="0" w:color="auto"/>
          </w:divBdr>
        </w:div>
        <w:div w:id="1823886761">
          <w:marLeft w:val="480"/>
          <w:marRight w:val="0"/>
          <w:marTop w:val="0"/>
          <w:marBottom w:val="0"/>
          <w:divBdr>
            <w:top w:val="none" w:sz="0" w:space="0" w:color="auto"/>
            <w:left w:val="none" w:sz="0" w:space="0" w:color="auto"/>
            <w:bottom w:val="none" w:sz="0" w:space="0" w:color="auto"/>
            <w:right w:val="none" w:sz="0" w:space="0" w:color="auto"/>
          </w:divBdr>
        </w:div>
        <w:div w:id="633369689">
          <w:marLeft w:val="480"/>
          <w:marRight w:val="0"/>
          <w:marTop w:val="0"/>
          <w:marBottom w:val="0"/>
          <w:divBdr>
            <w:top w:val="none" w:sz="0" w:space="0" w:color="auto"/>
            <w:left w:val="none" w:sz="0" w:space="0" w:color="auto"/>
            <w:bottom w:val="none" w:sz="0" w:space="0" w:color="auto"/>
            <w:right w:val="none" w:sz="0" w:space="0" w:color="auto"/>
          </w:divBdr>
        </w:div>
        <w:div w:id="759372079">
          <w:marLeft w:val="480"/>
          <w:marRight w:val="0"/>
          <w:marTop w:val="0"/>
          <w:marBottom w:val="0"/>
          <w:divBdr>
            <w:top w:val="none" w:sz="0" w:space="0" w:color="auto"/>
            <w:left w:val="none" w:sz="0" w:space="0" w:color="auto"/>
            <w:bottom w:val="none" w:sz="0" w:space="0" w:color="auto"/>
            <w:right w:val="none" w:sz="0" w:space="0" w:color="auto"/>
          </w:divBdr>
        </w:div>
        <w:div w:id="486943032">
          <w:marLeft w:val="480"/>
          <w:marRight w:val="0"/>
          <w:marTop w:val="0"/>
          <w:marBottom w:val="0"/>
          <w:divBdr>
            <w:top w:val="none" w:sz="0" w:space="0" w:color="auto"/>
            <w:left w:val="none" w:sz="0" w:space="0" w:color="auto"/>
            <w:bottom w:val="none" w:sz="0" w:space="0" w:color="auto"/>
            <w:right w:val="none" w:sz="0" w:space="0" w:color="auto"/>
          </w:divBdr>
        </w:div>
        <w:div w:id="1535849970">
          <w:marLeft w:val="480"/>
          <w:marRight w:val="0"/>
          <w:marTop w:val="0"/>
          <w:marBottom w:val="0"/>
          <w:divBdr>
            <w:top w:val="none" w:sz="0" w:space="0" w:color="auto"/>
            <w:left w:val="none" w:sz="0" w:space="0" w:color="auto"/>
            <w:bottom w:val="none" w:sz="0" w:space="0" w:color="auto"/>
            <w:right w:val="none" w:sz="0" w:space="0" w:color="auto"/>
          </w:divBdr>
        </w:div>
        <w:div w:id="1008555367">
          <w:marLeft w:val="480"/>
          <w:marRight w:val="0"/>
          <w:marTop w:val="0"/>
          <w:marBottom w:val="0"/>
          <w:divBdr>
            <w:top w:val="none" w:sz="0" w:space="0" w:color="auto"/>
            <w:left w:val="none" w:sz="0" w:space="0" w:color="auto"/>
            <w:bottom w:val="none" w:sz="0" w:space="0" w:color="auto"/>
            <w:right w:val="none" w:sz="0" w:space="0" w:color="auto"/>
          </w:divBdr>
        </w:div>
        <w:div w:id="55319720">
          <w:marLeft w:val="480"/>
          <w:marRight w:val="0"/>
          <w:marTop w:val="0"/>
          <w:marBottom w:val="0"/>
          <w:divBdr>
            <w:top w:val="none" w:sz="0" w:space="0" w:color="auto"/>
            <w:left w:val="none" w:sz="0" w:space="0" w:color="auto"/>
            <w:bottom w:val="none" w:sz="0" w:space="0" w:color="auto"/>
            <w:right w:val="none" w:sz="0" w:space="0" w:color="auto"/>
          </w:divBdr>
        </w:div>
        <w:div w:id="1480852554">
          <w:marLeft w:val="480"/>
          <w:marRight w:val="0"/>
          <w:marTop w:val="0"/>
          <w:marBottom w:val="0"/>
          <w:divBdr>
            <w:top w:val="none" w:sz="0" w:space="0" w:color="auto"/>
            <w:left w:val="none" w:sz="0" w:space="0" w:color="auto"/>
            <w:bottom w:val="none" w:sz="0" w:space="0" w:color="auto"/>
            <w:right w:val="none" w:sz="0" w:space="0" w:color="auto"/>
          </w:divBdr>
        </w:div>
        <w:div w:id="2061592634">
          <w:marLeft w:val="480"/>
          <w:marRight w:val="0"/>
          <w:marTop w:val="0"/>
          <w:marBottom w:val="0"/>
          <w:divBdr>
            <w:top w:val="none" w:sz="0" w:space="0" w:color="auto"/>
            <w:left w:val="none" w:sz="0" w:space="0" w:color="auto"/>
            <w:bottom w:val="none" w:sz="0" w:space="0" w:color="auto"/>
            <w:right w:val="none" w:sz="0" w:space="0" w:color="auto"/>
          </w:divBdr>
        </w:div>
        <w:div w:id="595528321">
          <w:marLeft w:val="480"/>
          <w:marRight w:val="0"/>
          <w:marTop w:val="0"/>
          <w:marBottom w:val="0"/>
          <w:divBdr>
            <w:top w:val="none" w:sz="0" w:space="0" w:color="auto"/>
            <w:left w:val="none" w:sz="0" w:space="0" w:color="auto"/>
            <w:bottom w:val="none" w:sz="0" w:space="0" w:color="auto"/>
            <w:right w:val="none" w:sz="0" w:space="0" w:color="auto"/>
          </w:divBdr>
        </w:div>
        <w:div w:id="819465117">
          <w:marLeft w:val="480"/>
          <w:marRight w:val="0"/>
          <w:marTop w:val="0"/>
          <w:marBottom w:val="0"/>
          <w:divBdr>
            <w:top w:val="none" w:sz="0" w:space="0" w:color="auto"/>
            <w:left w:val="none" w:sz="0" w:space="0" w:color="auto"/>
            <w:bottom w:val="none" w:sz="0" w:space="0" w:color="auto"/>
            <w:right w:val="none" w:sz="0" w:space="0" w:color="auto"/>
          </w:divBdr>
        </w:div>
        <w:div w:id="2078093691">
          <w:marLeft w:val="480"/>
          <w:marRight w:val="0"/>
          <w:marTop w:val="0"/>
          <w:marBottom w:val="0"/>
          <w:divBdr>
            <w:top w:val="none" w:sz="0" w:space="0" w:color="auto"/>
            <w:left w:val="none" w:sz="0" w:space="0" w:color="auto"/>
            <w:bottom w:val="none" w:sz="0" w:space="0" w:color="auto"/>
            <w:right w:val="none" w:sz="0" w:space="0" w:color="auto"/>
          </w:divBdr>
        </w:div>
        <w:div w:id="1438788235">
          <w:marLeft w:val="480"/>
          <w:marRight w:val="0"/>
          <w:marTop w:val="0"/>
          <w:marBottom w:val="0"/>
          <w:divBdr>
            <w:top w:val="none" w:sz="0" w:space="0" w:color="auto"/>
            <w:left w:val="none" w:sz="0" w:space="0" w:color="auto"/>
            <w:bottom w:val="none" w:sz="0" w:space="0" w:color="auto"/>
            <w:right w:val="none" w:sz="0" w:space="0" w:color="auto"/>
          </w:divBdr>
        </w:div>
        <w:div w:id="52777197">
          <w:marLeft w:val="480"/>
          <w:marRight w:val="0"/>
          <w:marTop w:val="0"/>
          <w:marBottom w:val="0"/>
          <w:divBdr>
            <w:top w:val="none" w:sz="0" w:space="0" w:color="auto"/>
            <w:left w:val="none" w:sz="0" w:space="0" w:color="auto"/>
            <w:bottom w:val="none" w:sz="0" w:space="0" w:color="auto"/>
            <w:right w:val="none" w:sz="0" w:space="0" w:color="auto"/>
          </w:divBdr>
        </w:div>
        <w:div w:id="1237664573">
          <w:marLeft w:val="480"/>
          <w:marRight w:val="0"/>
          <w:marTop w:val="0"/>
          <w:marBottom w:val="0"/>
          <w:divBdr>
            <w:top w:val="none" w:sz="0" w:space="0" w:color="auto"/>
            <w:left w:val="none" w:sz="0" w:space="0" w:color="auto"/>
            <w:bottom w:val="none" w:sz="0" w:space="0" w:color="auto"/>
            <w:right w:val="none" w:sz="0" w:space="0" w:color="auto"/>
          </w:divBdr>
        </w:div>
        <w:div w:id="706444793">
          <w:marLeft w:val="480"/>
          <w:marRight w:val="0"/>
          <w:marTop w:val="0"/>
          <w:marBottom w:val="0"/>
          <w:divBdr>
            <w:top w:val="none" w:sz="0" w:space="0" w:color="auto"/>
            <w:left w:val="none" w:sz="0" w:space="0" w:color="auto"/>
            <w:bottom w:val="none" w:sz="0" w:space="0" w:color="auto"/>
            <w:right w:val="none" w:sz="0" w:space="0" w:color="auto"/>
          </w:divBdr>
        </w:div>
        <w:div w:id="1863324095">
          <w:marLeft w:val="480"/>
          <w:marRight w:val="0"/>
          <w:marTop w:val="0"/>
          <w:marBottom w:val="0"/>
          <w:divBdr>
            <w:top w:val="none" w:sz="0" w:space="0" w:color="auto"/>
            <w:left w:val="none" w:sz="0" w:space="0" w:color="auto"/>
            <w:bottom w:val="none" w:sz="0" w:space="0" w:color="auto"/>
            <w:right w:val="none" w:sz="0" w:space="0" w:color="auto"/>
          </w:divBdr>
        </w:div>
        <w:div w:id="1063412687">
          <w:marLeft w:val="480"/>
          <w:marRight w:val="0"/>
          <w:marTop w:val="0"/>
          <w:marBottom w:val="0"/>
          <w:divBdr>
            <w:top w:val="none" w:sz="0" w:space="0" w:color="auto"/>
            <w:left w:val="none" w:sz="0" w:space="0" w:color="auto"/>
            <w:bottom w:val="none" w:sz="0" w:space="0" w:color="auto"/>
            <w:right w:val="none" w:sz="0" w:space="0" w:color="auto"/>
          </w:divBdr>
        </w:div>
        <w:div w:id="717777607">
          <w:marLeft w:val="480"/>
          <w:marRight w:val="0"/>
          <w:marTop w:val="0"/>
          <w:marBottom w:val="0"/>
          <w:divBdr>
            <w:top w:val="none" w:sz="0" w:space="0" w:color="auto"/>
            <w:left w:val="none" w:sz="0" w:space="0" w:color="auto"/>
            <w:bottom w:val="none" w:sz="0" w:space="0" w:color="auto"/>
            <w:right w:val="none" w:sz="0" w:space="0" w:color="auto"/>
          </w:divBdr>
        </w:div>
        <w:div w:id="213085313">
          <w:marLeft w:val="480"/>
          <w:marRight w:val="0"/>
          <w:marTop w:val="0"/>
          <w:marBottom w:val="0"/>
          <w:divBdr>
            <w:top w:val="none" w:sz="0" w:space="0" w:color="auto"/>
            <w:left w:val="none" w:sz="0" w:space="0" w:color="auto"/>
            <w:bottom w:val="none" w:sz="0" w:space="0" w:color="auto"/>
            <w:right w:val="none" w:sz="0" w:space="0" w:color="auto"/>
          </w:divBdr>
        </w:div>
        <w:div w:id="2001234049">
          <w:marLeft w:val="480"/>
          <w:marRight w:val="0"/>
          <w:marTop w:val="0"/>
          <w:marBottom w:val="0"/>
          <w:divBdr>
            <w:top w:val="none" w:sz="0" w:space="0" w:color="auto"/>
            <w:left w:val="none" w:sz="0" w:space="0" w:color="auto"/>
            <w:bottom w:val="none" w:sz="0" w:space="0" w:color="auto"/>
            <w:right w:val="none" w:sz="0" w:space="0" w:color="auto"/>
          </w:divBdr>
        </w:div>
        <w:div w:id="433551107">
          <w:marLeft w:val="480"/>
          <w:marRight w:val="0"/>
          <w:marTop w:val="0"/>
          <w:marBottom w:val="0"/>
          <w:divBdr>
            <w:top w:val="none" w:sz="0" w:space="0" w:color="auto"/>
            <w:left w:val="none" w:sz="0" w:space="0" w:color="auto"/>
            <w:bottom w:val="none" w:sz="0" w:space="0" w:color="auto"/>
            <w:right w:val="none" w:sz="0" w:space="0" w:color="auto"/>
          </w:divBdr>
        </w:div>
      </w:divsChild>
    </w:div>
    <w:div w:id="330185597">
      <w:bodyDiv w:val="1"/>
      <w:marLeft w:val="0"/>
      <w:marRight w:val="0"/>
      <w:marTop w:val="0"/>
      <w:marBottom w:val="0"/>
      <w:divBdr>
        <w:top w:val="none" w:sz="0" w:space="0" w:color="auto"/>
        <w:left w:val="none" w:sz="0" w:space="0" w:color="auto"/>
        <w:bottom w:val="none" w:sz="0" w:space="0" w:color="auto"/>
        <w:right w:val="none" w:sz="0" w:space="0" w:color="auto"/>
      </w:divBdr>
    </w:div>
    <w:div w:id="330914981">
      <w:bodyDiv w:val="1"/>
      <w:marLeft w:val="0"/>
      <w:marRight w:val="0"/>
      <w:marTop w:val="0"/>
      <w:marBottom w:val="0"/>
      <w:divBdr>
        <w:top w:val="none" w:sz="0" w:space="0" w:color="auto"/>
        <w:left w:val="none" w:sz="0" w:space="0" w:color="auto"/>
        <w:bottom w:val="none" w:sz="0" w:space="0" w:color="auto"/>
        <w:right w:val="none" w:sz="0" w:space="0" w:color="auto"/>
      </w:divBdr>
    </w:div>
    <w:div w:id="331177713">
      <w:bodyDiv w:val="1"/>
      <w:marLeft w:val="0"/>
      <w:marRight w:val="0"/>
      <w:marTop w:val="0"/>
      <w:marBottom w:val="0"/>
      <w:divBdr>
        <w:top w:val="none" w:sz="0" w:space="0" w:color="auto"/>
        <w:left w:val="none" w:sz="0" w:space="0" w:color="auto"/>
        <w:bottom w:val="none" w:sz="0" w:space="0" w:color="auto"/>
        <w:right w:val="none" w:sz="0" w:space="0" w:color="auto"/>
      </w:divBdr>
    </w:div>
    <w:div w:id="333193576">
      <w:bodyDiv w:val="1"/>
      <w:marLeft w:val="0"/>
      <w:marRight w:val="0"/>
      <w:marTop w:val="0"/>
      <w:marBottom w:val="0"/>
      <w:divBdr>
        <w:top w:val="none" w:sz="0" w:space="0" w:color="auto"/>
        <w:left w:val="none" w:sz="0" w:space="0" w:color="auto"/>
        <w:bottom w:val="none" w:sz="0" w:space="0" w:color="auto"/>
        <w:right w:val="none" w:sz="0" w:space="0" w:color="auto"/>
      </w:divBdr>
    </w:div>
    <w:div w:id="339040140">
      <w:bodyDiv w:val="1"/>
      <w:marLeft w:val="0"/>
      <w:marRight w:val="0"/>
      <w:marTop w:val="0"/>
      <w:marBottom w:val="0"/>
      <w:divBdr>
        <w:top w:val="none" w:sz="0" w:space="0" w:color="auto"/>
        <w:left w:val="none" w:sz="0" w:space="0" w:color="auto"/>
        <w:bottom w:val="none" w:sz="0" w:space="0" w:color="auto"/>
        <w:right w:val="none" w:sz="0" w:space="0" w:color="auto"/>
      </w:divBdr>
    </w:div>
    <w:div w:id="341202415">
      <w:bodyDiv w:val="1"/>
      <w:marLeft w:val="0"/>
      <w:marRight w:val="0"/>
      <w:marTop w:val="0"/>
      <w:marBottom w:val="0"/>
      <w:divBdr>
        <w:top w:val="none" w:sz="0" w:space="0" w:color="auto"/>
        <w:left w:val="none" w:sz="0" w:space="0" w:color="auto"/>
        <w:bottom w:val="none" w:sz="0" w:space="0" w:color="auto"/>
        <w:right w:val="none" w:sz="0" w:space="0" w:color="auto"/>
      </w:divBdr>
    </w:div>
    <w:div w:id="342557368">
      <w:bodyDiv w:val="1"/>
      <w:marLeft w:val="0"/>
      <w:marRight w:val="0"/>
      <w:marTop w:val="0"/>
      <w:marBottom w:val="0"/>
      <w:divBdr>
        <w:top w:val="none" w:sz="0" w:space="0" w:color="auto"/>
        <w:left w:val="none" w:sz="0" w:space="0" w:color="auto"/>
        <w:bottom w:val="none" w:sz="0" w:space="0" w:color="auto"/>
        <w:right w:val="none" w:sz="0" w:space="0" w:color="auto"/>
      </w:divBdr>
      <w:divsChild>
        <w:div w:id="2076079575">
          <w:marLeft w:val="480"/>
          <w:marRight w:val="0"/>
          <w:marTop w:val="0"/>
          <w:marBottom w:val="0"/>
          <w:divBdr>
            <w:top w:val="none" w:sz="0" w:space="0" w:color="auto"/>
            <w:left w:val="none" w:sz="0" w:space="0" w:color="auto"/>
            <w:bottom w:val="none" w:sz="0" w:space="0" w:color="auto"/>
            <w:right w:val="none" w:sz="0" w:space="0" w:color="auto"/>
          </w:divBdr>
        </w:div>
        <w:div w:id="1688215528">
          <w:marLeft w:val="480"/>
          <w:marRight w:val="0"/>
          <w:marTop w:val="0"/>
          <w:marBottom w:val="0"/>
          <w:divBdr>
            <w:top w:val="none" w:sz="0" w:space="0" w:color="auto"/>
            <w:left w:val="none" w:sz="0" w:space="0" w:color="auto"/>
            <w:bottom w:val="none" w:sz="0" w:space="0" w:color="auto"/>
            <w:right w:val="none" w:sz="0" w:space="0" w:color="auto"/>
          </w:divBdr>
        </w:div>
        <w:div w:id="259030270">
          <w:marLeft w:val="480"/>
          <w:marRight w:val="0"/>
          <w:marTop w:val="0"/>
          <w:marBottom w:val="0"/>
          <w:divBdr>
            <w:top w:val="none" w:sz="0" w:space="0" w:color="auto"/>
            <w:left w:val="none" w:sz="0" w:space="0" w:color="auto"/>
            <w:bottom w:val="none" w:sz="0" w:space="0" w:color="auto"/>
            <w:right w:val="none" w:sz="0" w:space="0" w:color="auto"/>
          </w:divBdr>
        </w:div>
        <w:div w:id="441727557">
          <w:marLeft w:val="480"/>
          <w:marRight w:val="0"/>
          <w:marTop w:val="0"/>
          <w:marBottom w:val="0"/>
          <w:divBdr>
            <w:top w:val="none" w:sz="0" w:space="0" w:color="auto"/>
            <w:left w:val="none" w:sz="0" w:space="0" w:color="auto"/>
            <w:bottom w:val="none" w:sz="0" w:space="0" w:color="auto"/>
            <w:right w:val="none" w:sz="0" w:space="0" w:color="auto"/>
          </w:divBdr>
        </w:div>
        <w:div w:id="291519831">
          <w:marLeft w:val="480"/>
          <w:marRight w:val="0"/>
          <w:marTop w:val="0"/>
          <w:marBottom w:val="0"/>
          <w:divBdr>
            <w:top w:val="none" w:sz="0" w:space="0" w:color="auto"/>
            <w:left w:val="none" w:sz="0" w:space="0" w:color="auto"/>
            <w:bottom w:val="none" w:sz="0" w:space="0" w:color="auto"/>
            <w:right w:val="none" w:sz="0" w:space="0" w:color="auto"/>
          </w:divBdr>
        </w:div>
        <w:div w:id="1273199848">
          <w:marLeft w:val="480"/>
          <w:marRight w:val="0"/>
          <w:marTop w:val="0"/>
          <w:marBottom w:val="0"/>
          <w:divBdr>
            <w:top w:val="none" w:sz="0" w:space="0" w:color="auto"/>
            <w:left w:val="none" w:sz="0" w:space="0" w:color="auto"/>
            <w:bottom w:val="none" w:sz="0" w:space="0" w:color="auto"/>
            <w:right w:val="none" w:sz="0" w:space="0" w:color="auto"/>
          </w:divBdr>
        </w:div>
        <w:div w:id="915087496">
          <w:marLeft w:val="480"/>
          <w:marRight w:val="0"/>
          <w:marTop w:val="0"/>
          <w:marBottom w:val="0"/>
          <w:divBdr>
            <w:top w:val="none" w:sz="0" w:space="0" w:color="auto"/>
            <w:left w:val="none" w:sz="0" w:space="0" w:color="auto"/>
            <w:bottom w:val="none" w:sz="0" w:space="0" w:color="auto"/>
            <w:right w:val="none" w:sz="0" w:space="0" w:color="auto"/>
          </w:divBdr>
        </w:div>
        <w:div w:id="1822113273">
          <w:marLeft w:val="480"/>
          <w:marRight w:val="0"/>
          <w:marTop w:val="0"/>
          <w:marBottom w:val="0"/>
          <w:divBdr>
            <w:top w:val="none" w:sz="0" w:space="0" w:color="auto"/>
            <w:left w:val="none" w:sz="0" w:space="0" w:color="auto"/>
            <w:bottom w:val="none" w:sz="0" w:space="0" w:color="auto"/>
            <w:right w:val="none" w:sz="0" w:space="0" w:color="auto"/>
          </w:divBdr>
        </w:div>
        <w:div w:id="543257434">
          <w:marLeft w:val="480"/>
          <w:marRight w:val="0"/>
          <w:marTop w:val="0"/>
          <w:marBottom w:val="0"/>
          <w:divBdr>
            <w:top w:val="none" w:sz="0" w:space="0" w:color="auto"/>
            <w:left w:val="none" w:sz="0" w:space="0" w:color="auto"/>
            <w:bottom w:val="none" w:sz="0" w:space="0" w:color="auto"/>
            <w:right w:val="none" w:sz="0" w:space="0" w:color="auto"/>
          </w:divBdr>
        </w:div>
        <w:div w:id="1920939001">
          <w:marLeft w:val="480"/>
          <w:marRight w:val="0"/>
          <w:marTop w:val="0"/>
          <w:marBottom w:val="0"/>
          <w:divBdr>
            <w:top w:val="none" w:sz="0" w:space="0" w:color="auto"/>
            <w:left w:val="none" w:sz="0" w:space="0" w:color="auto"/>
            <w:bottom w:val="none" w:sz="0" w:space="0" w:color="auto"/>
            <w:right w:val="none" w:sz="0" w:space="0" w:color="auto"/>
          </w:divBdr>
        </w:div>
        <w:div w:id="1666859421">
          <w:marLeft w:val="480"/>
          <w:marRight w:val="0"/>
          <w:marTop w:val="0"/>
          <w:marBottom w:val="0"/>
          <w:divBdr>
            <w:top w:val="none" w:sz="0" w:space="0" w:color="auto"/>
            <w:left w:val="none" w:sz="0" w:space="0" w:color="auto"/>
            <w:bottom w:val="none" w:sz="0" w:space="0" w:color="auto"/>
            <w:right w:val="none" w:sz="0" w:space="0" w:color="auto"/>
          </w:divBdr>
        </w:div>
        <w:div w:id="1236402836">
          <w:marLeft w:val="480"/>
          <w:marRight w:val="0"/>
          <w:marTop w:val="0"/>
          <w:marBottom w:val="0"/>
          <w:divBdr>
            <w:top w:val="none" w:sz="0" w:space="0" w:color="auto"/>
            <w:left w:val="none" w:sz="0" w:space="0" w:color="auto"/>
            <w:bottom w:val="none" w:sz="0" w:space="0" w:color="auto"/>
            <w:right w:val="none" w:sz="0" w:space="0" w:color="auto"/>
          </w:divBdr>
        </w:div>
        <w:div w:id="194541366">
          <w:marLeft w:val="480"/>
          <w:marRight w:val="0"/>
          <w:marTop w:val="0"/>
          <w:marBottom w:val="0"/>
          <w:divBdr>
            <w:top w:val="none" w:sz="0" w:space="0" w:color="auto"/>
            <w:left w:val="none" w:sz="0" w:space="0" w:color="auto"/>
            <w:bottom w:val="none" w:sz="0" w:space="0" w:color="auto"/>
            <w:right w:val="none" w:sz="0" w:space="0" w:color="auto"/>
          </w:divBdr>
        </w:div>
        <w:div w:id="1337730146">
          <w:marLeft w:val="480"/>
          <w:marRight w:val="0"/>
          <w:marTop w:val="0"/>
          <w:marBottom w:val="0"/>
          <w:divBdr>
            <w:top w:val="none" w:sz="0" w:space="0" w:color="auto"/>
            <w:left w:val="none" w:sz="0" w:space="0" w:color="auto"/>
            <w:bottom w:val="none" w:sz="0" w:space="0" w:color="auto"/>
            <w:right w:val="none" w:sz="0" w:space="0" w:color="auto"/>
          </w:divBdr>
        </w:div>
        <w:div w:id="2020041726">
          <w:marLeft w:val="480"/>
          <w:marRight w:val="0"/>
          <w:marTop w:val="0"/>
          <w:marBottom w:val="0"/>
          <w:divBdr>
            <w:top w:val="none" w:sz="0" w:space="0" w:color="auto"/>
            <w:left w:val="none" w:sz="0" w:space="0" w:color="auto"/>
            <w:bottom w:val="none" w:sz="0" w:space="0" w:color="auto"/>
            <w:right w:val="none" w:sz="0" w:space="0" w:color="auto"/>
          </w:divBdr>
        </w:div>
        <w:div w:id="1005984471">
          <w:marLeft w:val="480"/>
          <w:marRight w:val="0"/>
          <w:marTop w:val="0"/>
          <w:marBottom w:val="0"/>
          <w:divBdr>
            <w:top w:val="none" w:sz="0" w:space="0" w:color="auto"/>
            <w:left w:val="none" w:sz="0" w:space="0" w:color="auto"/>
            <w:bottom w:val="none" w:sz="0" w:space="0" w:color="auto"/>
            <w:right w:val="none" w:sz="0" w:space="0" w:color="auto"/>
          </w:divBdr>
        </w:div>
        <w:div w:id="1817331774">
          <w:marLeft w:val="480"/>
          <w:marRight w:val="0"/>
          <w:marTop w:val="0"/>
          <w:marBottom w:val="0"/>
          <w:divBdr>
            <w:top w:val="none" w:sz="0" w:space="0" w:color="auto"/>
            <w:left w:val="none" w:sz="0" w:space="0" w:color="auto"/>
            <w:bottom w:val="none" w:sz="0" w:space="0" w:color="auto"/>
            <w:right w:val="none" w:sz="0" w:space="0" w:color="auto"/>
          </w:divBdr>
        </w:div>
        <w:div w:id="1713728455">
          <w:marLeft w:val="480"/>
          <w:marRight w:val="0"/>
          <w:marTop w:val="0"/>
          <w:marBottom w:val="0"/>
          <w:divBdr>
            <w:top w:val="none" w:sz="0" w:space="0" w:color="auto"/>
            <w:left w:val="none" w:sz="0" w:space="0" w:color="auto"/>
            <w:bottom w:val="none" w:sz="0" w:space="0" w:color="auto"/>
            <w:right w:val="none" w:sz="0" w:space="0" w:color="auto"/>
          </w:divBdr>
        </w:div>
        <w:div w:id="1674869870">
          <w:marLeft w:val="480"/>
          <w:marRight w:val="0"/>
          <w:marTop w:val="0"/>
          <w:marBottom w:val="0"/>
          <w:divBdr>
            <w:top w:val="none" w:sz="0" w:space="0" w:color="auto"/>
            <w:left w:val="none" w:sz="0" w:space="0" w:color="auto"/>
            <w:bottom w:val="none" w:sz="0" w:space="0" w:color="auto"/>
            <w:right w:val="none" w:sz="0" w:space="0" w:color="auto"/>
          </w:divBdr>
        </w:div>
        <w:div w:id="644427997">
          <w:marLeft w:val="480"/>
          <w:marRight w:val="0"/>
          <w:marTop w:val="0"/>
          <w:marBottom w:val="0"/>
          <w:divBdr>
            <w:top w:val="none" w:sz="0" w:space="0" w:color="auto"/>
            <w:left w:val="none" w:sz="0" w:space="0" w:color="auto"/>
            <w:bottom w:val="none" w:sz="0" w:space="0" w:color="auto"/>
            <w:right w:val="none" w:sz="0" w:space="0" w:color="auto"/>
          </w:divBdr>
        </w:div>
        <w:div w:id="2131901124">
          <w:marLeft w:val="480"/>
          <w:marRight w:val="0"/>
          <w:marTop w:val="0"/>
          <w:marBottom w:val="0"/>
          <w:divBdr>
            <w:top w:val="none" w:sz="0" w:space="0" w:color="auto"/>
            <w:left w:val="none" w:sz="0" w:space="0" w:color="auto"/>
            <w:bottom w:val="none" w:sz="0" w:space="0" w:color="auto"/>
            <w:right w:val="none" w:sz="0" w:space="0" w:color="auto"/>
          </w:divBdr>
        </w:div>
        <w:div w:id="1802841544">
          <w:marLeft w:val="480"/>
          <w:marRight w:val="0"/>
          <w:marTop w:val="0"/>
          <w:marBottom w:val="0"/>
          <w:divBdr>
            <w:top w:val="none" w:sz="0" w:space="0" w:color="auto"/>
            <w:left w:val="none" w:sz="0" w:space="0" w:color="auto"/>
            <w:bottom w:val="none" w:sz="0" w:space="0" w:color="auto"/>
            <w:right w:val="none" w:sz="0" w:space="0" w:color="auto"/>
          </w:divBdr>
        </w:div>
        <w:div w:id="1571040448">
          <w:marLeft w:val="480"/>
          <w:marRight w:val="0"/>
          <w:marTop w:val="0"/>
          <w:marBottom w:val="0"/>
          <w:divBdr>
            <w:top w:val="none" w:sz="0" w:space="0" w:color="auto"/>
            <w:left w:val="none" w:sz="0" w:space="0" w:color="auto"/>
            <w:bottom w:val="none" w:sz="0" w:space="0" w:color="auto"/>
            <w:right w:val="none" w:sz="0" w:space="0" w:color="auto"/>
          </w:divBdr>
        </w:div>
        <w:div w:id="181360331">
          <w:marLeft w:val="480"/>
          <w:marRight w:val="0"/>
          <w:marTop w:val="0"/>
          <w:marBottom w:val="0"/>
          <w:divBdr>
            <w:top w:val="none" w:sz="0" w:space="0" w:color="auto"/>
            <w:left w:val="none" w:sz="0" w:space="0" w:color="auto"/>
            <w:bottom w:val="none" w:sz="0" w:space="0" w:color="auto"/>
            <w:right w:val="none" w:sz="0" w:space="0" w:color="auto"/>
          </w:divBdr>
        </w:div>
        <w:div w:id="597449015">
          <w:marLeft w:val="480"/>
          <w:marRight w:val="0"/>
          <w:marTop w:val="0"/>
          <w:marBottom w:val="0"/>
          <w:divBdr>
            <w:top w:val="none" w:sz="0" w:space="0" w:color="auto"/>
            <w:left w:val="none" w:sz="0" w:space="0" w:color="auto"/>
            <w:bottom w:val="none" w:sz="0" w:space="0" w:color="auto"/>
            <w:right w:val="none" w:sz="0" w:space="0" w:color="auto"/>
          </w:divBdr>
        </w:div>
        <w:div w:id="262491830">
          <w:marLeft w:val="480"/>
          <w:marRight w:val="0"/>
          <w:marTop w:val="0"/>
          <w:marBottom w:val="0"/>
          <w:divBdr>
            <w:top w:val="none" w:sz="0" w:space="0" w:color="auto"/>
            <w:left w:val="none" w:sz="0" w:space="0" w:color="auto"/>
            <w:bottom w:val="none" w:sz="0" w:space="0" w:color="auto"/>
            <w:right w:val="none" w:sz="0" w:space="0" w:color="auto"/>
          </w:divBdr>
        </w:div>
        <w:div w:id="1082918580">
          <w:marLeft w:val="480"/>
          <w:marRight w:val="0"/>
          <w:marTop w:val="0"/>
          <w:marBottom w:val="0"/>
          <w:divBdr>
            <w:top w:val="none" w:sz="0" w:space="0" w:color="auto"/>
            <w:left w:val="none" w:sz="0" w:space="0" w:color="auto"/>
            <w:bottom w:val="none" w:sz="0" w:space="0" w:color="auto"/>
            <w:right w:val="none" w:sz="0" w:space="0" w:color="auto"/>
          </w:divBdr>
        </w:div>
        <w:div w:id="892037100">
          <w:marLeft w:val="480"/>
          <w:marRight w:val="0"/>
          <w:marTop w:val="0"/>
          <w:marBottom w:val="0"/>
          <w:divBdr>
            <w:top w:val="none" w:sz="0" w:space="0" w:color="auto"/>
            <w:left w:val="none" w:sz="0" w:space="0" w:color="auto"/>
            <w:bottom w:val="none" w:sz="0" w:space="0" w:color="auto"/>
            <w:right w:val="none" w:sz="0" w:space="0" w:color="auto"/>
          </w:divBdr>
        </w:div>
        <w:div w:id="1176532164">
          <w:marLeft w:val="480"/>
          <w:marRight w:val="0"/>
          <w:marTop w:val="0"/>
          <w:marBottom w:val="0"/>
          <w:divBdr>
            <w:top w:val="none" w:sz="0" w:space="0" w:color="auto"/>
            <w:left w:val="none" w:sz="0" w:space="0" w:color="auto"/>
            <w:bottom w:val="none" w:sz="0" w:space="0" w:color="auto"/>
            <w:right w:val="none" w:sz="0" w:space="0" w:color="auto"/>
          </w:divBdr>
        </w:div>
        <w:div w:id="404105339">
          <w:marLeft w:val="480"/>
          <w:marRight w:val="0"/>
          <w:marTop w:val="0"/>
          <w:marBottom w:val="0"/>
          <w:divBdr>
            <w:top w:val="none" w:sz="0" w:space="0" w:color="auto"/>
            <w:left w:val="none" w:sz="0" w:space="0" w:color="auto"/>
            <w:bottom w:val="none" w:sz="0" w:space="0" w:color="auto"/>
            <w:right w:val="none" w:sz="0" w:space="0" w:color="auto"/>
          </w:divBdr>
        </w:div>
        <w:div w:id="965892133">
          <w:marLeft w:val="480"/>
          <w:marRight w:val="0"/>
          <w:marTop w:val="0"/>
          <w:marBottom w:val="0"/>
          <w:divBdr>
            <w:top w:val="none" w:sz="0" w:space="0" w:color="auto"/>
            <w:left w:val="none" w:sz="0" w:space="0" w:color="auto"/>
            <w:bottom w:val="none" w:sz="0" w:space="0" w:color="auto"/>
            <w:right w:val="none" w:sz="0" w:space="0" w:color="auto"/>
          </w:divBdr>
        </w:div>
        <w:div w:id="560360804">
          <w:marLeft w:val="480"/>
          <w:marRight w:val="0"/>
          <w:marTop w:val="0"/>
          <w:marBottom w:val="0"/>
          <w:divBdr>
            <w:top w:val="none" w:sz="0" w:space="0" w:color="auto"/>
            <w:left w:val="none" w:sz="0" w:space="0" w:color="auto"/>
            <w:bottom w:val="none" w:sz="0" w:space="0" w:color="auto"/>
            <w:right w:val="none" w:sz="0" w:space="0" w:color="auto"/>
          </w:divBdr>
        </w:div>
        <w:div w:id="325286122">
          <w:marLeft w:val="480"/>
          <w:marRight w:val="0"/>
          <w:marTop w:val="0"/>
          <w:marBottom w:val="0"/>
          <w:divBdr>
            <w:top w:val="none" w:sz="0" w:space="0" w:color="auto"/>
            <w:left w:val="none" w:sz="0" w:space="0" w:color="auto"/>
            <w:bottom w:val="none" w:sz="0" w:space="0" w:color="auto"/>
            <w:right w:val="none" w:sz="0" w:space="0" w:color="auto"/>
          </w:divBdr>
        </w:div>
      </w:divsChild>
    </w:div>
    <w:div w:id="346059013">
      <w:bodyDiv w:val="1"/>
      <w:marLeft w:val="0"/>
      <w:marRight w:val="0"/>
      <w:marTop w:val="0"/>
      <w:marBottom w:val="0"/>
      <w:divBdr>
        <w:top w:val="none" w:sz="0" w:space="0" w:color="auto"/>
        <w:left w:val="none" w:sz="0" w:space="0" w:color="auto"/>
        <w:bottom w:val="none" w:sz="0" w:space="0" w:color="auto"/>
        <w:right w:val="none" w:sz="0" w:space="0" w:color="auto"/>
      </w:divBdr>
    </w:div>
    <w:div w:id="349334037">
      <w:bodyDiv w:val="1"/>
      <w:marLeft w:val="0"/>
      <w:marRight w:val="0"/>
      <w:marTop w:val="0"/>
      <w:marBottom w:val="0"/>
      <w:divBdr>
        <w:top w:val="none" w:sz="0" w:space="0" w:color="auto"/>
        <w:left w:val="none" w:sz="0" w:space="0" w:color="auto"/>
        <w:bottom w:val="none" w:sz="0" w:space="0" w:color="auto"/>
        <w:right w:val="none" w:sz="0" w:space="0" w:color="auto"/>
      </w:divBdr>
    </w:div>
    <w:div w:id="350649767">
      <w:bodyDiv w:val="1"/>
      <w:marLeft w:val="0"/>
      <w:marRight w:val="0"/>
      <w:marTop w:val="0"/>
      <w:marBottom w:val="0"/>
      <w:divBdr>
        <w:top w:val="none" w:sz="0" w:space="0" w:color="auto"/>
        <w:left w:val="none" w:sz="0" w:space="0" w:color="auto"/>
        <w:bottom w:val="none" w:sz="0" w:space="0" w:color="auto"/>
        <w:right w:val="none" w:sz="0" w:space="0" w:color="auto"/>
      </w:divBdr>
    </w:div>
    <w:div w:id="351537696">
      <w:bodyDiv w:val="1"/>
      <w:marLeft w:val="0"/>
      <w:marRight w:val="0"/>
      <w:marTop w:val="0"/>
      <w:marBottom w:val="0"/>
      <w:divBdr>
        <w:top w:val="none" w:sz="0" w:space="0" w:color="auto"/>
        <w:left w:val="none" w:sz="0" w:space="0" w:color="auto"/>
        <w:bottom w:val="none" w:sz="0" w:space="0" w:color="auto"/>
        <w:right w:val="none" w:sz="0" w:space="0" w:color="auto"/>
      </w:divBdr>
    </w:div>
    <w:div w:id="355035343">
      <w:bodyDiv w:val="1"/>
      <w:marLeft w:val="0"/>
      <w:marRight w:val="0"/>
      <w:marTop w:val="0"/>
      <w:marBottom w:val="0"/>
      <w:divBdr>
        <w:top w:val="none" w:sz="0" w:space="0" w:color="auto"/>
        <w:left w:val="none" w:sz="0" w:space="0" w:color="auto"/>
        <w:bottom w:val="none" w:sz="0" w:space="0" w:color="auto"/>
        <w:right w:val="none" w:sz="0" w:space="0" w:color="auto"/>
      </w:divBdr>
    </w:div>
    <w:div w:id="359666805">
      <w:bodyDiv w:val="1"/>
      <w:marLeft w:val="0"/>
      <w:marRight w:val="0"/>
      <w:marTop w:val="0"/>
      <w:marBottom w:val="0"/>
      <w:divBdr>
        <w:top w:val="none" w:sz="0" w:space="0" w:color="auto"/>
        <w:left w:val="none" w:sz="0" w:space="0" w:color="auto"/>
        <w:bottom w:val="none" w:sz="0" w:space="0" w:color="auto"/>
        <w:right w:val="none" w:sz="0" w:space="0" w:color="auto"/>
      </w:divBdr>
    </w:div>
    <w:div w:id="363016224">
      <w:bodyDiv w:val="1"/>
      <w:marLeft w:val="0"/>
      <w:marRight w:val="0"/>
      <w:marTop w:val="0"/>
      <w:marBottom w:val="0"/>
      <w:divBdr>
        <w:top w:val="none" w:sz="0" w:space="0" w:color="auto"/>
        <w:left w:val="none" w:sz="0" w:space="0" w:color="auto"/>
        <w:bottom w:val="none" w:sz="0" w:space="0" w:color="auto"/>
        <w:right w:val="none" w:sz="0" w:space="0" w:color="auto"/>
      </w:divBdr>
    </w:div>
    <w:div w:id="363991364">
      <w:bodyDiv w:val="1"/>
      <w:marLeft w:val="0"/>
      <w:marRight w:val="0"/>
      <w:marTop w:val="0"/>
      <w:marBottom w:val="0"/>
      <w:divBdr>
        <w:top w:val="none" w:sz="0" w:space="0" w:color="auto"/>
        <w:left w:val="none" w:sz="0" w:space="0" w:color="auto"/>
        <w:bottom w:val="none" w:sz="0" w:space="0" w:color="auto"/>
        <w:right w:val="none" w:sz="0" w:space="0" w:color="auto"/>
      </w:divBdr>
    </w:div>
    <w:div w:id="364796723">
      <w:bodyDiv w:val="1"/>
      <w:marLeft w:val="0"/>
      <w:marRight w:val="0"/>
      <w:marTop w:val="0"/>
      <w:marBottom w:val="0"/>
      <w:divBdr>
        <w:top w:val="none" w:sz="0" w:space="0" w:color="auto"/>
        <w:left w:val="none" w:sz="0" w:space="0" w:color="auto"/>
        <w:bottom w:val="none" w:sz="0" w:space="0" w:color="auto"/>
        <w:right w:val="none" w:sz="0" w:space="0" w:color="auto"/>
      </w:divBdr>
    </w:div>
    <w:div w:id="365300002">
      <w:bodyDiv w:val="1"/>
      <w:marLeft w:val="0"/>
      <w:marRight w:val="0"/>
      <w:marTop w:val="0"/>
      <w:marBottom w:val="0"/>
      <w:divBdr>
        <w:top w:val="none" w:sz="0" w:space="0" w:color="auto"/>
        <w:left w:val="none" w:sz="0" w:space="0" w:color="auto"/>
        <w:bottom w:val="none" w:sz="0" w:space="0" w:color="auto"/>
        <w:right w:val="none" w:sz="0" w:space="0" w:color="auto"/>
      </w:divBdr>
    </w:div>
    <w:div w:id="368189466">
      <w:bodyDiv w:val="1"/>
      <w:marLeft w:val="0"/>
      <w:marRight w:val="0"/>
      <w:marTop w:val="0"/>
      <w:marBottom w:val="0"/>
      <w:divBdr>
        <w:top w:val="none" w:sz="0" w:space="0" w:color="auto"/>
        <w:left w:val="none" w:sz="0" w:space="0" w:color="auto"/>
        <w:bottom w:val="none" w:sz="0" w:space="0" w:color="auto"/>
        <w:right w:val="none" w:sz="0" w:space="0" w:color="auto"/>
      </w:divBdr>
    </w:div>
    <w:div w:id="368336940">
      <w:bodyDiv w:val="1"/>
      <w:marLeft w:val="0"/>
      <w:marRight w:val="0"/>
      <w:marTop w:val="0"/>
      <w:marBottom w:val="0"/>
      <w:divBdr>
        <w:top w:val="none" w:sz="0" w:space="0" w:color="auto"/>
        <w:left w:val="none" w:sz="0" w:space="0" w:color="auto"/>
        <w:bottom w:val="none" w:sz="0" w:space="0" w:color="auto"/>
        <w:right w:val="none" w:sz="0" w:space="0" w:color="auto"/>
      </w:divBdr>
    </w:div>
    <w:div w:id="369458812">
      <w:bodyDiv w:val="1"/>
      <w:marLeft w:val="0"/>
      <w:marRight w:val="0"/>
      <w:marTop w:val="0"/>
      <w:marBottom w:val="0"/>
      <w:divBdr>
        <w:top w:val="none" w:sz="0" w:space="0" w:color="auto"/>
        <w:left w:val="none" w:sz="0" w:space="0" w:color="auto"/>
        <w:bottom w:val="none" w:sz="0" w:space="0" w:color="auto"/>
        <w:right w:val="none" w:sz="0" w:space="0" w:color="auto"/>
      </w:divBdr>
    </w:div>
    <w:div w:id="371267349">
      <w:bodyDiv w:val="1"/>
      <w:marLeft w:val="0"/>
      <w:marRight w:val="0"/>
      <w:marTop w:val="0"/>
      <w:marBottom w:val="0"/>
      <w:divBdr>
        <w:top w:val="none" w:sz="0" w:space="0" w:color="auto"/>
        <w:left w:val="none" w:sz="0" w:space="0" w:color="auto"/>
        <w:bottom w:val="none" w:sz="0" w:space="0" w:color="auto"/>
        <w:right w:val="none" w:sz="0" w:space="0" w:color="auto"/>
      </w:divBdr>
    </w:div>
    <w:div w:id="372507685">
      <w:bodyDiv w:val="1"/>
      <w:marLeft w:val="0"/>
      <w:marRight w:val="0"/>
      <w:marTop w:val="0"/>
      <w:marBottom w:val="0"/>
      <w:divBdr>
        <w:top w:val="none" w:sz="0" w:space="0" w:color="auto"/>
        <w:left w:val="none" w:sz="0" w:space="0" w:color="auto"/>
        <w:bottom w:val="none" w:sz="0" w:space="0" w:color="auto"/>
        <w:right w:val="none" w:sz="0" w:space="0" w:color="auto"/>
      </w:divBdr>
    </w:div>
    <w:div w:id="374429470">
      <w:bodyDiv w:val="1"/>
      <w:marLeft w:val="0"/>
      <w:marRight w:val="0"/>
      <w:marTop w:val="0"/>
      <w:marBottom w:val="0"/>
      <w:divBdr>
        <w:top w:val="none" w:sz="0" w:space="0" w:color="auto"/>
        <w:left w:val="none" w:sz="0" w:space="0" w:color="auto"/>
        <w:bottom w:val="none" w:sz="0" w:space="0" w:color="auto"/>
        <w:right w:val="none" w:sz="0" w:space="0" w:color="auto"/>
      </w:divBdr>
    </w:div>
    <w:div w:id="376514229">
      <w:bodyDiv w:val="1"/>
      <w:marLeft w:val="0"/>
      <w:marRight w:val="0"/>
      <w:marTop w:val="0"/>
      <w:marBottom w:val="0"/>
      <w:divBdr>
        <w:top w:val="none" w:sz="0" w:space="0" w:color="auto"/>
        <w:left w:val="none" w:sz="0" w:space="0" w:color="auto"/>
        <w:bottom w:val="none" w:sz="0" w:space="0" w:color="auto"/>
        <w:right w:val="none" w:sz="0" w:space="0" w:color="auto"/>
      </w:divBdr>
    </w:div>
    <w:div w:id="377045970">
      <w:bodyDiv w:val="1"/>
      <w:marLeft w:val="0"/>
      <w:marRight w:val="0"/>
      <w:marTop w:val="0"/>
      <w:marBottom w:val="0"/>
      <w:divBdr>
        <w:top w:val="none" w:sz="0" w:space="0" w:color="auto"/>
        <w:left w:val="none" w:sz="0" w:space="0" w:color="auto"/>
        <w:bottom w:val="none" w:sz="0" w:space="0" w:color="auto"/>
        <w:right w:val="none" w:sz="0" w:space="0" w:color="auto"/>
      </w:divBdr>
    </w:div>
    <w:div w:id="379477057">
      <w:bodyDiv w:val="1"/>
      <w:marLeft w:val="0"/>
      <w:marRight w:val="0"/>
      <w:marTop w:val="0"/>
      <w:marBottom w:val="0"/>
      <w:divBdr>
        <w:top w:val="none" w:sz="0" w:space="0" w:color="auto"/>
        <w:left w:val="none" w:sz="0" w:space="0" w:color="auto"/>
        <w:bottom w:val="none" w:sz="0" w:space="0" w:color="auto"/>
        <w:right w:val="none" w:sz="0" w:space="0" w:color="auto"/>
      </w:divBdr>
    </w:div>
    <w:div w:id="380372529">
      <w:bodyDiv w:val="1"/>
      <w:marLeft w:val="0"/>
      <w:marRight w:val="0"/>
      <w:marTop w:val="0"/>
      <w:marBottom w:val="0"/>
      <w:divBdr>
        <w:top w:val="none" w:sz="0" w:space="0" w:color="auto"/>
        <w:left w:val="none" w:sz="0" w:space="0" w:color="auto"/>
        <w:bottom w:val="none" w:sz="0" w:space="0" w:color="auto"/>
        <w:right w:val="none" w:sz="0" w:space="0" w:color="auto"/>
      </w:divBdr>
    </w:div>
    <w:div w:id="381055832">
      <w:bodyDiv w:val="1"/>
      <w:marLeft w:val="0"/>
      <w:marRight w:val="0"/>
      <w:marTop w:val="0"/>
      <w:marBottom w:val="0"/>
      <w:divBdr>
        <w:top w:val="none" w:sz="0" w:space="0" w:color="auto"/>
        <w:left w:val="none" w:sz="0" w:space="0" w:color="auto"/>
        <w:bottom w:val="none" w:sz="0" w:space="0" w:color="auto"/>
        <w:right w:val="none" w:sz="0" w:space="0" w:color="auto"/>
      </w:divBdr>
    </w:div>
    <w:div w:id="381944620">
      <w:bodyDiv w:val="1"/>
      <w:marLeft w:val="0"/>
      <w:marRight w:val="0"/>
      <w:marTop w:val="0"/>
      <w:marBottom w:val="0"/>
      <w:divBdr>
        <w:top w:val="none" w:sz="0" w:space="0" w:color="auto"/>
        <w:left w:val="none" w:sz="0" w:space="0" w:color="auto"/>
        <w:bottom w:val="none" w:sz="0" w:space="0" w:color="auto"/>
        <w:right w:val="none" w:sz="0" w:space="0" w:color="auto"/>
      </w:divBdr>
    </w:div>
    <w:div w:id="382562710">
      <w:bodyDiv w:val="1"/>
      <w:marLeft w:val="0"/>
      <w:marRight w:val="0"/>
      <w:marTop w:val="0"/>
      <w:marBottom w:val="0"/>
      <w:divBdr>
        <w:top w:val="none" w:sz="0" w:space="0" w:color="auto"/>
        <w:left w:val="none" w:sz="0" w:space="0" w:color="auto"/>
        <w:bottom w:val="none" w:sz="0" w:space="0" w:color="auto"/>
        <w:right w:val="none" w:sz="0" w:space="0" w:color="auto"/>
      </w:divBdr>
    </w:div>
    <w:div w:id="382868109">
      <w:bodyDiv w:val="1"/>
      <w:marLeft w:val="0"/>
      <w:marRight w:val="0"/>
      <w:marTop w:val="0"/>
      <w:marBottom w:val="0"/>
      <w:divBdr>
        <w:top w:val="none" w:sz="0" w:space="0" w:color="auto"/>
        <w:left w:val="none" w:sz="0" w:space="0" w:color="auto"/>
        <w:bottom w:val="none" w:sz="0" w:space="0" w:color="auto"/>
        <w:right w:val="none" w:sz="0" w:space="0" w:color="auto"/>
      </w:divBdr>
    </w:div>
    <w:div w:id="383455455">
      <w:bodyDiv w:val="1"/>
      <w:marLeft w:val="0"/>
      <w:marRight w:val="0"/>
      <w:marTop w:val="0"/>
      <w:marBottom w:val="0"/>
      <w:divBdr>
        <w:top w:val="none" w:sz="0" w:space="0" w:color="auto"/>
        <w:left w:val="none" w:sz="0" w:space="0" w:color="auto"/>
        <w:bottom w:val="none" w:sz="0" w:space="0" w:color="auto"/>
        <w:right w:val="none" w:sz="0" w:space="0" w:color="auto"/>
      </w:divBdr>
    </w:div>
    <w:div w:id="385028597">
      <w:bodyDiv w:val="1"/>
      <w:marLeft w:val="0"/>
      <w:marRight w:val="0"/>
      <w:marTop w:val="0"/>
      <w:marBottom w:val="0"/>
      <w:divBdr>
        <w:top w:val="none" w:sz="0" w:space="0" w:color="auto"/>
        <w:left w:val="none" w:sz="0" w:space="0" w:color="auto"/>
        <w:bottom w:val="none" w:sz="0" w:space="0" w:color="auto"/>
        <w:right w:val="none" w:sz="0" w:space="0" w:color="auto"/>
      </w:divBdr>
    </w:div>
    <w:div w:id="386877934">
      <w:bodyDiv w:val="1"/>
      <w:marLeft w:val="0"/>
      <w:marRight w:val="0"/>
      <w:marTop w:val="0"/>
      <w:marBottom w:val="0"/>
      <w:divBdr>
        <w:top w:val="none" w:sz="0" w:space="0" w:color="auto"/>
        <w:left w:val="none" w:sz="0" w:space="0" w:color="auto"/>
        <w:bottom w:val="none" w:sz="0" w:space="0" w:color="auto"/>
        <w:right w:val="none" w:sz="0" w:space="0" w:color="auto"/>
      </w:divBdr>
    </w:div>
    <w:div w:id="387806767">
      <w:bodyDiv w:val="1"/>
      <w:marLeft w:val="0"/>
      <w:marRight w:val="0"/>
      <w:marTop w:val="0"/>
      <w:marBottom w:val="0"/>
      <w:divBdr>
        <w:top w:val="none" w:sz="0" w:space="0" w:color="auto"/>
        <w:left w:val="none" w:sz="0" w:space="0" w:color="auto"/>
        <w:bottom w:val="none" w:sz="0" w:space="0" w:color="auto"/>
        <w:right w:val="none" w:sz="0" w:space="0" w:color="auto"/>
      </w:divBdr>
    </w:div>
    <w:div w:id="388263166">
      <w:bodyDiv w:val="1"/>
      <w:marLeft w:val="0"/>
      <w:marRight w:val="0"/>
      <w:marTop w:val="0"/>
      <w:marBottom w:val="0"/>
      <w:divBdr>
        <w:top w:val="none" w:sz="0" w:space="0" w:color="auto"/>
        <w:left w:val="none" w:sz="0" w:space="0" w:color="auto"/>
        <w:bottom w:val="none" w:sz="0" w:space="0" w:color="auto"/>
        <w:right w:val="none" w:sz="0" w:space="0" w:color="auto"/>
      </w:divBdr>
    </w:div>
    <w:div w:id="390539938">
      <w:bodyDiv w:val="1"/>
      <w:marLeft w:val="0"/>
      <w:marRight w:val="0"/>
      <w:marTop w:val="0"/>
      <w:marBottom w:val="0"/>
      <w:divBdr>
        <w:top w:val="none" w:sz="0" w:space="0" w:color="auto"/>
        <w:left w:val="none" w:sz="0" w:space="0" w:color="auto"/>
        <w:bottom w:val="none" w:sz="0" w:space="0" w:color="auto"/>
        <w:right w:val="none" w:sz="0" w:space="0" w:color="auto"/>
      </w:divBdr>
    </w:div>
    <w:div w:id="391389370">
      <w:bodyDiv w:val="1"/>
      <w:marLeft w:val="0"/>
      <w:marRight w:val="0"/>
      <w:marTop w:val="0"/>
      <w:marBottom w:val="0"/>
      <w:divBdr>
        <w:top w:val="none" w:sz="0" w:space="0" w:color="auto"/>
        <w:left w:val="none" w:sz="0" w:space="0" w:color="auto"/>
        <w:bottom w:val="none" w:sz="0" w:space="0" w:color="auto"/>
        <w:right w:val="none" w:sz="0" w:space="0" w:color="auto"/>
      </w:divBdr>
    </w:div>
    <w:div w:id="393311137">
      <w:bodyDiv w:val="1"/>
      <w:marLeft w:val="0"/>
      <w:marRight w:val="0"/>
      <w:marTop w:val="0"/>
      <w:marBottom w:val="0"/>
      <w:divBdr>
        <w:top w:val="none" w:sz="0" w:space="0" w:color="auto"/>
        <w:left w:val="none" w:sz="0" w:space="0" w:color="auto"/>
        <w:bottom w:val="none" w:sz="0" w:space="0" w:color="auto"/>
        <w:right w:val="none" w:sz="0" w:space="0" w:color="auto"/>
      </w:divBdr>
    </w:div>
    <w:div w:id="393629888">
      <w:bodyDiv w:val="1"/>
      <w:marLeft w:val="0"/>
      <w:marRight w:val="0"/>
      <w:marTop w:val="0"/>
      <w:marBottom w:val="0"/>
      <w:divBdr>
        <w:top w:val="none" w:sz="0" w:space="0" w:color="auto"/>
        <w:left w:val="none" w:sz="0" w:space="0" w:color="auto"/>
        <w:bottom w:val="none" w:sz="0" w:space="0" w:color="auto"/>
        <w:right w:val="none" w:sz="0" w:space="0" w:color="auto"/>
      </w:divBdr>
    </w:div>
    <w:div w:id="394477579">
      <w:bodyDiv w:val="1"/>
      <w:marLeft w:val="0"/>
      <w:marRight w:val="0"/>
      <w:marTop w:val="0"/>
      <w:marBottom w:val="0"/>
      <w:divBdr>
        <w:top w:val="none" w:sz="0" w:space="0" w:color="auto"/>
        <w:left w:val="none" w:sz="0" w:space="0" w:color="auto"/>
        <w:bottom w:val="none" w:sz="0" w:space="0" w:color="auto"/>
        <w:right w:val="none" w:sz="0" w:space="0" w:color="auto"/>
      </w:divBdr>
    </w:div>
    <w:div w:id="398793882">
      <w:bodyDiv w:val="1"/>
      <w:marLeft w:val="0"/>
      <w:marRight w:val="0"/>
      <w:marTop w:val="0"/>
      <w:marBottom w:val="0"/>
      <w:divBdr>
        <w:top w:val="none" w:sz="0" w:space="0" w:color="auto"/>
        <w:left w:val="none" w:sz="0" w:space="0" w:color="auto"/>
        <w:bottom w:val="none" w:sz="0" w:space="0" w:color="auto"/>
        <w:right w:val="none" w:sz="0" w:space="0" w:color="auto"/>
      </w:divBdr>
    </w:div>
    <w:div w:id="401949361">
      <w:bodyDiv w:val="1"/>
      <w:marLeft w:val="0"/>
      <w:marRight w:val="0"/>
      <w:marTop w:val="0"/>
      <w:marBottom w:val="0"/>
      <w:divBdr>
        <w:top w:val="none" w:sz="0" w:space="0" w:color="auto"/>
        <w:left w:val="none" w:sz="0" w:space="0" w:color="auto"/>
        <w:bottom w:val="none" w:sz="0" w:space="0" w:color="auto"/>
        <w:right w:val="none" w:sz="0" w:space="0" w:color="auto"/>
      </w:divBdr>
    </w:div>
    <w:div w:id="404492522">
      <w:bodyDiv w:val="1"/>
      <w:marLeft w:val="0"/>
      <w:marRight w:val="0"/>
      <w:marTop w:val="0"/>
      <w:marBottom w:val="0"/>
      <w:divBdr>
        <w:top w:val="none" w:sz="0" w:space="0" w:color="auto"/>
        <w:left w:val="none" w:sz="0" w:space="0" w:color="auto"/>
        <w:bottom w:val="none" w:sz="0" w:space="0" w:color="auto"/>
        <w:right w:val="none" w:sz="0" w:space="0" w:color="auto"/>
      </w:divBdr>
    </w:div>
    <w:div w:id="405033613">
      <w:bodyDiv w:val="1"/>
      <w:marLeft w:val="0"/>
      <w:marRight w:val="0"/>
      <w:marTop w:val="0"/>
      <w:marBottom w:val="0"/>
      <w:divBdr>
        <w:top w:val="none" w:sz="0" w:space="0" w:color="auto"/>
        <w:left w:val="none" w:sz="0" w:space="0" w:color="auto"/>
        <w:bottom w:val="none" w:sz="0" w:space="0" w:color="auto"/>
        <w:right w:val="none" w:sz="0" w:space="0" w:color="auto"/>
      </w:divBdr>
    </w:div>
    <w:div w:id="405347249">
      <w:bodyDiv w:val="1"/>
      <w:marLeft w:val="0"/>
      <w:marRight w:val="0"/>
      <w:marTop w:val="0"/>
      <w:marBottom w:val="0"/>
      <w:divBdr>
        <w:top w:val="none" w:sz="0" w:space="0" w:color="auto"/>
        <w:left w:val="none" w:sz="0" w:space="0" w:color="auto"/>
        <w:bottom w:val="none" w:sz="0" w:space="0" w:color="auto"/>
        <w:right w:val="none" w:sz="0" w:space="0" w:color="auto"/>
      </w:divBdr>
    </w:div>
    <w:div w:id="406197191">
      <w:bodyDiv w:val="1"/>
      <w:marLeft w:val="0"/>
      <w:marRight w:val="0"/>
      <w:marTop w:val="0"/>
      <w:marBottom w:val="0"/>
      <w:divBdr>
        <w:top w:val="none" w:sz="0" w:space="0" w:color="auto"/>
        <w:left w:val="none" w:sz="0" w:space="0" w:color="auto"/>
        <w:bottom w:val="none" w:sz="0" w:space="0" w:color="auto"/>
        <w:right w:val="none" w:sz="0" w:space="0" w:color="auto"/>
      </w:divBdr>
    </w:div>
    <w:div w:id="406653029">
      <w:bodyDiv w:val="1"/>
      <w:marLeft w:val="0"/>
      <w:marRight w:val="0"/>
      <w:marTop w:val="0"/>
      <w:marBottom w:val="0"/>
      <w:divBdr>
        <w:top w:val="none" w:sz="0" w:space="0" w:color="auto"/>
        <w:left w:val="none" w:sz="0" w:space="0" w:color="auto"/>
        <w:bottom w:val="none" w:sz="0" w:space="0" w:color="auto"/>
        <w:right w:val="none" w:sz="0" w:space="0" w:color="auto"/>
      </w:divBdr>
    </w:div>
    <w:div w:id="407576430">
      <w:bodyDiv w:val="1"/>
      <w:marLeft w:val="0"/>
      <w:marRight w:val="0"/>
      <w:marTop w:val="0"/>
      <w:marBottom w:val="0"/>
      <w:divBdr>
        <w:top w:val="none" w:sz="0" w:space="0" w:color="auto"/>
        <w:left w:val="none" w:sz="0" w:space="0" w:color="auto"/>
        <w:bottom w:val="none" w:sz="0" w:space="0" w:color="auto"/>
        <w:right w:val="none" w:sz="0" w:space="0" w:color="auto"/>
      </w:divBdr>
    </w:div>
    <w:div w:id="409469479">
      <w:bodyDiv w:val="1"/>
      <w:marLeft w:val="0"/>
      <w:marRight w:val="0"/>
      <w:marTop w:val="0"/>
      <w:marBottom w:val="0"/>
      <w:divBdr>
        <w:top w:val="none" w:sz="0" w:space="0" w:color="auto"/>
        <w:left w:val="none" w:sz="0" w:space="0" w:color="auto"/>
        <w:bottom w:val="none" w:sz="0" w:space="0" w:color="auto"/>
        <w:right w:val="none" w:sz="0" w:space="0" w:color="auto"/>
      </w:divBdr>
    </w:div>
    <w:div w:id="409891874">
      <w:bodyDiv w:val="1"/>
      <w:marLeft w:val="0"/>
      <w:marRight w:val="0"/>
      <w:marTop w:val="0"/>
      <w:marBottom w:val="0"/>
      <w:divBdr>
        <w:top w:val="none" w:sz="0" w:space="0" w:color="auto"/>
        <w:left w:val="none" w:sz="0" w:space="0" w:color="auto"/>
        <w:bottom w:val="none" w:sz="0" w:space="0" w:color="auto"/>
        <w:right w:val="none" w:sz="0" w:space="0" w:color="auto"/>
      </w:divBdr>
    </w:div>
    <w:div w:id="411783189">
      <w:bodyDiv w:val="1"/>
      <w:marLeft w:val="0"/>
      <w:marRight w:val="0"/>
      <w:marTop w:val="0"/>
      <w:marBottom w:val="0"/>
      <w:divBdr>
        <w:top w:val="none" w:sz="0" w:space="0" w:color="auto"/>
        <w:left w:val="none" w:sz="0" w:space="0" w:color="auto"/>
        <w:bottom w:val="none" w:sz="0" w:space="0" w:color="auto"/>
        <w:right w:val="none" w:sz="0" w:space="0" w:color="auto"/>
      </w:divBdr>
    </w:div>
    <w:div w:id="413865760">
      <w:bodyDiv w:val="1"/>
      <w:marLeft w:val="0"/>
      <w:marRight w:val="0"/>
      <w:marTop w:val="0"/>
      <w:marBottom w:val="0"/>
      <w:divBdr>
        <w:top w:val="none" w:sz="0" w:space="0" w:color="auto"/>
        <w:left w:val="none" w:sz="0" w:space="0" w:color="auto"/>
        <w:bottom w:val="none" w:sz="0" w:space="0" w:color="auto"/>
        <w:right w:val="none" w:sz="0" w:space="0" w:color="auto"/>
      </w:divBdr>
    </w:div>
    <w:div w:id="414130407">
      <w:bodyDiv w:val="1"/>
      <w:marLeft w:val="0"/>
      <w:marRight w:val="0"/>
      <w:marTop w:val="0"/>
      <w:marBottom w:val="0"/>
      <w:divBdr>
        <w:top w:val="none" w:sz="0" w:space="0" w:color="auto"/>
        <w:left w:val="none" w:sz="0" w:space="0" w:color="auto"/>
        <w:bottom w:val="none" w:sz="0" w:space="0" w:color="auto"/>
        <w:right w:val="none" w:sz="0" w:space="0" w:color="auto"/>
      </w:divBdr>
    </w:div>
    <w:div w:id="414403462">
      <w:bodyDiv w:val="1"/>
      <w:marLeft w:val="0"/>
      <w:marRight w:val="0"/>
      <w:marTop w:val="0"/>
      <w:marBottom w:val="0"/>
      <w:divBdr>
        <w:top w:val="none" w:sz="0" w:space="0" w:color="auto"/>
        <w:left w:val="none" w:sz="0" w:space="0" w:color="auto"/>
        <w:bottom w:val="none" w:sz="0" w:space="0" w:color="auto"/>
        <w:right w:val="none" w:sz="0" w:space="0" w:color="auto"/>
      </w:divBdr>
    </w:div>
    <w:div w:id="414979803">
      <w:bodyDiv w:val="1"/>
      <w:marLeft w:val="0"/>
      <w:marRight w:val="0"/>
      <w:marTop w:val="0"/>
      <w:marBottom w:val="0"/>
      <w:divBdr>
        <w:top w:val="none" w:sz="0" w:space="0" w:color="auto"/>
        <w:left w:val="none" w:sz="0" w:space="0" w:color="auto"/>
        <w:bottom w:val="none" w:sz="0" w:space="0" w:color="auto"/>
        <w:right w:val="none" w:sz="0" w:space="0" w:color="auto"/>
      </w:divBdr>
    </w:div>
    <w:div w:id="415632752">
      <w:bodyDiv w:val="1"/>
      <w:marLeft w:val="0"/>
      <w:marRight w:val="0"/>
      <w:marTop w:val="0"/>
      <w:marBottom w:val="0"/>
      <w:divBdr>
        <w:top w:val="none" w:sz="0" w:space="0" w:color="auto"/>
        <w:left w:val="none" w:sz="0" w:space="0" w:color="auto"/>
        <w:bottom w:val="none" w:sz="0" w:space="0" w:color="auto"/>
        <w:right w:val="none" w:sz="0" w:space="0" w:color="auto"/>
      </w:divBdr>
    </w:div>
    <w:div w:id="419954809">
      <w:bodyDiv w:val="1"/>
      <w:marLeft w:val="0"/>
      <w:marRight w:val="0"/>
      <w:marTop w:val="0"/>
      <w:marBottom w:val="0"/>
      <w:divBdr>
        <w:top w:val="none" w:sz="0" w:space="0" w:color="auto"/>
        <w:left w:val="none" w:sz="0" w:space="0" w:color="auto"/>
        <w:bottom w:val="none" w:sz="0" w:space="0" w:color="auto"/>
        <w:right w:val="none" w:sz="0" w:space="0" w:color="auto"/>
      </w:divBdr>
    </w:div>
    <w:div w:id="421297383">
      <w:bodyDiv w:val="1"/>
      <w:marLeft w:val="0"/>
      <w:marRight w:val="0"/>
      <w:marTop w:val="0"/>
      <w:marBottom w:val="0"/>
      <w:divBdr>
        <w:top w:val="none" w:sz="0" w:space="0" w:color="auto"/>
        <w:left w:val="none" w:sz="0" w:space="0" w:color="auto"/>
        <w:bottom w:val="none" w:sz="0" w:space="0" w:color="auto"/>
        <w:right w:val="none" w:sz="0" w:space="0" w:color="auto"/>
      </w:divBdr>
    </w:div>
    <w:div w:id="422721062">
      <w:bodyDiv w:val="1"/>
      <w:marLeft w:val="0"/>
      <w:marRight w:val="0"/>
      <w:marTop w:val="0"/>
      <w:marBottom w:val="0"/>
      <w:divBdr>
        <w:top w:val="none" w:sz="0" w:space="0" w:color="auto"/>
        <w:left w:val="none" w:sz="0" w:space="0" w:color="auto"/>
        <w:bottom w:val="none" w:sz="0" w:space="0" w:color="auto"/>
        <w:right w:val="none" w:sz="0" w:space="0" w:color="auto"/>
      </w:divBdr>
    </w:div>
    <w:div w:id="424156401">
      <w:bodyDiv w:val="1"/>
      <w:marLeft w:val="0"/>
      <w:marRight w:val="0"/>
      <w:marTop w:val="0"/>
      <w:marBottom w:val="0"/>
      <w:divBdr>
        <w:top w:val="none" w:sz="0" w:space="0" w:color="auto"/>
        <w:left w:val="none" w:sz="0" w:space="0" w:color="auto"/>
        <w:bottom w:val="none" w:sz="0" w:space="0" w:color="auto"/>
        <w:right w:val="none" w:sz="0" w:space="0" w:color="auto"/>
      </w:divBdr>
    </w:div>
    <w:div w:id="425619797">
      <w:bodyDiv w:val="1"/>
      <w:marLeft w:val="0"/>
      <w:marRight w:val="0"/>
      <w:marTop w:val="0"/>
      <w:marBottom w:val="0"/>
      <w:divBdr>
        <w:top w:val="none" w:sz="0" w:space="0" w:color="auto"/>
        <w:left w:val="none" w:sz="0" w:space="0" w:color="auto"/>
        <w:bottom w:val="none" w:sz="0" w:space="0" w:color="auto"/>
        <w:right w:val="none" w:sz="0" w:space="0" w:color="auto"/>
      </w:divBdr>
    </w:div>
    <w:div w:id="428359282">
      <w:bodyDiv w:val="1"/>
      <w:marLeft w:val="0"/>
      <w:marRight w:val="0"/>
      <w:marTop w:val="0"/>
      <w:marBottom w:val="0"/>
      <w:divBdr>
        <w:top w:val="none" w:sz="0" w:space="0" w:color="auto"/>
        <w:left w:val="none" w:sz="0" w:space="0" w:color="auto"/>
        <w:bottom w:val="none" w:sz="0" w:space="0" w:color="auto"/>
        <w:right w:val="none" w:sz="0" w:space="0" w:color="auto"/>
      </w:divBdr>
      <w:divsChild>
        <w:div w:id="433593163">
          <w:marLeft w:val="0"/>
          <w:marRight w:val="0"/>
          <w:marTop w:val="0"/>
          <w:marBottom w:val="0"/>
          <w:divBdr>
            <w:top w:val="none" w:sz="0" w:space="0" w:color="auto"/>
            <w:left w:val="none" w:sz="0" w:space="0" w:color="auto"/>
            <w:bottom w:val="none" w:sz="0" w:space="0" w:color="auto"/>
            <w:right w:val="none" w:sz="0" w:space="0" w:color="auto"/>
          </w:divBdr>
          <w:divsChild>
            <w:div w:id="42992350">
              <w:marLeft w:val="0"/>
              <w:marRight w:val="0"/>
              <w:marTop w:val="0"/>
              <w:marBottom w:val="0"/>
              <w:divBdr>
                <w:top w:val="none" w:sz="0" w:space="0" w:color="auto"/>
                <w:left w:val="none" w:sz="0" w:space="0" w:color="auto"/>
                <w:bottom w:val="none" w:sz="0" w:space="0" w:color="auto"/>
                <w:right w:val="none" w:sz="0" w:space="0" w:color="auto"/>
              </w:divBdr>
              <w:divsChild>
                <w:div w:id="57497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19617">
      <w:bodyDiv w:val="1"/>
      <w:marLeft w:val="0"/>
      <w:marRight w:val="0"/>
      <w:marTop w:val="0"/>
      <w:marBottom w:val="0"/>
      <w:divBdr>
        <w:top w:val="none" w:sz="0" w:space="0" w:color="auto"/>
        <w:left w:val="none" w:sz="0" w:space="0" w:color="auto"/>
        <w:bottom w:val="none" w:sz="0" w:space="0" w:color="auto"/>
        <w:right w:val="none" w:sz="0" w:space="0" w:color="auto"/>
      </w:divBdr>
    </w:div>
    <w:div w:id="430859998">
      <w:bodyDiv w:val="1"/>
      <w:marLeft w:val="0"/>
      <w:marRight w:val="0"/>
      <w:marTop w:val="0"/>
      <w:marBottom w:val="0"/>
      <w:divBdr>
        <w:top w:val="none" w:sz="0" w:space="0" w:color="auto"/>
        <w:left w:val="none" w:sz="0" w:space="0" w:color="auto"/>
        <w:bottom w:val="none" w:sz="0" w:space="0" w:color="auto"/>
        <w:right w:val="none" w:sz="0" w:space="0" w:color="auto"/>
      </w:divBdr>
    </w:div>
    <w:div w:id="433937289">
      <w:bodyDiv w:val="1"/>
      <w:marLeft w:val="0"/>
      <w:marRight w:val="0"/>
      <w:marTop w:val="0"/>
      <w:marBottom w:val="0"/>
      <w:divBdr>
        <w:top w:val="none" w:sz="0" w:space="0" w:color="auto"/>
        <w:left w:val="none" w:sz="0" w:space="0" w:color="auto"/>
        <w:bottom w:val="none" w:sz="0" w:space="0" w:color="auto"/>
        <w:right w:val="none" w:sz="0" w:space="0" w:color="auto"/>
      </w:divBdr>
    </w:div>
    <w:div w:id="437019666">
      <w:bodyDiv w:val="1"/>
      <w:marLeft w:val="0"/>
      <w:marRight w:val="0"/>
      <w:marTop w:val="0"/>
      <w:marBottom w:val="0"/>
      <w:divBdr>
        <w:top w:val="none" w:sz="0" w:space="0" w:color="auto"/>
        <w:left w:val="none" w:sz="0" w:space="0" w:color="auto"/>
        <w:bottom w:val="none" w:sz="0" w:space="0" w:color="auto"/>
        <w:right w:val="none" w:sz="0" w:space="0" w:color="auto"/>
      </w:divBdr>
    </w:div>
    <w:div w:id="441731810">
      <w:bodyDiv w:val="1"/>
      <w:marLeft w:val="0"/>
      <w:marRight w:val="0"/>
      <w:marTop w:val="0"/>
      <w:marBottom w:val="0"/>
      <w:divBdr>
        <w:top w:val="none" w:sz="0" w:space="0" w:color="auto"/>
        <w:left w:val="none" w:sz="0" w:space="0" w:color="auto"/>
        <w:bottom w:val="none" w:sz="0" w:space="0" w:color="auto"/>
        <w:right w:val="none" w:sz="0" w:space="0" w:color="auto"/>
      </w:divBdr>
    </w:div>
    <w:div w:id="444230047">
      <w:bodyDiv w:val="1"/>
      <w:marLeft w:val="0"/>
      <w:marRight w:val="0"/>
      <w:marTop w:val="0"/>
      <w:marBottom w:val="0"/>
      <w:divBdr>
        <w:top w:val="none" w:sz="0" w:space="0" w:color="auto"/>
        <w:left w:val="none" w:sz="0" w:space="0" w:color="auto"/>
        <w:bottom w:val="none" w:sz="0" w:space="0" w:color="auto"/>
        <w:right w:val="none" w:sz="0" w:space="0" w:color="auto"/>
      </w:divBdr>
    </w:div>
    <w:div w:id="447547801">
      <w:bodyDiv w:val="1"/>
      <w:marLeft w:val="0"/>
      <w:marRight w:val="0"/>
      <w:marTop w:val="0"/>
      <w:marBottom w:val="0"/>
      <w:divBdr>
        <w:top w:val="none" w:sz="0" w:space="0" w:color="auto"/>
        <w:left w:val="none" w:sz="0" w:space="0" w:color="auto"/>
        <w:bottom w:val="none" w:sz="0" w:space="0" w:color="auto"/>
        <w:right w:val="none" w:sz="0" w:space="0" w:color="auto"/>
      </w:divBdr>
    </w:div>
    <w:div w:id="449053337">
      <w:bodyDiv w:val="1"/>
      <w:marLeft w:val="0"/>
      <w:marRight w:val="0"/>
      <w:marTop w:val="0"/>
      <w:marBottom w:val="0"/>
      <w:divBdr>
        <w:top w:val="none" w:sz="0" w:space="0" w:color="auto"/>
        <w:left w:val="none" w:sz="0" w:space="0" w:color="auto"/>
        <w:bottom w:val="none" w:sz="0" w:space="0" w:color="auto"/>
        <w:right w:val="none" w:sz="0" w:space="0" w:color="auto"/>
      </w:divBdr>
    </w:div>
    <w:div w:id="449712521">
      <w:bodyDiv w:val="1"/>
      <w:marLeft w:val="0"/>
      <w:marRight w:val="0"/>
      <w:marTop w:val="0"/>
      <w:marBottom w:val="0"/>
      <w:divBdr>
        <w:top w:val="none" w:sz="0" w:space="0" w:color="auto"/>
        <w:left w:val="none" w:sz="0" w:space="0" w:color="auto"/>
        <w:bottom w:val="none" w:sz="0" w:space="0" w:color="auto"/>
        <w:right w:val="none" w:sz="0" w:space="0" w:color="auto"/>
      </w:divBdr>
    </w:div>
    <w:div w:id="450168841">
      <w:bodyDiv w:val="1"/>
      <w:marLeft w:val="0"/>
      <w:marRight w:val="0"/>
      <w:marTop w:val="0"/>
      <w:marBottom w:val="0"/>
      <w:divBdr>
        <w:top w:val="none" w:sz="0" w:space="0" w:color="auto"/>
        <w:left w:val="none" w:sz="0" w:space="0" w:color="auto"/>
        <w:bottom w:val="none" w:sz="0" w:space="0" w:color="auto"/>
        <w:right w:val="none" w:sz="0" w:space="0" w:color="auto"/>
      </w:divBdr>
    </w:div>
    <w:div w:id="452946088">
      <w:bodyDiv w:val="1"/>
      <w:marLeft w:val="0"/>
      <w:marRight w:val="0"/>
      <w:marTop w:val="0"/>
      <w:marBottom w:val="0"/>
      <w:divBdr>
        <w:top w:val="none" w:sz="0" w:space="0" w:color="auto"/>
        <w:left w:val="none" w:sz="0" w:space="0" w:color="auto"/>
        <w:bottom w:val="none" w:sz="0" w:space="0" w:color="auto"/>
        <w:right w:val="none" w:sz="0" w:space="0" w:color="auto"/>
      </w:divBdr>
    </w:div>
    <w:div w:id="454063864">
      <w:bodyDiv w:val="1"/>
      <w:marLeft w:val="0"/>
      <w:marRight w:val="0"/>
      <w:marTop w:val="0"/>
      <w:marBottom w:val="0"/>
      <w:divBdr>
        <w:top w:val="none" w:sz="0" w:space="0" w:color="auto"/>
        <w:left w:val="none" w:sz="0" w:space="0" w:color="auto"/>
        <w:bottom w:val="none" w:sz="0" w:space="0" w:color="auto"/>
        <w:right w:val="none" w:sz="0" w:space="0" w:color="auto"/>
      </w:divBdr>
      <w:divsChild>
        <w:div w:id="2022121341">
          <w:marLeft w:val="480"/>
          <w:marRight w:val="0"/>
          <w:marTop w:val="0"/>
          <w:marBottom w:val="0"/>
          <w:divBdr>
            <w:top w:val="none" w:sz="0" w:space="0" w:color="auto"/>
            <w:left w:val="none" w:sz="0" w:space="0" w:color="auto"/>
            <w:bottom w:val="none" w:sz="0" w:space="0" w:color="auto"/>
            <w:right w:val="none" w:sz="0" w:space="0" w:color="auto"/>
          </w:divBdr>
        </w:div>
        <w:div w:id="2020815121">
          <w:marLeft w:val="480"/>
          <w:marRight w:val="0"/>
          <w:marTop w:val="0"/>
          <w:marBottom w:val="0"/>
          <w:divBdr>
            <w:top w:val="none" w:sz="0" w:space="0" w:color="auto"/>
            <w:left w:val="none" w:sz="0" w:space="0" w:color="auto"/>
            <w:bottom w:val="none" w:sz="0" w:space="0" w:color="auto"/>
            <w:right w:val="none" w:sz="0" w:space="0" w:color="auto"/>
          </w:divBdr>
        </w:div>
        <w:div w:id="1690643068">
          <w:marLeft w:val="480"/>
          <w:marRight w:val="0"/>
          <w:marTop w:val="0"/>
          <w:marBottom w:val="0"/>
          <w:divBdr>
            <w:top w:val="none" w:sz="0" w:space="0" w:color="auto"/>
            <w:left w:val="none" w:sz="0" w:space="0" w:color="auto"/>
            <w:bottom w:val="none" w:sz="0" w:space="0" w:color="auto"/>
            <w:right w:val="none" w:sz="0" w:space="0" w:color="auto"/>
          </w:divBdr>
        </w:div>
        <w:div w:id="1296987328">
          <w:marLeft w:val="480"/>
          <w:marRight w:val="0"/>
          <w:marTop w:val="0"/>
          <w:marBottom w:val="0"/>
          <w:divBdr>
            <w:top w:val="none" w:sz="0" w:space="0" w:color="auto"/>
            <w:left w:val="none" w:sz="0" w:space="0" w:color="auto"/>
            <w:bottom w:val="none" w:sz="0" w:space="0" w:color="auto"/>
            <w:right w:val="none" w:sz="0" w:space="0" w:color="auto"/>
          </w:divBdr>
        </w:div>
        <w:div w:id="369572543">
          <w:marLeft w:val="480"/>
          <w:marRight w:val="0"/>
          <w:marTop w:val="0"/>
          <w:marBottom w:val="0"/>
          <w:divBdr>
            <w:top w:val="none" w:sz="0" w:space="0" w:color="auto"/>
            <w:left w:val="none" w:sz="0" w:space="0" w:color="auto"/>
            <w:bottom w:val="none" w:sz="0" w:space="0" w:color="auto"/>
            <w:right w:val="none" w:sz="0" w:space="0" w:color="auto"/>
          </w:divBdr>
        </w:div>
        <w:div w:id="863398180">
          <w:marLeft w:val="480"/>
          <w:marRight w:val="0"/>
          <w:marTop w:val="0"/>
          <w:marBottom w:val="0"/>
          <w:divBdr>
            <w:top w:val="none" w:sz="0" w:space="0" w:color="auto"/>
            <w:left w:val="none" w:sz="0" w:space="0" w:color="auto"/>
            <w:bottom w:val="none" w:sz="0" w:space="0" w:color="auto"/>
            <w:right w:val="none" w:sz="0" w:space="0" w:color="auto"/>
          </w:divBdr>
        </w:div>
        <w:div w:id="1822043495">
          <w:marLeft w:val="480"/>
          <w:marRight w:val="0"/>
          <w:marTop w:val="0"/>
          <w:marBottom w:val="0"/>
          <w:divBdr>
            <w:top w:val="none" w:sz="0" w:space="0" w:color="auto"/>
            <w:left w:val="none" w:sz="0" w:space="0" w:color="auto"/>
            <w:bottom w:val="none" w:sz="0" w:space="0" w:color="auto"/>
            <w:right w:val="none" w:sz="0" w:space="0" w:color="auto"/>
          </w:divBdr>
        </w:div>
        <w:div w:id="2106460614">
          <w:marLeft w:val="480"/>
          <w:marRight w:val="0"/>
          <w:marTop w:val="0"/>
          <w:marBottom w:val="0"/>
          <w:divBdr>
            <w:top w:val="none" w:sz="0" w:space="0" w:color="auto"/>
            <w:left w:val="none" w:sz="0" w:space="0" w:color="auto"/>
            <w:bottom w:val="none" w:sz="0" w:space="0" w:color="auto"/>
            <w:right w:val="none" w:sz="0" w:space="0" w:color="auto"/>
          </w:divBdr>
        </w:div>
        <w:div w:id="2048796859">
          <w:marLeft w:val="480"/>
          <w:marRight w:val="0"/>
          <w:marTop w:val="0"/>
          <w:marBottom w:val="0"/>
          <w:divBdr>
            <w:top w:val="none" w:sz="0" w:space="0" w:color="auto"/>
            <w:left w:val="none" w:sz="0" w:space="0" w:color="auto"/>
            <w:bottom w:val="none" w:sz="0" w:space="0" w:color="auto"/>
            <w:right w:val="none" w:sz="0" w:space="0" w:color="auto"/>
          </w:divBdr>
        </w:div>
        <w:div w:id="1785226846">
          <w:marLeft w:val="480"/>
          <w:marRight w:val="0"/>
          <w:marTop w:val="0"/>
          <w:marBottom w:val="0"/>
          <w:divBdr>
            <w:top w:val="none" w:sz="0" w:space="0" w:color="auto"/>
            <w:left w:val="none" w:sz="0" w:space="0" w:color="auto"/>
            <w:bottom w:val="none" w:sz="0" w:space="0" w:color="auto"/>
            <w:right w:val="none" w:sz="0" w:space="0" w:color="auto"/>
          </w:divBdr>
        </w:div>
        <w:div w:id="1125852942">
          <w:marLeft w:val="480"/>
          <w:marRight w:val="0"/>
          <w:marTop w:val="0"/>
          <w:marBottom w:val="0"/>
          <w:divBdr>
            <w:top w:val="none" w:sz="0" w:space="0" w:color="auto"/>
            <w:left w:val="none" w:sz="0" w:space="0" w:color="auto"/>
            <w:bottom w:val="none" w:sz="0" w:space="0" w:color="auto"/>
            <w:right w:val="none" w:sz="0" w:space="0" w:color="auto"/>
          </w:divBdr>
        </w:div>
      </w:divsChild>
    </w:div>
    <w:div w:id="454100447">
      <w:bodyDiv w:val="1"/>
      <w:marLeft w:val="0"/>
      <w:marRight w:val="0"/>
      <w:marTop w:val="0"/>
      <w:marBottom w:val="0"/>
      <w:divBdr>
        <w:top w:val="none" w:sz="0" w:space="0" w:color="auto"/>
        <w:left w:val="none" w:sz="0" w:space="0" w:color="auto"/>
        <w:bottom w:val="none" w:sz="0" w:space="0" w:color="auto"/>
        <w:right w:val="none" w:sz="0" w:space="0" w:color="auto"/>
      </w:divBdr>
    </w:div>
    <w:div w:id="455371292">
      <w:bodyDiv w:val="1"/>
      <w:marLeft w:val="0"/>
      <w:marRight w:val="0"/>
      <w:marTop w:val="0"/>
      <w:marBottom w:val="0"/>
      <w:divBdr>
        <w:top w:val="none" w:sz="0" w:space="0" w:color="auto"/>
        <w:left w:val="none" w:sz="0" w:space="0" w:color="auto"/>
        <w:bottom w:val="none" w:sz="0" w:space="0" w:color="auto"/>
        <w:right w:val="none" w:sz="0" w:space="0" w:color="auto"/>
      </w:divBdr>
    </w:div>
    <w:div w:id="455686413">
      <w:bodyDiv w:val="1"/>
      <w:marLeft w:val="0"/>
      <w:marRight w:val="0"/>
      <w:marTop w:val="0"/>
      <w:marBottom w:val="0"/>
      <w:divBdr>
        <w:top w:val="none" w:sz="0" w:space="0" w:color="auto"/>
        <w:left w:val="none" w:sz="0" w:space="0" w:color="auto"/>
        <w:bottom w:val="none" w:sz="0" w:space="0" w:color="auto"/>
        <w:right w:val="none" w:sz="0" w:space="0" w:color="auto"/>
      </w:divBdr>
    </w:div>
    <w:div w:id="457648738">
      <w:bodyDiv w:val="1"/>
      <w:marLeft w:val="0"/>
      <w:marRight w:val="0"/>
      <w:marTop w:val="0"/>
      <w:marBottom w:val="0"/>
      <w:divBdr>
        <w:top w:val="none" w:sz="0" w:space="0" w:color="auto"/>
        <w:left w:val="none" w:sz="0" w:space="0" w:color="auto"/>
        <w:bottom w:val="none" w:sz="0" w:space="0" w:color="auto"/>
        <w:right w:val="none" w:sz="0" w:space="0" w:color="auto"/>
      </w:divBdr>
    </w:div>
    <w:div w:id="457721914">
      <w:bodyDiv w:val="1"/>
      <w:marLeft w:val="0"/>
      <w:marRight w:val="0"/>
      <w:marTop w:val="0"/>
      <w:marBottom w:val="0"/>
      <w:divBdr>
        <w:top w:val="none" w:sz="0" w:space="0" w:color="auto"/>
        <w:left w:val="none" w:sz="0" w:space="0" w:color="auto"/>
        <w:bottom w:val="none" w:sz="0" w:space="0" w:color="auto"/>
        <w:right w:val="none" w:sz="0" w:space="0" w:color="auto"/>
      </w:divBdr>
    </w:div>
    <w:div w:id="459343633">
      <w:bodyDiv w:val="1"/>
      <w:marLeft w:val="0"/>
      <w:marRight w:val="0"/>
      <w:marTop w:val="0"/>
      <w:marBottom w:val="0"/>
      <w:divBdr>
        <w:top w:val="none" w:sz="0" w:space="0" w:color="auto"/>
        <w:left w:val="none" w:sz="0" w:space="0" w:color="auto"/>
        <w:bottom w:val="none" w:sz="0" w:space="0" w:color="auto"/>
        <w:right w:val="none" w:sz="0" w:space="0" w:color="auto"/>
      </w:divBdr>
    </w:div>
    <w:div w:id="460195413">
      <w:bodyDiv w:val="1"/>
      <w:marLeft w:val="0"/>
      <w:marRight w:val="0"/>
      <w:marTop w:val="0"/>
      <w:marBottom w:val="0"/>
      <w:divBdr>
        <w:top w:val="none" w:sz="0" w:space="0" w:color="auto"/>
        <w:left w:val="none" w:sz="0" w:space="0" w:color="auto"/>
        <w:bottom w:val="none" w:sz="0" w:space="0" w:color="auto"/>
        <w:right w:val="none" w:sz="0" w:space="0" w:color="auto"/>
      </w:divBdr>
    </w:div>
    <w:div w:id="460995863">
      <w:bodyDiv w:val="1"/>
      <w:marLeft w:val="0"/>
      <w:marRight w:val="0"/>
      <w:marTop w:val="0"/>
      <w:marBottom w:val="0"/>
      <w:divBdr>
        <w:top w:val="none" w:sz="0" w:space="0" w:color="auto"/>
        <w:left w:val="none" w:sz="0" w:space="0" w:color="auto"/>
        <w:bottom w:val="none" w:sz="0" w:space="0" w:color="auto"/>
        <w:right w:val="none" w:sz="0" w:space="0" w:color="auto"/>
      </w:divBdr>
    </w:div>
    <w:div w:id="463157051">
      <w:bodyDiv w:val="1"/>
      <w:marLeft w:val="0"/>
      <w:marRight w:val="0"/>
      <w:marTop w:val="0"/>
      <w:marBottom w:val="0"/>
      <w:divBdr>
        <w:top w:val="none" w:sz="0" w:space="0" w:color="auto"/>
        <w:left w:val="none" w:sz="0" w:space="0" w:color="auto"/>
        <w:bottom w:val="none" w:sz="0" w:space="0" w:color="auto"/>
        <w:right w:val="none" w:sz="0" w:space="0" w:color="auto"/>
      </w:divBdr>
    </w:div>
    <w:div w:id="463158734">
      <w:bodyDiv w:val="1"/>
      <w:marLeft w:val="0"/>
      <w:marRight w:val="0"/>
      <w:marTop w:val="0"/>
      <w:marBottom w:val="0"/>
      <w:divBdr>
        <w:top w:val="none" w:sz="0" w:space="0" w:color="auto"/>
        <w:left w:val="none" w:sz="0" w:space="0" w:color="auto"/>
        <w:bottom w:val="none" w:sz="0" w:space="0" w:color="auto"/>
        <w:right w:val="none" w:sz="0" w:space="0" w:color="auto"/>
      </w:divBdr>
    </w:div>
    <w:div w:id="463352291">
      <w:bodyDiv w:val="1"/>
      <w:marLeft w:val="0"/>
      <w:marRight w:val="0"/>
      <w:marTop w:val="0"/>
      <w:marBottom w:val="0"/>
      <w:divBdr>
        <w:top w:val="none" w:sz="0" w:space="0" w:color="auto"/>
        <w:left w:val="none" w:sz="0" w:space="0" w:color="auto"/>
        <w:bottom w:val="none" w:sz="0" w:space="0" w:color="auto"/>
        <w:right w:val="none" w:sz="0" w:space="0" w:color="auto"/>
      </w:divBdr>
    </w:div>
    <w:div w:id="464544828">
      <w:bodyDiv w:val="1"/>
      <w:marLeft w:val="0"/>
      <w:marRight w:val="0"/>
      <w:marTop w:val="0"/>
      <w:marBottom w:val="0"/>
      <w:divBdr>
        <w:top w:val="none" w:sz="0" w:space="0" w:color="auto"/>
        <w:left w:val="none" w:sz="0" w:space="0" w:color="auto"/>
        <w:bottom w:val="none" w:sz="0" w:space="0" w:color="auto"/>
        <w:right w:val="none" w:sz="0" w:space="0" w:color="auto"/>
      </w:divBdr>
    </w:div>
    <w:div w:id="464933666">
      <w:bodyDiv w:val="1"/>
      <w:marLeft w:val="0"/>
      <w:marRight w:val="0"/>
      <w:marTop w:val="0"/>
      <w:marBottom w:val="0"/>
      <w:divBdr>
        <w:top w:val="none" w:sz="0" w:space="0" w:color="auto"/>
        <w:left w:val="none" w:sz="0" w:space="0" w:color="auto"/>
        <w:bottom w:val="none" w:sz="0" w:space="0" w:color="auto"/>
        <w:right w:val="none" w:sz="0" w:space="0" w:color="auto"/>
      </w:divBdr>
    </w:div>
    <w:div w:id="465394072">
      <w:bodyDiv w:val="1"/>
      <w:marLeft w:val="0"/>
      <w:marRight w:val="0"/>
      <w:marTop w:val="0"/>
      <w:marBottom w:val="0"/>
      <w:divBdr>
        <w:top w:val="none" w:sz="0" w:space="0" w:color="auto"/>
        <w:left w:val="none" w:sz="0" w:space="0" w:color="auto"/>
        <w:bottom w:val="none" w:sz="0" w:space="0" w:color="auto"/>
        <w:right w:val="none" w:sz="0" w:space="0" w:color="auto"/>
      </w:divBdr>
    </w:div>
    <w:div w:id="465465799">
      <w:bodyDiv w:val="1"/>
      <w:marLeft w:val="0"/>
      <w:marRight w:val="0"/>
      <w:marTop w:val="0"/>
      <w:marBottom w:val="0"/>
      <w:divBdr>
        <w:top w:val="none" w:sz="0" w:space="0" w:color="auto"/>
        <w:left w:val="none" w:sz="0" w:space="0" w:color="auto"/>
        <w:bottom w:val="none" w:sz="0" w:space="0" w:color="auto"/>
        <w:right w:val="none" w:sz="0" w:space="0" w:color="auto"/>
      </w:divBdr>
    </w:div>
    <w:div w:id="466749162">
      <w:bodyDiv w:val="1"/>
      <w:marLeft w:val="0"/>
      <w:marRight w:val="0"/>
      <w:marTop w:val="0"/>
      <w:marBottom w:val="0"/>
      <w:divBdr>
        <w:top w:val="none" w:sz="0" w:space="0" w:color="auto"/>
        <w:left w:val="none" w:sz="0" w:space="0" w:color="auto"/>
        <w:bottom w:val="none" w:sz="0" w:space="0" w:color="auto"/>
        <w:right w:val="none" w:sz="0" w:space="0" w:color="auto"/>
      </w:divBdr>
    </w:div>
    <w:div w:id="467358657">
      <w:bodyDiv w:val="1"/>
      <w:marLeft w:val="0"/>
      <w:marRight w:val="0"/>
      <w:marTop w:val="0"/>
      <w:marBottom w:val="0"/>
      <w:divBdr>
        <w:top w:val="none" w:sz="0" w:space="0" w:color="auto"/>
        <w:left w:val="none" w:sz="0" w:space="0" w:color="auto"/>
        <w:bottom w:val="none" w:sz="0" w:space="0" w:color="auto"/>
        <w:right w:val="none" w:sz="0" w:space="0" w:color="auto"/>
      </w:divBdr>
    </w:div>
    <w:div w:id="467823526">
      <w:bodyDiv w:val="1"/>
      <w:marLeft w:val="0"/>
      <w:marRight w:val="0"/>
      <w:marTop w:val="0"/>
      <w:marBottom w:val="0"/>
      <w:divBdr>
        <w:top w:val="none" w:sz="0" w:space="0" w:color="auto"/>
        <w:left w:val="none" w:sz="0" w:space="0" w:color="auto"/>
        <w:bottom w:val="none" w:sz="0" w:space="0" w:color="auto"/>
        <w:right w:val="none" w:sz="0" w:space="0" w:color="auto"/>
      </w:divBdr>
    </w:div>
    <w:div w:id="469903509">
      <w:bodyDiv w:val="1"/>
      <w:marLeft w:val="0"/>
      <w:marRight w:val="0"/>
      <w:marTop w:val="0"/>
      <w:marBottom w:val="0"/>
      <w:divBdr>
        <w:top w:val="none" w:sz="0" w:space="0" w:color="auto"/>
        <w:left w:val="none" w:sz="0" w:space="0" w:color="auto"/>
        <w:bottom w:val="none" w:sz="0" w:space="0" w:color="auto"/>
        <w:right w:val="none" w:sz="0" w:space="0" w:color="auto"/>
      </w:divBdr>
    </w:div>
    <w:div w:id="470907334">
      <w:bodyDiv w:val="1"/>
      <w:marLeft w:val="0"/>
      <w:marRight w:val="0"/>
      <w:marTop w:val="0"/>
      <w:marBottom w:val="0"/>
      <w:divBdr>
        <w:top w:val="none" w:sz="0" w:space="0" w:color="auto"/>
        <w:left w:val="none" w:sz="0" w:space="0" w:color="auto"/>
        <w:bottom w:val="none" w:sz="0" w:space="0" w:color="auto"/>
        <w:right w:val="none" w:sz="0" w:space="0" w:color="auto"/>
      </w:divBdr>
    </w:div>
    <w:div w:id="471558033">
      <w:bodyDiv w:val="1"/>
      <w:marLeft w:val="0"/>
      <w:marRight w:val="0"/>
      <w:marTop w:val="0"/>
      <w:marBottom w:val="0"/>
      <w:divBdr>
        <w:top w:val="none" w:sz="0" w:space="0" w:color="auto"/>
        <w:left w:val="none" w:sz="0" w:space="0" w:color="auto"/>
        <w:bottom w:val="none" w:sz="0" w:space="0" w:color="auto"/>
        <w:right w:val="none" w:sz="0" w:space="0" w:color="auto"/>
      </w:divBdr>
    </w:div>
    <w:div w:id="474874780">
      <w:bodyDiv w:val="1"/>
      <w:marLeft w:val="0"/>
      <w:marRight w:val="0"/>
      <w:marTop w:val="0"/>
      <w:marBottom w:val="0"/>
      <w:divBdr>
        <w:top w:val="none" w:sz="0" w:space="0" w:color="auto"/>
        <w:left w:val="none" w:sz="0" w:space="0" w:color="auto"/>
        <w:bottom w:val="none" w:sz="0" w:space="0" w:color="auto"/>
        <w:right w:val="none" w:sz="0" w:space="0" w:color="auto"/>
      </w:divBdr>
    </w:div>
    <w:div w:id="475531310">
      <w:bodyDiv w:val="1"/>
      <w:marLeft w:val="0"/>
      <w:marRight w:val="0"/>
      <w:marTop w:val="0"/>
      <w:marBottom w:val="0"/>
      <w:divBdr>
        <w:top w:val="none" w:sz="0" w:space="0" w:color="auto"/>
        <w:left w:val="none" w:sz="0" w:space="0" w:color="auto"/>
        <w:bottom w:val="none" w:sz="0" w:space="0" w:color="auto"/>
        <w:right w:val="none" w:sz="0" w:space="0" w:color="auto"/>
      </w:divBdr>
    </w:div>
    <w:div w:id="477191635">
      <w:bodyDiv w:val="1"/>
      <w:marLeft w:val="0"/>
      <w:marRight w:val="0"/>
      <w:marTop w:val="0"/>
      <w:marBottom w:val="0"/>
      <w:divBdr>
        <w:top w:val="none" w:sz="0" w:space="0" w:color="auto"/>
        <w:left w:val="none" w:sz="0" w:space="0" w:color="auto"/>
        <w:bottom w:val="none" w:sz="0" w:space="0" w:color="auto"/>
        <w:right w:val="none" w:sz="0" w:space="0" w:color="auto"/>
      </w:divBdr>
    </w:div>
    <w:div w:id="477500088">
      <w:bodyDiv w:val="1"/>
      <w:marLeft w:val="0"/>
      <w:marRight w:val="0"/>
      <w:marTop w:val="0"/>
      <w:marBottom w:val="0"/>
      <w:divBdr>
        <w:top w:val="none" w:sz="0" w:space="0" w:color="auto"/>
        <w:left w:val="none" w:sz="0" w:space="0" w:color="auto"/>
        <w:bottom w:val="none" w:sz="0" w:space="0" w:color="auto"/>
        <w:right w:val="none" w:sz="0" w:space="0" w:color="auto"/>
      </w:divBdr>
    </w:div>
    <w:div w:id="478618754">
      <w:bodyDiv w:val="1"/>
      <w:marLeft w:val="0"/>
      <w:marRight w:val="0"/>
      <w:marTop w:val="0"/>
      <w:marBottom w:val="0"/>
      <w:divBdr>
        <w:top w:val="none" w:sz="0" w:space="0" w:color="auto"/>
        <w:left w:val="none" w:sz="0" w:space="0" w:color="auto"/>
        <w:bottom w:val="none" w:sz="0" w:space="0" w:color="auto"/>
        <w:right w:val="none" w:sz="0" w:space="0" w:color="auto"/>
      </w:divBdr>
    </w:div>
    <w:div w:id="479930721">
      <w:bodyDiv w:val="1"/>
      <w:marLeft w:val="0"/>
      <w:marRight w:val="0"/>
      <w:marTop w:val="0"/>
      <w:marBottom w:val="0"/>
      <w:divBdr>
        <w:top w:val="none" w:sz="0" w:space="0" w:color="auto"/>
        <w:left w:val="none" w:sz="0" w:space="0" w:color="auto"/>
        <w:bottom w:val="none" w:sz="0" w:space="0" w:color="auto"/>
        <w:right w:val="none" w:sz="0" w:space="0" w:color="auto"/>
      </w:divBdr>
    </w:div>
    <w:div w:id="480661287">
      <w:bodyDiv w:val="1"/>
      <w:marLeft w:val="0"/>
      <w:marRight w:val="0"/>
      <w:marTop w:val="0"/>
      <w:marBottom w:val="0"/>
      <w:divBdr>
        <w:top w:val="none" w:sz="0" w:space="0" w:color="auto"/>
        <w:left w:val="none" w:sz="0" w:space="0" w:color="auto"/>
        <w:bottom w:val="none" w:sz="0" w:space="0" w:color="auto"/>
        <w:right w:val="none" w:sz="0" w:space="0" w:color="auto"/>
      </w:divBdr>
    </w:div>
    <w:div w:id="482085401">
      <w:bodyDiv w:val="1"/>
      <w:marLeft w:val="0"/>
      <w:marRight w:val="0"/>
      <w:marTop w:val="0"/>
      <w:marBottom w:val="0"/>
      <w:divBdr>
        <w:top w:val="none" w:sz="0" w:space="0" w:color="auto"/>
        <w:left w:val="none" w:sz="0" w:space="0" w:color="auto"/>
        <w:bottom w:val="none" w:sz="0" w:space="0" w:color="auto"/>
        <w:right w:val="none" w:sz="0" w:space="0" w:color="auto"/>
      </w:divBdr>
    </w:div>
    <w:div w:id="482546944">
      <w:bodyDiv w:val="1"/>
      <w:marLeft w:val="0"/>
      <w:marRight w:val="0"/>
      <w:marTop w:val="0"/>
      <w:marBottom w:val="0"/>
      <w:divBdr>
        <w:top w:val="none" w:sz="0" w:space="0" w:color="auto"/>
        <w:left w:val="none" w:sz="0" w:space="0" w:color="auto"/>
        <w:bottom w:val="none" w:sz="0" w:space="0" w:color="auto"/>
        <w:right w:val="none" w:sz="0" w:space="0" w:color="auto"/>
      </w:divBdr>
    </w:div>
    <w:div w:id="483546886">
      <w:bodyDiv w:val="1"/>
      <w:marLeft w:val="0"/>
      <w:marRight w:val="0"/>
      <w:marTop w:val="0"/>
      <w:marBottom w:val="0"/>
      <w:divBdr>
        <w:top w:val="none" w:sz="0" w:space="0" w:color="auto"/>
        <w:left w:val="none" w:sz="0" w:space="0" w:color="auto"/>
        <w:bottom w:val="none" w:sz="0" w:space="0" w:color="auto"/>
        <w:right w:val="none" w:sz="0" w:space="0" w:color="auto"/>
      </w:divBdr>
    </w:div>
    <w:div w:id="484976676">
      <w:bodyDiv w:val="1"/>
      <w:marLeft w:val="0"/>
      <w:marRight w:val="0"/>
      <w:marTop w:val="0"/>
      <w:marBottom w:val="0"/>
      <w:divBdr>
        <w:top w:val="none" w:sz="0" w:space="0" w:color="auto"/>
        <w:left w:val="none" w:sz="0" w:space="0" w:color="auto"/>
        <w:bottom w:val="none" w:sz="0" w:space="0" w:color="auto"/>
        <w:right w:val="none" w:sz="0" w:space="0" w:color="auto"/>
      </w:divBdr>
    </w:div>
    <w:div w:id="487290244">
      <w:bodyDiv w:val="1"/>
      <w:marLeft w:val="0"/>
      <w:marRight w:val="0"/>
      <w:marTop w:val="0"/>
      <w:marBottom w:val="0"/>
      <w:divBdr>
        <w:top w:val="none" w:sz="0" w:space="0" w:color="auto"/>
        <w:left w:val="none" w:sz="0" w:space="0" w:color="auto"/>
        <w:bottom w:val="none" w:sz="0" w:space="0" w:color="auto"/>
        <w:right w:val="none" w:sz="0" w:space="0" w:color="auto"/>
      </w:divBdr>
    </w:div>
    <w:div w:id="489752018">
      <w:bodyDiv w:val="1"/>
      <w:marLeft w:val="0"/>
      <w:marRight w:val="0"/>
      <w:marTop w:val="0"/>
      <w:marBottom w:val="0"/>
      <w:divBdr>
        <w:top w:val="none" w:sz="0" w:space="0" w:color="auto"/>
        <w:left w:val="none" w:sz="0" w:space="0" w:color="auto"/>
        <w:bottom w:val="none" w:sz="0" w:space="0" w:color="auto"/>
        <w:right w:val="none" w:sz="0" w:space="0" w:color="auto"/>
      </w:divBdr>
    </w:div>
    <w:div w:id="492989329">
      <w:bodyDiv w:val="1"/>
      <w:marLeft w:val="0"/>
      <w:marRight w:val="0"/>
      <w:marTop w:val="0"/>
      <w:marBottom w:val="0"/>
      <w:divBdr>
        <w:top w:val="none" w:sz="0" w:space="0" w:color="auto"/>
        <w:left w:val="none" w:sz="0" w:space="0" w:color="auto"/>
        <w:bottom w:val="none" w:sz="0" w:space="0" w:color="auto"/>
        <w:right w:val="none" w:sz="0" w:space="0" w:color="auto"/>
      </w:divBdr>
    </w:div>
    <w:div w:id="492992994">
      <w:bodyDiv w:val="1"/>
      <w:marLeft w:val="0"/>
      <w:marRight w:val="0"/>
      <w:marTop w:val="0"/>
      <w:marBottom w:val="0"/>
      <w:divBdr>
        <w:top w:val="none" w:sz="0" w:space="0" w:color="auto"/>
        <w:left w:val="none" w:sz="0" w:space="0" w:color="auto"/>
        <w:bottom w:val="none" w:sz="0" w:space="0" w:color="auto"/>
        <w:right w:val="none" w:sz="0" w:space="0" w:color="auto"/>
      </w:divBdr>
    </w:div>
    <w:div w:id="493568248">
      <w:bodyDiv w:val="1"/>
      <w:marLeft w:val="0"/>
      <w:marRight w:val="0"/>
      <w:marTop w:val="0"/>
      <w:marBottom w:val="0"/>
      <w:divBdr>
        <w:top w:val="none" w:sz="0" w:space="0" w:color="auto"/>
        <w:left w:val="none" w:sz="0" w:space="0" w:color="auto"/>
        <w:bottom w:val="none" w:sz="0" w:space="0" w:color="auto"/>
        <w:right w:val="none" w:sz="0" w:space="0" w:color="auto"/>
      </w:divBdr>
      <w:divsChild>
        <w:div w:id="1435664379">
          <w:marLeft w:val="480"/>
          <w:marRight w:val="0"/>
          <w:marTop w:val="0"/>
          <w:marBottom w:val="0"/>
          <w:divBdr>
            <w:top w:val="none" w:sz="0" w:space="0" w:color="auto"/>
            <w:left w:val="none" w:sz="0" w:space="0" w:color="auto"/>
            <w:bottom w:val="none" w:sz="0" w:space="0" w:color="auto"/>
            <w:right w:val="none" w:sz="0" w:space="0" w:color="auto"/>
          </w:divBdr>
        </w:div>
        <w:div w:id="1057977669">
          <w:marLeft w:val="480"/>
          <w:marRight w:val="0"/>
          <w:marTop w:val="0"/>
          <w:marBottom w:val="0"/>
          <w:divBdr>
            <w:top w:val="none" w:sz="0" w:space="0" w:color="auto"/>
            <w:left w:val="none" w:sz="0" w:space="0" w:color="auto"/>
            <w:bottom w:val="none" w:sz="0" w:space="0" w:color="auto"/>
            <w:right w:val="none" w:sz="0" w:space="0" w:color="auto"/>
          </w:divBdr>
        </w:div>
        <w:div w:id="1746149551">
          <w:marLeft w:val="480"/>
          <w:marRight w:val="0"/>
          <w:marTop w:val="0"/>
          <w:marBottom w:val="0"/>
          <w:divBdr>
            <w:top w:val="none" w:sz="0" w:space="0" w:color="auto"/>
            <w:left w:val="none" w:sz="0" w:space="0" w:color="auto"/>
            <w:bottom w:val="none" w:sz="0" w:space="0" w:color="auto"/>
            <w:right w:val="none" w:sz="0" w:space="0" w:color="auto"/>
          </w:divBdr>
        </w:div>
        <w:div w:id="1797212442">
          <w:marLeft w:val="480"/>
          <w:marRight w:val="0"/>
          <w:marTop w:val="0"/>
          <w:marBottom w:val="0"/>
          <w:divBdr>
            <w:top w:val="none" w:sz="0" w:space="0" w:color="auto"/>
            <w:left w:val="none" w:sz="0" w:space="0" w:color="auto"/>
            <w:bottom w:val="none" w:sz="0" w:space="0" w:color="auto"/>
            <w:right w:val="none" w:sz="0" w:space="0" w:color="auto"/>
          </w:divBdr>
        </w:div>
        <w:div w:id="1846049492">
          <w:marLeft w:val="480"/>
          <w:marRight w:val="0"/>
          <w:marTop w:val="0"/>
          <w:marBottom w:val="0"/>
          <w:divBdr>
            <w:top w:val="none" w:sz="0" w:space="0" w:color="auto"/>
            <w:left w:val="none" w:sz="0" w:space="0" w:color="auto"/>
            <w:bottom w:val="none" w:sz="0" w:space="0" w:color="auto"/>
            <w:right w:val="none" w:sz="0" w:space="0" w:color="auto"/>
          </w:divBdr>
        </w:div>
        <w:div w:id="1838374625">
          <w:marLeft w:val="480"/>
          <w:marRight w:val="0"/>
          <w:marTop w:val="0"/>
          <w:marBottom w:val="0"/>
          <w:divBdr>
            <w:top w:val="none" w:sz="0" w:space="0" w:color="auto"/>
            <w:left w:val="none" w:sz="0" w:space="0" w:color="auto"/>
            <w:bottom w:val="none" w:sz="0" w:space="0" w:color="auto"/>
            <w:right w:val="none" w:sz="0" w:space="0" w:color="auto"/>
          </w:divBdr>
        </w:div>
        <w:div w:id="748968670">
          <w:marLeft w:val="480"/>
          <w:marRight w:val="0"/>
          <w:marTop w:val="0"/>
          <w:marBottom w:val="0"/>
          <w:divBdr>
            <w:top w:val="none" w:sz="0" w:space="0" w:color="auto"/>
            <w:left w:val="none" w:sz="0" w:space="0" w:color="auto"/>
            <w:bottom w:val="none" w:sz="0" w:space="0" w:color="auto"/>
            <w:right w:val="none" w:sz="0" w:space="0" w:color="auto"/>
          </w:divBdr>
        </w:div>
        <w:div w:id="1583027034">
          <w:marLeft w:val="480"/>
          <w:marRight w:val="0"/>
          <w:marTop w:val="0"/>
          <w:marBottom w:val="0"/>
          <w:divBdr>
            <w:top w:val="none" w:sz="0" w:space="0" w:color="auto"/>
            <w:left w:val="none" w:sz="0" w:space="0" w:color="auto"/>
            <w:bottom w:val="none" w:sz="0" w:space="0" w:color="auto"/>
            <w:right w:val="none" w:sz="0" w:space="0" w:color="auto"/>
          </w:divBdr>
        </w:div>
        <w:div w:id="1807163583">
          <w:marLeft w:val="480"/>
          <w:marRight w:val="0"/>
          <w:marTop w:val="0"/>
          <w:marBottom w:val="0"/>
          <w:divBdr>
            <w:top w:val="none" w:sz="0" w:space="0" w:color="auto"/>
            <w:left w:val="none" w:sz="0" w:space="0" w:color="auto"/>
            <w:bottom w:val="none" w:sz="0" w:space="0" w:color="auto"/>
            <w:right w:val="none" w:sz="0" w:space="0" w:color="auto"/>
          </w:divBdr>
        </w:div>
        <w:div w:id="1682511552">
          <w:marLeft w:val="480"/>
          <w:marRight w:val="0"/>
          <w:marTop w:val="0"/>
          <w:marBottom w:val="0"/>
          <w:divBdr>
            <w:top w:val="none" w:sz="0" w:space="0" w:color="auto"/>
            <w:left w:val="none" w:sz="0" w:space="0" w:color="auto"/>
            <w:bottom w:val="none" w:sz="0" w:space="0" w:color="auto"/>
            <w:right w:val="none" w:sz="0" w:space="0" w:color="auto"/>
          </w:divBdr>
        </w:div>
        <w:div w:id="2107146051">
          <w:marLeft w:val="480"/>
          <w:marRight w:val="0"/>
          <w:marTop w:val="0"/>
          <w:marBottom w:val="0"/>
          <w:divBdr>
            <w:top w:val="none" w:sz="0" w:space="0" w:color="auto"/>
            <w:left w:val="none" w:sz="0" w:space="0" w:color="auto"/>
            <w:bottom w:val="none" w:sz="0" w:space="0" w:color="auto"/>
            <w:right w:val="none" w:sz="0" w:space="0" w:color="auto"/>
          </w:divBdr>
        </w:div>
        <w:div w:id="60493719">
          <w:marLeft w:val="480"/>
          <w:marRight w:val="0"/>
          <w:marTop w:val="0"/>
          <w:marBottom w:val="0"/>
          <w:divBdr>
            <w:top w:val="none" w:sz="0" w:space="0" w:color="auto"/>
            <w:left w:val="none" w:sz="0" w:space="0" w:color="auto"/>
            <w:bottom w:val="none" w:sz="0" w:space="0" w:color="auto"/>
            <w:right w:val="none" w:sz="0" w:space="0" w:color="auto"/>
          </w:divBdr>
        </w:div>
        <w:div w:id="767894590">
          <w:marLeft w:val="480"/>
          <w:marRight w:val="0"/>
          <w:marTop w:val="0"/>
          <w:marBottom w:val="0"/>
          <w:divBdr>
            <w:top w:val="none" w:sz="0" w:space="0" w:color="auto"/>
            <w:left w:val="none" w:sz="0" w:space="0" w:color="auto"/>
            <w:bottom w:val="none" w:sz="0" w:space="0" w:color="auto"/>
            <w:right w:val="none" w:sz="0" w:space="0" w:color="auto"/>
          </w:divBdr>
        </w:div>
        <w:div w:id="2087417364">
          <w:marLeft w:val="480"/>
          <w:marRight w:val="0"/>
          <w:marTop w:val="0"/>
          <w:marBottom w:val="0"/>
          <w:divBdr>
            <w:top w:val="none" w:sz="0" w:space="0" w:color="auto"/>
            <w:left w:val="none" w:sz="0" w:space="0" w:color="auto"/>
            <w:bottom w:val="none" w:sz="0" w:space="0" w:color="auto"/>
            <w:right w:val="none" w:sz="0" w:space="0" w:color="auto"/>
          </w:divBdr>
        </w:div>
        <w:div w:id="445080624">
          <w:marLeft w:val="480"/>
          <w:marRight w:val="0"/>
          <w:marTop w:val="0"/>
          <w:marBottom w:val="0"/>
          <w:divBdr>
            <w:top w:val="none" w:sz="0" w:space="0" w:color="auto"/>
            <w:left w:val="none" w:sz="0" w:space="0" w:color="auto"/>
            <w:bottom w:val="none" w:sz="0" w:space="0" w:color="auto"/>
            <w:right w:val="none" w:sz="0" w:space="0" w:color="auto"/>
          </w:divBdr>
        </w:div>
        <w:div w:id="1838305653">
          <w:marLeft w:val="480"/>
          <w:marRight w:val="0"/>
          <w:marTop w:val="0"/>
          <w:marBottom w:val="0"/>
          <w:divBdr>
            <w:top w:val="none" w:sz="0" w:space="0" w:color="auto"/>
            <w:left w:val="none" w:sz="0" w:space="0" w:color="auto"/>
            <w:bottom w:val="none" w:sz="0" w:space="0" w:color="auto"/>
            <w:right w:val="none" w:sz="0" w:space="0" w:color="auto"/>
          </w:divBdr>
        </w:div>
        <w:div w:id="218446357">
          <w:marLeft w:val="480"/>
          <w:marRight w:val="0"/>
          <w:marTop w:val="0"/>
          <w:marBottom w:val="0"/>
          <w:divBdr>
            <w:top w:val="none" w:sz="0" w:space="0" w:color="auto"/>
            <w:left w:val="none" w:sz="0" w:space="0" w:color="auto"/>
            <w:bottom w:val="none" w:sz="0" w:space="0" w:color="auto"/>
            <w:right w:val="none" w:sz="0" w:space="0" w:color="auto"/>
          </w:divBdr>
        </w:div>
        <w:div w:id="2023583329">
          <w:marLeft w:val="480"/>
          <w:marRight w:val="0"/>
          <w:marTop w:val="0"/>
          <w:marBottom w:val="0"/>
          <w:divBdr>
            <w:top w:val="none" w:sz="0" w:space="0" w:color="auto"/>
            <w:left w:val="none" w:sz="0" w:space="0" w:color="auto"/>
            <w:bottom w:val="none" w:sz="0" w:space="0" w:color="auto"/>
            <w:right w:val="none" w:sz="0" w:space="0" w:color="auto"/>
          </w:divBdr>
        </w:div>
        <w:div w:id="587924303">
          <w:marLeft w:val="480"/>
          <w:marRight w:val="0"/>
          <w:marTop w:val="0"/>
          <w:marBottom w:val="0"/>
          <w:divBdr>
            <w:top w:val="none" w:sz="0" w:space="0" w:color="auto"/>
            <w:left w:val="none" w:sz="0" w:space="0" w:color="auto"/>
            <w:bottom w:val="none" w:sz="0" w:space="0" w:color="auto"/>
            <w:right w:val="none" w:sz="0" w:space="0" w:color="auto"/>
          </w:divBdr>
        </w:div>
        <w:div w:id="129247522">
          <w:marLeft w:val="480"/>
          <w:marRight w:val="0"/>
          <w:marTop w:val="0"/>
          <w:marBottom w:val="0"/>
          <w:divBdr>
            <w:top w:val="none" w:sz="0" w:space="0" w:color="auto"/>
            <w:left w:val="none" w:sz="0" w:space="0" w:color="auto"/>
            <w:bottom w:val="none" w:sz="0" w:space="0" w:color="auto"/>
            <w:right w:val="none" w:sz="0" w:space="0" w:color="auto"/>
          </w:divBdr>
        </w:div>
        <w:div w:id="621302855">
          <w:marLeft w:val="480"/>
          <w:marRight w:val="0"/>
          <w:marTop w:val="0"/>
          <w:marBottom w:val="0"/>
          <w:divBdr>
            <w:top w:val="none" w:sz="0" w:space="0" w:color="auto"/>
            <w:left w:val="none" w:sz="0" w:space="0" w:color="auto"/>
            <w:bottom w:val="none" w:sz="0" w:space="0" w:color="auto"/>
            <w:right w:val="none" w:sz="0" w:space="0" w:color="auto"/>
          </w:divBdr>
        </w:div>
        <w:div w:id="1765496255">
          <w:marLeft w:val="480"/>
          <w:marRight w:val="0"/>
          <w:marTop w:val="0"/>
          <w:marBottom w:val="0"/>
          <w:divBdr>
            <w:top w:val="none" w:sz="0" w:space="0" w:color="auto"/>
            <w:left w:val="none" w:sz="0" w:space="0" w:color="auto"/>
            <w:bottom w:val="none" w:sz="0" w:space="0" w:color="auto"/>
            <w:right w:val="none" w:sz="0" w:space="0" w:color="auto"/>
          </w:divBdr>
        </w:div>
        <w:div w:id="1476340508">
          <w:marLeft w:val="480"/>
          <w:marRight w:val="0"/>
          <w:marTop w:val="0"/>
          <w:marBottom w:val="0"/>
          <w:divBdr>
            <w:top w:val="none" w:sz="0" w:space="0" w:color="auto"/>
            <w:left w:val="none" w:sz="0" w:space="0" w:color="auto"/>
            <w:bottom w:val="none" w:sz="0" w:space="0" w:color="auto"/>
            <w:right w:val="none" w:sz="0" w:space="0" w:color="auto"/>
          </w:divBdr>
        </w:div>
        <w:div w:id="150754856">
          <w:marLeft w:val="480"/>
          <w:marRight w:val="0"/>
          <w:marTop w:val="0"/>
          <w:marBottom w:val="0"/>
          <w:divBdr>
            <w:top w:val="none" w:sz="0" w:space="0" w:color="auto"/>
            <w:left w:val="none" w:sz="0" w:space="0" w:color="auto"/>
            <w:bottom w:val="none" w:sz="0" w:space="0" w:color="auto"/>
            <w:right w:val="none" w:sz="0" w:space="0" w:color="auto"/>
          </w:divBdr>
        </w:div>
        <w:div w:id="686445239">
          <w:marLeft w:val="480"/>
          <w:marRight w:val="0"/>
          <w:marTop w:val="0"/>
          <w:marBottom w:val="0"/>
          <w:divBdr>
            <w:top w:val="none" w:sz="0" w:space="0" w:color="auto"/>
            <w:left w:val="none" w:sz="0" w:space="0" w:color="auto"/>
            <w:bottom w:val="none" w:sz="0" w:space="0" w:color="auto"/>
            <w:right w:val="none" w:sz="0" w:space="0" w:color="auto"/>
          </w:divBdr>
        </w:div>
        <w:div w:id="716664875">
          <w:marLeft w:val="480"/>
          <w:marRight w:val="0"/>
          <w:marTop w:val="0"/>
          <w:marBottom w:val="0"/>
          <w:divBdr>
            <w:top w:val="none" w:sz="0" w:space="0" w:color="auto"/>
            <w:left w:val="none" w:sz="0" w:space="0" w:color="auto"/>
            <w:bottom w:val="none" w:sz="0" w:space="0" w:color="auto"/>
            <w:right w:val="none" w:sz="0" w:space="0" w:color="auto"/>
          </w:divBdr>
        </w:div>
        <w:div w:id="1330985721">
          <w:marLeft w:val="480"/>
          <w:marRight w:val="0"/>
          <w:marTop w:val="0"/>
          <w:marBottom w:val="0"/>
          <w:divBdr>
            <w:top w:val="none" w:sz="0" w:space="0" w:color="auto"/>
            <w:left w:val="none" w:sz="0" w:space="0" w:color="auto"/>
            <w:bottom w:val="none" w:sz="0" w:space="0" w:color="auto"/>
            <w:right w:val="none" w:sz="0" w:space="0" w:color="auto"/>
          </w:divBdr>
        </w:div>
        <w:div w:id="1935043581">
          <w:marLeft w:val="480"/>
          <w:marRight w:val="0"/>
          <w:marTop w:val="0"/>
          <w:marBottom w:val="0"/>
          <w:divBdr>
            <w:top w:val="none" w:sz="0" w:space="0" w:color="auto"/>
            <w:left w:val="none" w:sz="0" w:space="0" w:color="auto"/>
            <w:bottom w:val="none" w:sz="0" w:space="0" w:color="auto"/>
            <w:right w:val="none" w:sz="0" w:space="0" w:color="auto"/>
          </w:divBdr>
        </w:div>
        <w:div w:id="2141608940">
          <w:marLeft w:val="480"/>
          <w:marRight w:val="0"/>
          <w:marTop w:val="0"/>
          <w:marBottom w:val="0"/>
          <w:divBdr>
            <w:top w:val="none" w:sz="0" w:space="0" w:color="auto"/>
            <w:left w:val="none" w:sz="0" w:space="0" w:color="auto"/>
            <w:bottom w:val="none" w:sz="0" w:space="0" w:color="auto"/>
            <w:right w:val="none" w:sz="0" w:space="0" w:color="auto"/>
          </w:divBdr>
        </w:div>
        <w:div w:id="1201282207">
          <w:marLeft w:val="480"/>
          <w:marRight w:val="0"/>
          <w:marTop w:val="0"/>
          <w:marBottom w:val="0"/>
          <w:divBdr>
            <w:top w:val="none" w:sz="0" w:space="0" w:color="auto"/>
            <w:left w:val="none" w:sz="0" w:space="0" w:color="auto"/>
            <w:bottom w:val="none" w:sz="0" w:space="0" w:color="auto"/>
            <w:right w:val="none" w:sz="0" w:space="0" w:color="auto"/>
          </w:divBdr>
        </w:div>
        <w:div w:id="1581939043">
          <w:marLeft w:val="480"/>
          <w:marRight w:val="0"/>
          <w:marTop w:val="0"/>
          <w:marBottom w:val="0"/>
          <w:divBdr>
            <w:top w:val="none" w:sz="0" w:space="0" w:color="auto"/>
            <w:left w:val="none" w:sz="0" w:space="0" w:color="auto"/>
            <w:bottom w:val="none" w:sz="0" w:space="0" w:color="auto"/>
            <w:right w:val="none" w:sz="0" w:space="0" w:color="auto"/>
          </w:divBdr>
        </w:div>
        <w:div w:id="901523918">
          <w:marLeft w:val="480"/>
          <w:marRight w:val="0"/>
          <w:marTop w:val="0"/>
          <w:marBottom w:val="0"/>
          <w:divBdr>
            <w:top w:val="none" w:sz="0" w:space="0" w:color="auto"/>
            <w:left w:val="none" w:sz="0" w:space="0" w:color="auto"/>
            <w:bottom w:val="none" w:sz="0" w:space="0" w:color="auto"/>
            <w:right w:val="none" w:sz="0" w:space="0" w:color="auto"/>
          </w:divBdr>
        </w:div>
        <w:div w:id="1157182933">
          <w:marLeft w:val="480"/>
          <w:marRight w:val="0"/>
          <w:marTop w:val="0"/>
          <w:marBottom w:val="0"/>
          <w:divBdr>
            <w:top w:val="none" w:sz="0" w:space="0" w:color="auto"/>
            <w:left w:val="none" w:sz="0" w:space="0" w:color="auto"/>
            <w:bottom w:val="none" w:sz="0" w:space="0" w:color="auto"/>
            <w:right w:val="none" w:sz="0" w:space="0" w:color="auto"/>
          </w:divBdr>
        </w:div>
      </w:divsChild>
    </w:div>
    <w:div w:id="496775481">
      <w:bodyDiv w:val="1"/>
      <w:marLeft w:val="0"/>
      <w:marRight w:val="0"/>
      <w:marTop w:val="0"/>
      <w:marBottom w:val="0"/>
      <w:divBdr>
        <w:top w:val="none" w:sz="0" w:space="0" w:color="auto"/>
        <w:left w:val="none" w:sz="0" w:space="0" w:color="auto"/>
        <w:bottom w:val="none" w:sz="0" w:space="0" w:color="auto"/>
        <w:right w:val="none" w:sz="0" w:space="0" w:color="auto"/>
      </w:divBdr>
    </w:div>
    <w:div w:id="497579438">
      <w:bodyDiv w:val="1"/>
      <w:marLeft w:val="0"/>
      <w:marRight w:val="0"/>
      <w:marTop w:val="0"/>
      <w:marBottom w:val="0"/>
      <w:divBdr>
        <w:top w:val="none" w:sz="0" w:space="0" w:color="auto"/>
        <w:left w:val="none" w:sz="0" w:space="0" w:color="auto"/>
        <w:bottom w:val="none" w:sz="0" w:space="0" w:color="auto"/>
        <w:right w:val="none" w:sz="0" w:space="0" w:color="auto"/>
      </w:divBdr>
      <w:divsChild>
        <w:div w:id="428350308">
          <w:marLeft w:val="480"/>
          <w:marRight w:val="0"/>
          <w:marTop w:val="0"/>
          <w:marBottom w:val="0"/>
          <w:divBdr>
            <w:top w:val="none" w:sz="0" w:space="0" w:color="auto"/>
            <w:left w:val="none" w:sz="0" w:space="0" w:color="auto"/>
            <w:bottom w:val="none" w:sz="0" w:space="0" w:color="auto"/>
            <w:right w:val="none" w:sz="0" w:space="0" w:color="auto"/>
          </w:divBdr>
        </w:div>
        <w:div w:id="1432048166">
          <w:marLeft w:val="480"/>
          <w:marRight w:val="0"/>
          <w:marTop w:val="0"/>
          <w:marBottom w:val="0"/>
          <w:divBdr>
            <w:top w:val="none" w:sz="0" w:space="0" w:color="auto"/>
            <w:left w:val="none" w:sz="0" w:space="0" w:color="auto"/>
            <w:bottom w:val="none" w:sz="0" w:space="0" w:color="auto"/>
            <w:right w:val="none" w:sz="0" w:space="0" w:color="auto"/>
          </w:divBdr>
        </w:div>
        <w:div w:id="1025712104">
          <w:marLeft w:val="480"/>
          <w:marRight w:val="0"/>
          <w:marTop w:val="0"/>
          <w:marBottom w:val="0"/>
          <w:divBdr>
            <w:top w:val="none" w:sz="0" w:space="0" w:color="auto"/>
            <w:left w:val="none" w:sz="0" w:space="0" w:color="auto"/>
            <w:bottom w:val="none" w:sz="0" w:space="0" w:color="auto"/>
            <w:right w:val="none" w:sz="0" w:space="0" w:color="auto"/>
          </w:divBdr>
        </w:div>
        <w:div w:id="2102217223">
          <w:marLeft w:val="480"/>
          <w:marRight w:val="0"/>
          <w:marTop w:val="0"/>
          <w:marBottom w:val="0"/>
          <w:divBdr>
            <w:top w:val="none" w:sz="0" w:space="0" w:color="auto"/>
            <w:left w:val="none" w:sz="0" w:space="0" w:color="auto"/>
            <w:bottom w:val="none" w:sz="0" w:space="0" w:color="auto"/>
            <w:right w:val="none" w:sz="0" w:space="0" w:color="auto"/>
          </w:divBdr>
        </w:div>
        <w:div w:id="1705982378">
          <w:marLeft w:val="480"/>
          <w:marRight w:val="0"/>
          <w:marTop w:val="0"/>
          <w:marBottom w:val="0"/>
          <w:divBdr>
            <w:top w:val="none" w:sz="0" w:space="0" w:color="auto"/>
            <w:left w:val="none" w:sz="0" w:space="0" w:color="auto"/>
            <w:bottom w:val="none" w:sz="0" w:space="0" w:color="auto"/>
            <w:right w:val="none" w:sz="0" w:space="0" w:color="auto"/>
          </w:divBdr>
        </w:div>
        <w:div w:id="1165433222">
          <w:marLeft w:val="480"/>
          <w:marRight w:val="0"/>
          <w:marTop w:val="0"/>
          <w:marBottom w:val="0"/>
          <w:divBdr>
            <w:top w:val="none" w:sz="0" w:space="0" w:color="auto"/>
            <w:left w:val="none" w:sz="0" w:space="0" w:color="auto"/>
            <w:bottom w:val="none" w:sz="0" w:space="0" w:color="auto"/>
            <w:right w:val="none" w:sz="0" w:space="0" w:color="auto"/>
          </w:divBdr>
        </w:div>
        <w:div w:id="1319112133">
          <w:marLeft w:val="480"/>
          <w:marRight w:val="0"/>
          <w:marTop w:val="0"/>
          <w:marBottom w:val="0"/>
          <w:divBdr>
            <w:top w:val="none" w:sz="0" w:space="0" w:color="auto"/>
            <w:left w:val="none" w:sz="0" w:space="0" w:color="auto"/>
            <w:bottom w:val="none" w:sz="0" w:space="0" w:color="auto"/>
            <w:right w:val="none" w:sz="0" w:space="0" w:color="auto"/>
          </w:divBdr>
        </w:div>
        <w:div w:id="660811355">
          <w:marLeft w:val="480"/>
          <w:marRight w:val="0"/>
          <w:marTop w:val="0"/>
          <w:marBottom w:val="0"/>
          <w:divBdr>
            <w:top w:val="none" w:sz="0" w:space="0" w:color="auto"/>
            <w:left w:val="none" w:sz="0" w:space="0" w:color="auto"/>
            <w:bottom w:val="none" w:sz="0" w:space="0" w:color="auto"/>
            <w:right w:val="none" w:sz="0" w:space="0" w:color="auto"/>
          </w:divBdr>
        </w:div>
        <w:div w:id="1171018844">
          <w:marLeft w:val="480"/>
          <w:marRight w:val="0"/>
          <w:marTop w:val="0"/>
          <w:marBottom w:val="0"/>
          <w:divBdr>
            <w:top w:val="none" w:sz="0" w:space="0" w:color="auto"/>
            <w:left w:val="none" w:sz="0" w:space="0" w:color="auto"/>
            <w:bottom w:val="none" w:sz="0" w:space="0" w:color="auto"/>
            <w:right w:val="none" w:sz="0" w:space="0" w:color="auto"/>
          </w:divBdr>
        </w:div>
        <w:div w:id="644630969">
          <w:marLeft w:val="480"/>
          <w:marRight w:val="0"/>
          <w:marTop w:val="0"/>
          <w:marBottom w:val="0"/>
          <w:divBdr>
            <w:top w:val="none" w:sz="0" w:space="0" w:color="auto"/>
            <w:left w:val="none" w:sz="0" w:space="0" w:color="auto"/>
            <w:bottom w:val="none" w:sz="0" w:space="0" w:color="auto"/>
            <w:right w:val="none" w:sz="0" w:space="0" w:color="auto"/>
          </w:divBdr>
        </w:div>
        <w:div w:id="1826243369">
          <w:marLeft w:val="480"/>
          <w:marRight w:val="0"/>
          <w:marTop w:val="0"/>
          <w:marBottom w:val="0"/>
          <w:divBdr>
            <w:top w:val="none" w:sz="0" w:space="0" w:color="auto"/>
            <w:left w:val="none" w:sz="0" w:space="0" w:color="auto"/>
            <w:bottom w:val="none" w:sz="0" w:space="0" w:color="auto"/>
            <w:right w:val="none" w:sz="0" w:space="0" w:color="auto"/>
          </w:divBdr>
        </w:div>
        <w:div w:id="309794951">
          <w:marLeft w:val="480"/>
          <w:marRight w:val="0"/>
          <w:marTop w:val="0"/>
          <w:marBottom w:val="0"/>
          <w:divBdr>
            <w:top w:val="none" w:sz="0" w:space="0" w:color="auto"/>
            <w:left w:val="none" w:sz="0" w:space="0" w:color="auto"/>
            <w:bottom w:val="none" w:sz="0" w:space="0" w:color="auto"/>
            <w:right w:val="none" w:sz="0" w:space="0" w:color="auto"/>
          </w:divBdr>
        </w:div>
        <w:div w:id="930041856">
          <w:marLeft w:val="480"/>
          <w:marRight w:val="0"/>
          <w:marTop w:val="0"/>
          <w:marBottom w:val="0"/>
          <w:divBdr>
            <w:top w:val="none" w:sz="0" w:space="0" w:color="auto"/>
            <w:left w:val="none" w:sz="0" w:space="0" w:color="auto"/>
            <w:bottom w:val="none" w:sz="0" w:space="0" w:color="auto"/>
            <w:right w:val="none" w:sz="0" w:space="0" w:color="auto"/>
          </w:divBdr>
        </w:div>
        <w:div w:id="1700281282">
          <w:marLeft w:val="480"/>
          <w:marRight w:val="0"/>
          <w:marTop w:val="0"/>
          <w:marBottom w:val="0"/>
          <w:divBdr>
            <w:top w:val="none" w:sz="0" w:space="0" w:color="auto"/>
            <w:left w:val="none" w:sz="0" w:space="0" w:color="auto"/>
            <w:bottom w:val="none" w:sz="0" w:space="0" w:color="auto"/>
            <w:right w:val="none" w:sz="0" w:space="0" w:color="auto"/>
          </w:divBdr>
        </w:div>
        <w:div w:id="712656760">
          <w:marLeft w:val="480"/>
          <w:marRight w:val="0"/>
          <w:marTop w:val="0"/>
          <w:marBottom w:val="0"/>
          <w:divBdr>
            <w:top w:val="none" w:sz="0" w:space="0" w:color="auto"/>
            <w:left w:val="none" w:sz="0" w:space="0" w:color="auto"/>
            <w:bottom w:val="none" w:sz="0" w:space="0" w:color="auto"/>
            <w:right w:val="none" w:sz="0" w:space="0" w:color="auto"/>
          </w:divBdr>
        </w:div>
        <w:div w:id="1890535635">
          <w:marLeft w:val="480"/>
          <w:marRight w:val="0"/>
          <w:marTop w:val="0"/>
          <w:marBottom w:val="0"/>
          <w:divBdr>
            <w:top w:val="none" w:sz="0" w:space="0" w:color="auto"/>
            <w:left w:val="none" w:sz="0" w:space="0" w:color="auto"/>
            <w:bottom w:val="none" w:sz="0" w:space="0" w:color="auto"/>
            <w:right w:val="none" w:sz="0" w:space="0" w:color="auto"/>
          </w:divBdr>
        </w:div>
        <w:div w:id="1718313773">
          <w:marLeft w:val="480"/>
          <w:marRight w:val="0"/>
          <w:marTop w:val="0"/>
          <w:marBottom w:val="0"/>
          <w:divBdr>
            <w:top w:val="none" w:sz="0" w:space="0" w:color="auto"/>
            <w:left w:val="none" w:sz="0" w:space="0" w:color="auto"/>
            <w:bottom w:val="none" w:sz="0" w:space="0" w:color="auto"/>
            <w:right w:val="none" w:sz="0" w:space="0" w:color="auto"/>
          </w:divBdr>
        </w:div>
        <w:div w:id="1329863616">
          <w:marLeft w:val="480"/>
          <w:marRight w:val="0"/>
          <w:marTop w:val="0"/>
          <w:marBottom w:val="0"/>
          <w:divBdr>
            <w:top w:val="none" w:sz="0" w:space="0" w:color="auto"/>
            <w:left w:val="none" w:sz="0" w:space="0" w:color="auto"/>
            <w:bottom w:val="none" w:sz="0" w:space="0" w:color="auto"/>
            <w:right w:val="none" w:sz="0" w:space="0" w:color="auto"/>
          </w:divBdr>
        </w:div>
        <w:div w:id="653221974">
          <w:marLeft w:val="480"/>
          <w:marRight w:val="0"/>
          <w:marTop w:val="0"/>
          <w:marBottom w:val="0"/>
          <w:divBdr>
            <w:top w:val="none" w:sz="0" w:space="0" w:color="auto"/>
            <w:left w:val="none" w:sz="0" w:space="0" w:color="auto"/>
            <w:bottom w:val="none" w:sz="0" w:space="0" w:color="auto"/>
            <w:right w:val="none" w:sz="0" w:space="0" w:color="auto"/>
          </w:divBdr>
        </w:div>
        <w:div w:id="1813785103">
          <w:marLeft w:val="480"/>
          <w:marRight w:val="0"/>
          <w:marTop w:val="0"/>
          <w:marBottom w:val="0"/>
          <w:divBdr>
            <w:top w:val="none" w:sz="0" w:space="0" w:color="auto"/>
            <w:left w:val="none" w:sz="0" w:space="0" w:color="auto"/>
            <w:bottom w:val="none" w:sz="0" w:space="0" w:color="auto"/>
            <w:right w:val="none" w:sz="0" w:space="0" w:color="auto"/>
          </w:divBdr>
        </w:div>
        <w:div w:id="524832723">
          <w:marLeft w:val="480"/>
          <w:marRight w:val="0"/>
          <w:marTop w:val="0"/>
          <w:marBottom w:val="0"/>
          <w:divBdr>
            <w:top w:val="none" w:sz="0" w:space="0" w:color="auto"/>
            <w:left w:val="none" w:sz="0" w:space="0" w:color="auto"/>
            <w:bottom w:val="none" w:sz="0" w:space="0" w:color="auto"/>
            <w:right w:val="none" w:sz="0" w:space="0" w:color="auto"/>
          </w:divBdr>
        </w:div>
        <w:div w:id="2018266645">
          <w:marLeft w:val="480"/>
          <w:marRight w:val="0"/>
          <w:marTop w:val="0"/>
          <w:marBottom w:val="0"/>
          <w:divBdr>
            <w:top w:val="none" w:sz="0" w:space="0" w:color="auto"/>
            <w:left w:val="none" w:sz="0" w:space="0" w:color="auto"/>
            <w:bottom w:val="none" w:sz="0" w:space="0" w:color="auto"/>
            <w:right w:val="none" w:sz="0" w:space="0" w:color="auto"/>
          </w:divBdr>
        </w:div>
        <w:div w:id="1809738138">
          <w:marLeft w:val="480"/>
          <w:marRight w:val="0"/>
          <w:marTop w:val="0"/>
          <w:marBottom w:val="0"/>
          <w:divBdr>
            <w:top w:val="none" w:sz="0" w:space="0" w:color="auto"/>
            <w:left w:val="none" w:sz="0" w:space="0" w:color="auto"/>
            <w:bottom w:val="none" w:sz="0" w:space="0" w:color="auto"/>
            <w:right w:val="none" w:sz="0" w:space="0" w:color="auto"/>
          </w:divBdr>
        </w:div>
        <w:div w:id="521090112">
          <w:marLeft w:val="480"/>
          <w:marRight w:val="0"/>
          <w:marTop w:val="0"/>
          <w:marBottom w:val="0"/>
          <w:divBdr>
            <w:top w:val="none" w:sz="0" w:space="0" w:color="auto"/>
            <w:left w:val="none" w:sz="0" w:space="0" w:color="auto"/>
            <w:bottom w:val="none" w:sz="0" w:space="0" w:color="auto"/>
            <w:right w:val="none" w:sz="0" w:space="0" w:color="auto"/>
          </w:divBdr>
        </w:div>
        <w:div w:id="470707244">
          <w:marLeft w:val="480"/>
          <w:marRight w:val="0"/>
          <w:marTop w:val="0"/>
          <w:marBottom w:val="0"/>
          <w:divBdr>
            <w:top w:val="none" w:sz="0" w:space="0" w:color="auto"/>
            <w:left w:val="none" w:sz="0" w:space="0" w:color="auto"/>
            <w:bottom w:val="none" w:sz="0" w:space="0" w:color="auto"/>
            <w:right w:val="none" w:sz="0" w:space="0" w:color="auto"/>
          </w:divBdr>
        </w:div>
        <w:div w:id="1952130908">
          <w:marLeft w:val="480"/>
          <w:marRight w:val="0"/>
          <w:marTop w:val="0"/>
          <w:marBottom w:val="0"/>
          <w:divBdr>
            <w:top w:val="none" w:sz="0" w:space="0" w:color="auto"/>
            <w:left w:val="none" w:sz="0" w:space="0" w:color="auto"/>
            <w:bottom w:val="none" w:sz="0" w:space="0" w:color="auto"/>
            <w:right w:val="none" w:sz="0" w:space="0" w:color="auto"/>
          </w:divBdr>
        </w:div>
        <w:div w:id="1948661382">
          <w:marLeft w:val="480"/>
          <w:marRight w:val="0"/>
          <w:marTop w:val="0"/>
          <w:marBottom w:val="0"/>
          <w:divBdr>
            <w:top w:val="none" w:sz="0" w:space="0" w:color="auto"/>
            <w:left w:val="none" w:sz="0" w:space="0" w:color="auto"/>
            <w:bottom w:val="none" w:sz="0" w:space="0" w:color="auto"/>
            <w:right w:val="none" w:sz="0" w:space="0" w:color="auto"/>
          </w:divBdr>
        </w:div>
        <w:div w:id="1673678849">
          <w:marLeft w:val="480"/>
          <w:marRight w:val="0"/>
          <w:marTop w:val="0"/>
          <w:marBottom w:val="0"/>
          <w:divBdr>
            <w:top w:val="none" w:sz="0" w:space="0" w:color="auto"/>
            <w:left w:val="none" w:sz="0" w:space="0" w:color="auto"/>
            <w:bottom w:val="none" w:sz="0" w:space="0" w:color="auto"/>
            <w:right w:val="none" w:sz="0" w:space="0" w:color="auto"/>
          </w:divBdr>
        </w:div>
        <w:div w:id="1544248520">
          <w:marLeft w:val="480"/>
          <w:marRight w:val="0"/>
          <w:marTop w:val="0"/>
          <w:marBottom w:val="0"/>
          <w:divBdr>
            <w:top w:val="none" w:sz="0" w:space="0" w:color="auto"/>
            <w:left w:val="none" w:sz="0" w:space="0" w:color="auto"/>
            <w:bottom w:val="none" w:sz="0" w:space="0" w:color="auto"/>
            <w:right w:val="none" w:sz="0" w:space="0" w:color="auto"/>
          </w:divBdr>
        </w:div>
        <w:div w:id="1618635451">
          <w:marLeft w:val="480"/>
          <w:marRight w:val="0"/>
          <w:marTop w:val="0"/>
          <w:marBottom w:val="0"/>
          <w:divBdr>
            <w:top w:val="none" w:sz="0" w:space="0" w:color="auto"/>
            <w:left w:val="none" w:sz="0" w:space="0" w:color="auto"/>
            <w:bottom w:val="none" w:sz="0" w:space="0" w:color="auto"/>
            <w:right w:val="none" w:sz="0" w:space="0" w:color="auto"/>
          </w:divBdr>
        </w:div>
        <w:div w:id="1934320734">
          <w:marLeft w:val="480"/>
          <w:marRight w:val="0"/>
          <w:marTop w:val="0"/>
          <w:marBottom w:val="0"/>
          <w:divBdr>
            <w:top w:val="none" w:sz="0" w:space="0" w:color="auto"/>
            <w:left w:val="none" w:sz="0" w:space="0" w:color="auto"/>
            <w:bottom w:val="none" w:sz="0" w:space="0" w:color="auto"/>
            <w:right w:val="none" w:sz="0" w:space="0" w:color="auto"/>
          </w:divBdr>
        </w:div>
        <w:div w:id="1482698581">
          <w:marLeft w:val="480"/>
          <w:marRight w:val="0"/>
          <w:marTop w:val="0"/>
          <w:marBottom w:val="0"/>
          <w:divBdr>
            <w:top w:val="none" w:sz="0" w:space="0" w:color="auto"/>
            <w:left w:val="none" w:sz="0" w:space="0" w:color="auto"/>
            <w:bottom w:val="none" w:sz="0" w:space="0" w:color="auto"/>
            <w:right w:val="none" w:sz="0" w:space="0" w:color="auto"/>
          </w:divBdr>
        </w:div>
      </w:divsChild>
    </w:div>
    <w:div w:id="498233903">
      <w:bodyDiv w:val="1"/>
      <w:marLeft w:val="0"/>
      <w:marRight w:val="0"/>
      <w:marTop w:val="0"/>
      <w:marBottom w:val="0"/>
      <w:divBdr>
        <w:top w:val="none" w:sz="0" w:space="0" w:color="auto"/>
        <w:left w:val="none" w:sz="0" w:space="0" w:color="auto"/>
        <w:bottom w:val="none" w:sz="0" w:space="0" w:color="auto"/>
        <w:right w:val="none" w:sz="0" w:space="0" w:color="auto"/>
      </w:divBdr>
    </w:div>
    <w:div w:id="499278004">
      <w:bodyDiv w:val="1"/>
      <w:marLeft w:val="0"/>
      <w:marRight w:val="0"/>
      <w:marTop w:val="0"/>
      <w:marBottom w:val="0"/>
      <w:divBdr>
        <w:top w:val="none" w:sz="0" w:space="0" w:color="auto"/>
        <w:left w:val="none" w:sz="0" w:space="0" w:color="auto"/>
        <w:bottom w:val="none" w:sz="0" w:space="0" w:color="auto"/>
        <w:right w:val="none" w:sz="0" w:space="0" w:color="auto"/>
      </w:divBdr>
    </w:div>
    <w:div w:id="499853391">
      <w:bodyDiv w:val="1"/>
      <w:marLeft w:val="0"/>
      <w:marRight w:val="0"/>
      <w:marTop w:val="0"/>
      <w:marBottom w:val="0"/>
      <w:divBdr>
        <w:top w:val="none" w:sz="0" w:space="0" w:color="auto"/>
        <w:left w:val="none" w:sz="0" w:space="0" w:color="auto"/>
        <w:bottom w:val="none" w:sz="0" w:space="0" w:color="auto"/>
        <w:right w:val="none" w:sz="0" w:space="0" w:color="auto"/>
      </w:divBdr>
    </w:div>
    <w:div w:id="501892594">
      <w:bodyDiv w:val="1"/>
      <w:marLeft w:val="0"/>
      <w:marRight w:val="0"/>
      <w:marTop w:val="0"/>
      <w:marBottom w:val="0"/>
      <w:divBdr>
        <w:top w:val="none" w:sz="0" w:space="0" w:color="auto"/>
        <w:left w:val="none" w:sz="0" w:space="0" w:color="auto"/>
        <w:bottom w:val="none" w:sz="0" w:space="0" w:color="auto"/>
        <w:right w:val="none" w:sz="0" w:space="0" w:color="auto"/>
      </w:divBdr>
      <w:divsChild>
        <w:div w:id="808130782">
          <w:marLeft w:val="480"/>
          <w:marRight w:val="0"/>
          <w:marTop w:val="0"/>
          <w:marBottom w:val="0"/>
          <w:divBdr>
            <w:top w:val="none" w:sz="0" w:space="0" w:color="auto"/>
            <w:left w:val="none" w:sz="0" w:space="0" w:color="auto"/>
            <w:bottom w:val="none" w:sz="0" w:space="0" w:color="auto"/>
            <w:right w:val="none" w:sz="0" w:space="0" w:color="auto"/>
          </w:divBdr>
        </w:div>
        <w:div w:id="605886308">
          <w:marLeft w:val="480"/>
          <w:marRight w:val="0"/>
          <w:marTop w:val="0"/>
          <w:marBottom w:val="0"/>
          <w:divBdr>
            <w:top w:val="none" w:sz="0" w:space="0" w:color="auto"/>
            <w:left w:val="none" w:sz="0" w:space="0" w:color="auto"/>
            <w:bottom w:val="none" w:sz="0" w:space="0" w:color="auto"/>
            <w:right w:val="none" w:sz="0" w:space="0" w:color="auto"/>
          </w:divBdr>
        </w:div>
        <w:div w:id="1711420556">
          <w:marLeft w:val="480"/>
          <w:marRight w:val="0"/>
          <w:marTop w:val="0"/>
          <w:marBottom w:val="0"/>
          <w:divBdr>
            <w:top w:val="none" w:sz="0" w:space="0" w:color="auto"/>
            <w:left w:val="none" w:sz="0" w:space="0" w:color="auto"/>
            <w:bottom w:val="none" w:sz="0" w:space="0" w:color="auto"/>
            <w:right w:val="none" w:sz="0" w:space="0" w:color="auto"/>
          </w:divBdr>
        </w:div>
        <w:div w:id="984512511">
          <w:marLeft w:val="480"/>
          <w:marRight w:val="0"/>
          <w:marTop w:val="0"/>
          <w:marBottom w:val="0"/>
          <w:divBdr>
            <w:top w:val="none" w:sz="0" w:space="0" w:color="auto"/>
            <w:left w:val="none" w:sz="0" w:space="0" w:color="auto"/>
            <w:bottom w:val="none" w:sz="0" w:space="0" w:color="auto"/>
            <w:right w:val="none" w:sz="0" w:space="0" w:color="auto"/>
          </w:divBdr>
        </w:div>
        <w:div w:id="122892065">
          <w:marLeft w:val="480"/>
          <w:marRight w:val="0"/>
          <w:marTop w:val="0"/>
          <w:marBottom w:val="0"/>
          <w:divBdr>
            <w:top w:val="none" w:sz="0" w:space="0" w:color="auto"/>
            <w:left w:val="none" w:sz="0" w:space="0" w:color="auto"/>
            <w:bottom w:val="none" w:sz="0" w:space="0" w:color="auto"/>
            <w:right w:val="none" w:sz="0" w:space="0" w:color="auto"/>
          </w:divBdr>
        </w:div>
        <w:div w:id="2074816100">
          <w:marLeft w:val="480"/>
          <w:marRight w:val="0"/>
          <w:marTop w:val="0"/>
          <w:marBottom w:val="0"/>
          <w:divBdr>
            <w:top w:val="none" w:sz="0" w:space="0" w:color="auto"/>
            <w:left w:val="none" w:sz="0" w:space="0" w:color="auto"/>
            <w:bottom w:val="none" w:sz="0" w:space="0" w:color="auto"/>
            <w:right w:val="none" w:sz="0" w:space="0" w:color="auto"/>
          </w:divBdr>
        </w:div>
        <w:div w:id="1607151733">
          <w:marLeft w:val="480"/>
          <w:marRight w:val="0"/>
          <w:marTop w:val="0"/>
          <w:marBottom w:val="0"/>
          <w:divBdr>
            <w:top w:val="none" w:sz="0" w:space="0" w:color="auto"/>
            <w:left w:val="none" w:sz="0" w:space="0" w:color="auto"/>
            <w:bottom w:val="none" w:sz="0" w:space="0" w:color="auto"/>
            <w:right w:val="none" w:sz="0" w:space="0" w:color="auto"/>
          </w:divBdr>
        </w:div>
        <w:div w:id="728577897">
          <w:marLeft w:val="480"/>
          <w:marRight w:val="0"/>
          <w:marTop w:val="0"/>
          <w:marBottom w:val="0"/>
          <w:divBdr>
            <w:top w:val="none" w:sz="0" w:space="0" w:color="auto"/>
            <w:left w:val="none" w:sz="0" w:space="0" w:color="auto"/>
            <w:bottom w:val="none" w:sz="0" w:space="0" w:color="auto"/>
            <w:right w:val="none" w:sz="0" w:space="0" w:color="auto"/>
          </w:divBdr>
        </w:div>
        <w:div w:id="788859542">
          <w:marLeft w:val="480"/>
          <w:marRight w:val="0"/>
          <w:marTop w:val="0"/>
          <w:marBottom w:val="0"/>
          <w:divBdr>
            <w:top w:val="none" w:sz="0" w:space="0" w:color="auto"/>
            <w:left w:val="none" w:sz="0" w:space="0" w:color="auto"/>
            <w:bottom w:val="none" w:sz="0" w:space="0" w:color="auto"/>
            <w:right w:val="none" w:sz="0" w:space="0" w:color="auto"/>
          </w:divBdr>
        </w:div>
        <w:div w:id="509492360">
          <w:marLeft w:val="480"/>
          <w:marRight w:val="0"/>
          <w:marTop w:val="0"/>
          <w:marBottom w:val="0"/>
          <w:divBdr>
            <w:top w:val="none" w:sz="0" w:space="0" w:color="auto"/>
            <w:left w:val="none" w:sz="0" w:space="0" w:color="auto"/>
            <w:bottom w:val="none" w:sz="0" w:space="0" w:color="auto"/>
            <w:right w:val="none" w:sz="0" w:space="0" w:color="auto"/>
          </w:divBdr>
        </w:div>
        <w:div w:id="1568883377">
          <w:marLeft w:val="480"/>
          <w:marRight w:val="0"/>
          <w:marTop w:val="0"/>
          <w:marBottom w:val="0"/>
          <w:divBdr>
            <w:top w:val="none" w:sz="0" w:space="0" w:color="auto"/>
            <w:left w:val="none" w:sz="0" w:space="0" w:color="auto"/>
            <w:bottom w:val="none" w:sz="0" w:space="0" w:color="auto"/>
            <w:right w:val="none" w:sz="0" w:space="0" w:color="auto"/>
          </w:divBdr>
        </w:div>
        <w:div w:id="1611859086">
          <w:marLeft w:val="480"/>
          <w:marRight w:val="0"/>
          <w:marTop w:val="0"/>
          <w:marBottom w:val="0"/>
          <w:divBdr>
            <w:top w:val="none" w:sz="0" w:space="0" w:color="auto"/>
            <w:left w:val="none" w:sz="0" w:space="0" w:color="auto"/>
            <w:bottom w:val="none" w:sz="0" w:space="0" w:color="auto"/>
            <w:right w:val="none" w:sz="0" w:space="0" w:color="auto"/>
          </w:divBdr>
        </w:div>
        <w:div w:id="616715249">
          <w:marLeft w:val="480"/>
          <w:marRight w:val="0"/>
          <w:marTop w:val="0"/>
          <w:marBottom w:val="0"/>
          <w:divBdr>
            <w:top w:val="none" w:sz="0" w:space="0" w:color="auto"/>
            <w:left w:val="none" w:sz="0" w:space="0" w:color="auto"/>
            <w:bottom w:val="none" w:sz="0" w:space="0" w:color="auto"/>
            <w:right w:val="none" w:sz="0" w:space="0" w:color="auto"/>
          </w:divBdr>
        </w:div>
        <w:div w:id="832453923">
          <w:marLeft w:val="480"/>
          <w:marRight w:val="0"/>
          <w:marTop w:val="0"/>
          <w:marBottom w:val="0"/>
          <w:divBdr>
            <w:top w:val="none" w:sz="0" w:space="0" w:color="auto"/>
            <w:left w:val="none" w:sz="0" w:space="0" w:color="auto"/>
            <w:bottom w:val="none" w:sz="0" w:space="0" w:color="auto"/>
            <w:right w:val="none" w:sz="0" w:space="0" w:color="auto"/>
          </w:divBdr>
        </w:div>
        <w:div w:id="452476734">
          <w:marLeft w:val="480"/>
          <w:marRight w:val="0"/>
          <w:marTop w:val="0"/>
          <w:marBottom w:val="0"/>
          <w:divBdr>
            <w:top w:val="none" w:sz="0" w:space="0" w:color="auto"/>
            <w:left w:val="none" w:sz="0" w:space="0" w:color="auto"/>
            <w:bottom w:val="none" w:sz="0" w:space="0" w:color="auto"/>
            <w:right w:val="none" w:sz="0" w:space="0" w:color="auto"/>
          </w:divBdr>
        </w:div>
        <w:div w:id="924991505">
          <w:marLeft w:val="480"/>
          <w:marRight w:val="0"/>
          <w:marTop w:val="0"/>
          <w:marBottom w:val="0"/>
          <w:divBdr>
            <w:top w:val="none" w:sz="0" w:space="0" w:color="auto"/>
            <w:left w:val="none" w:sz="0" w:space="0" w:color="auto"/>
            <w:bottom w:val="none" w:sz="0" w:space="0" w:color="auto"/>
            <w:right w:val="none" w:sz="0" w:space="0" w:color="auto"/>
          </w:divBdr>
        </w:div>
        <w:div w:id="75245473">
          <w:marLeft w:val="480"/>
          <w:marRight w:val="0"/>
          <w:marTop w:val="0"/>
          <w:marBottom w:val="0"/>
          <w:divBdr>
            <w:top w:val="none" w:sz="0" w:space="0" w:color="auto"/>
            <w:left w:val="none" w:sz="0" w:space="0" w:color="auto"/>
            <w:bottom w:val="none" w:sz="0" w:space="0" w:color="auto"/>
            <w:right w:val="none" w:sz="0" w:space="0" w:color="auto"/>
          </w:divBdr>
        </w:div>
        <w:div w:id="220405997">
          <w:marLeft w:val="480"/>
          <w:marRight w:val="0"/>
          <w:marTop w:val="0"/>
          <w:marBottom w:val="0"/>
          <w:divBdr>
            <w:top w:val="none" w:sz="0" w:space="0" w:color="auto"/>
            <w:left w:val="none" w:sz="0" w:space="0" w:color="auto"/>
            <w:bottom w:val="none" w:sz="0" w:space="0" w:color="auto"/>
            <w:right w:val="none" w:sz="0" w:space="0" w:color="auto"/>
          </w:divBdr>
        </w:div>
        <w:div w:id="1396314881">
          <w:marLeft w:val="480"/>
          <w:marRight w:val="0"/>
          <w:marTop w:val="0"/>
          <w:marBottom w:val="0"/>
          <w:divBdr>
            <w:top w:val="none" w:sz="0" w:space="0" w:color="auto"/>
            <w:left w:val="none" w:sz="0" w:space="0" w:color="auto"/>
            <w:bottom w:val="none" w:sz="0" w:space="0" w:color="auto"/>
            <w:right w:val="none" w:sz="0" w:space="0" w:color="auto"/>
          </w:divBdr>
        </w:div>
        <w:div w:id="1769350439">
          <w:marLeft w:val="480"/>
          <w:marRight w:val="0"/>
          <w:marTop w:val="0"/>
          <w:marBottom w:val="0"/>
          <w:divBdr>
            <w:top w:val="none" w:sz="0" w:space="0" w:color="auto"/>
            <w:left w:val="none" w:sz="0" w:space="0" w:color="auto"/>
            <w:bottom w:val="none" w:sz="0" w:space="0" w:color="auto"/>
            <w:right w:val="none" w:sz="0" w:space="0" w:color="auto"/>
          </w:divBdr>
        </w:div>
        <w:div w:id="1715614629">
          <w:marLeft w:val="480"/>
          <w:marRight w:val="0"/>
          <w:marTop w:val="0"/>
          <w:marBottom w:val="0"/>
          <w:divBdr>
            <w:top w:val="none" w:sz="0" w:space="0" w:color="auto"/>
            <w:left w:val="none" w:sz="0" w:space="0" w:color="auto"/>
            <w:bottom w:val="none" w:sz="0" w:space="0" w:color="auto"/>
            <w:right w:val="none" w:sz="0" w:space="0" w:color="auto"/>
          </w:divBdr>
        </w:div>
        <w:div w:id="1714697879">
          <w:marLeft w:val="480"/>
          <w:marRight w:val="0"/>
          <w:marTop w:val="0"/>
          <w:marBottom w:val="0"/>
          <w:divBdr>
            <w:top w:val="none" w:sz="0" w:space="0" w:color="auto"/>
            <w:left w:val="none" w:sz="0" w:space="0" w:color="auto"/>
            <w:bottom w:val="none" w:sz="0" w:space="0" w:color="auto"/>
            <w:right w:val="none" w:sz="0" w:space="0" w:color="auto"/>
          </w:divBdr>
        </w:div>
        <w:div w:id="1472167613">
          <w:marLeft w:val="480"/>
          <w:marRight w:val="0"/>
          <w:marTop w:val="0"/>
          <w:marBottom w:val="0"/>
          <w:divBdr>
            <w:top w:val="none" w:sz="0" w:space="0" w:color="auto"/>
            <w:left w:val="none" w:sz="0" w:space="0" w:color="auto"/>
            <w:bottom w:val="none" w:sz="0" w:space="0" w:color="auto"/>
            <w:right w:val="none" w:sz="0" w:space="0" w:color="auto"/>
          </w:divBdr>
        </w:div>
        <w:div w:id="437411872">
          <w:marLeft w:val="480"/>
          <w:marRight w:val="0"/>
          <w:marTop w:val="0"/>
          <w:marBottom w:val="0"/>
          <w:divBdr>
            <w:top w:val="none" w:sz="0" w:space="0" w:color="auto"/>
            <w:left w:val="none" w:sz="0" w:space="0" w:color="auto"/>
            <w:bottom w:val="none" w:sz="0" w:space="0" w:color="auto"/>
            <w:right w:val="none" w:sz="0" w:space="0" w:color="auto"/>
          </w:divBdr>
        </w:div>
        <w:div w:id="1992176792">
          <w:marLeft w:val="480"/>
          <w:marRight w:val="0"/>
          <w:marTop w:val="0"/>
          <w:marBottom w:val="0"/>
          <w:divBdr>
            <w:top w:val="none" w:sz="0" w:space="0" w:color="auto"/>
            <w:left w:val="none" w:sz="0" w:space="0" w:color="auto"/>
            <w:bottom w:val="none" w:sz="0" w:space="0" w:color="auto"/>
            <w:right w:val="none" w:sz="0" w:space="0" w:color="auto"/>
          </w:divBdr>
        </w:div>
        <w:div w:id="239142973">
          <w:marLeft w:val="480"/>
          <w:marRight w:val="0"/>
          <w:marTop w:val="0"/>
          <w:marBottom w:val="0"/>
          <w:divBdr>
            <w:top w:val="none" w:sz="0" w:space="0" w:color="auto"/>
            <w:left w:val="none" w:sz="0" w:space="0" w:color="auto"/>
            <w:bottom w:val="none" w:sz="0" w:space="0" w:color="auto"/>
            <w:right w:val="none" w:sz="0" w:space="0" w:color="auto"/>
          </w:divBdr>
        </w:div>
        <w:div w:id="1543862360">
          <w:marLeft w:val="480"/>
          <w:marRight w:val="0"/>
          <w:marTop w:val="0"/>
          <w:marBottom w:val="0"/>
          <w:divBdr>
            <w:top w:val="none" w:sz="0" w:space="0" w:color="auto"/>
            <w:left w:val="none" w:sz="0" w:space="0" w:color="auto"/>
            <w:bottom w:val="none" w:sz="0" w:space="0" w:color="auto"/>
            <w:right w:val="none" w:sz="0" w:space="0" w:color="auto"/>
          </w:divBdr>
        </w:div>
        <w:div w:id="369456697">
          <w:marLeft w:val="480"/>
          <w:marRight w:val="0"/>
          <w:marTop w:val="0"/>
          <w:marBottom w:val="0"/>
          <w:divBdr>
            <w:top w:val="none" w:sz="0" w:space="0" w:color="auto"/>
            <w:left w:val="none" w:sz="0" w:space="0" w:color="auto"/>
            <w:bottom w:val="none" w:sz="0" w:space="0" w:color="auto"/>
            <w:right w:val="none" w:sz="0" w:space="0" w:color="auto"/>
          </w:divBdr>
        </w:div>
        <w:div w:id="1775586598">
          <w:marLeft w:val="480"/>
          <w:marRight w:val="0"/>
          <w:marTop w:val="0"/>
          <w:marBottom w:val="0"/>
          <w:divBdr>
            <w:top w:val="none" w:sz="0" w:space="0" w:color="auto"/>
            <w:left w:val="none" w:sz="0" w:space="0" w:color="auto"/>
            <w:bottom w:val="none" w:sz="0" w:space="0" w:color="auto"/>
            <w:right w:val="none" w:sz="0" w:space="0" w:color="auto"/>
          </w:divBdr>
        </w:div>
        <w:div w:id="1510408248">
          <w:marLeft w:val="480"/>
          <w:marRight w:val="0"/>
          <w:marTop w:val="0"/>
          <w:marBottom w:val="0"/>
          <w:divBdr>
            <w:top w:val="none" w:sz="0" w:space="0" w:color="auto"/>
            <w:left w:val="none" w:sz="0" w:space="0" w:color="auto"/>
            <w:bottom w:val="none" w:sz="0" w:space="0" w:color="auto"/>
            <w:right w:val="none" w:sz="0" w:space="0" w:color="auto"/>
          </w:divBdr>
        </w:div>
      </w:divsChild>
    </w:div>
    <w:div w:id="504319266">
      <w:bodyDiv w:val="1"/>
      <w:marLeft w:val="0"/>
      <w:marRight w:val="0"/>
      <w:marTop w:val="0"/>
      <w:marBottom w:val="0"/>
      <w:divBdr>
        <w:top w:val="none" w:sz="0" w:space="0" w:color="auto"/>
        <w:left w:val="none" w:sz="0" w:space="0" w:color="auto"/>
        <w:bottom w:val="none" w:sz="0" w:space="0" w:color="auto"/>
        <w:right w:val="none" w:sz="0" w:space="0" w:color="auto"/>
      </w:divBdr>
    </w:div>
    <w:div w:id="505175351">
      <w:bodyDiv w:val="1"/>
      <w:marLeft w:val="0"/>
      <w:marRight w:val="0"/>
      <w:marTop w:val="0"/>
      <w:marBottom w:val="0"/>
      <w:divBdr>
        <w:top w:val="none" w:sz="0" w:space="0" w:color="auto"/>
        <w:left w:val="none" w:sz="0" w:space="0" w:color="auto"/>
        <w:bottom w:val="none" w:sz="0" w:space="0" w:color="auto"/>
        <w:right w:val="none" w:sz="0" w:space="0" w:color="auto"/>
      </w:divBdr>
    </w:div>
    <w:div w:id="505902432">
      <w:bodyDiv w:val="1"/>
      <w:marLeft w:val="0"/>
      <w:marRight w:val="0"/>
      <w:marTop w:val="0"/>
      <w:marBottom w:val="0"/>
      <w:divBdr>
        <w:top w:val="none" w:sz="0" w:space="0" w:color="auto"/>
        <w:left w:val="none" w:sz="0" w:space="0" w:color="auto"/>
        <w:bottom w:val="none" w:sz="0" w:space="0" w:color="auto"/>
        <w:right w:val="none" w:sz="0" w:space="0" w:color="auto"/>
      </w:divBdr>
    </w:div>
    <w:div w:id="506793704">
      <w:bodyDiv w:val="1"/>
      <w:marLeft w:val="0"/>
      <w:marRight w:val="0"/>
      <w:marTop w:val="0"/>
      <w:marBottom w:val="0"/>
      <w:divBdr>
        <w:top w:val="none" w:sz="0" w:space="0" w:color="auto"/>
        <w:left w:val="none" w:sz="0" w:space="0" w:color="auto"/>
        <w:bottom w:val="none" w:sz="0" w:space="0" w:color="auto"/>
        <w:right w:val="none" w:sz="0" w:space="0" w:color="auto"/>
      </w:divBdr>
    </w:div>
    <w:div w:id="507913388">
      <w:bodyDiv w:val="1"/>
      <w:marLeft w:val="0"/>
      <w:marRight w:val="0"/>
      <w:marTop w:val="0"/>
      <w:marBottom w:val="0"/>
      <w:divBdr>
        <w:top w:val="none" w:sz="0" w:space="0" w:color="auto"/>
        <w:left w:val="none" w:sz="0" w:space="0" w:color="auto"/>
        <w:bottom w:val="none" w:sz="0" w:space="0" w:color="auto"/>
        <w:right w:val="none" w:sz="0" w:space="0" w:color="auto"/>
      </w:divBdr>
    </w:div>
    <w:div w:id="516239553">
      <w:bodyDiv w:val="1"/>
      <w:marLeft w:val="0"/>
      <w:marRight w:val="0"/>
      <w:marTop w:val="0"/>
      <w:marBottom w:val="0"/>
      <w:divBdr>
        <w:top w:val="none" w:sz="0" w:space="0" w:color="auto"/>
        <w:left w:val="none" w:sz="0" w:space="0" w:color="auto"/>
        <w:bottom w:val="none" w:sz="0" w:space="0" w:color="auto"/>
        <w:right w:val="none" w:sz="0" w:space="0" w:color="auto"/>
      </w:divBdr>
    </w:div>
    <w:div w:id="517937569">
      <w:bodyDiv w:val="1"/>
      <w:marLeft w:val="0"/>
      <w:marRight w:val="0"/>
      <w:marTop w:val="0"/>
      <w:marBottom w:val="0"/>
      <w:divBdr>
        <w:top w:val="none" w:sz="0" w:space="0" w:color="auto"/>
        <w:left w:val="none" w:sz="0" w:space="0" w:color="auto"/>
        <w:bottom w:val="none" w:sz="0" w:space="0" w:color="auto"/>
        <w:right w:val="none" w:sz="0" w:space="0" w:color="auto"/>
      </w:divBdr>
    </w:div>
    <w:div w:id="518814236">
      <w:bodyDiv w:val="1"/>
      <w:marLeft w:val="0"/>
      <w:marRight w:val="0"/>
      <w:marTop w:val="0"/>
      <w:marBottom w:val="0"/>
      <w:divBdr>
        <w:top w:val="none" w:sz="0" w:space="0" w:color="auto"/>
        <w:left w:val="none" w:sz="0" w:space="0" w:color="auto"/>
        <w:bottom w:val="none" w:sz="0" w:space="0" w:color="auto"/>
        <w:right w:val="none" w:sz="0" w:space="0" w:color="auto"/>
      </w:divBdr>
    </w:div>
    <w:div w:id="520438393">
      <w:bodyDiv w:val="1"/>
      <w:marLeft w:val="0"/>
      <w:marRight w:val="0"/>
      <w:marTop w:val="0"/>
      <w:marBottom w:val="0"/>
      <w:divBdr>
        <w:top w:val="none" w:sz="0" w:space="0" w:color="auto"/>
        <w:left w:val="none" w:sz="0" w:space="0" w:color="auto"/>
        <w:bottom w:val="none" w:sz="0" w:space="0" w:color="auto"/>
        <w:right w:val="none" w:sz="0" w:space="0" w:color="auto"/>
      </w:divBdr>
    </w:div>
    <w:div w:id="520896663">
      <w:bodyDiv w:val="1"/>
      <w:marLeft w:val="0"/>
      <w:marRight w:val="0"/>
      <w:marTop w:val="0"/>
      <w:marBottom w:val="0"/>
      <w:divBdr>
        <w:top w:val="none" w:sz="0" w:space="0" w:color="auto"/>
        <w:left w:val="none" w:sz="0" w:space="0" w:color="auto"/>
        <w:bottom w:val="none" w:sz="0" w:space="0" w:color="auto"/>
        <w:right w:val="none" w:sz="0" w:space="0" w:color="auto"/>
      </w:divBdr>
    </w:div>
    <w:div w:id="522941994">
      <w:bodyDiv w:val="1"/>
      <w:marLeft w:val="0"/>
      <w:marRight w:val="0"/>
      <w:marTop w:val="0"/>
      <w:marBottom w:val="0"/>
      <w:divBdr>
        <w:top w:val="none" w:sz="0" w:space="0" w:color="auto"/>
        <w:left w:val="none" w:sz="0" w:space="0" w:color="auto"/>
        <w:bottom w:val="none" w:sz="0" w:space="0" w:color="auto"/>
        <w:right w:val="none" w:sz="0" w:space="0" w:color="auto"/>
      </w:divBdr>
    </w:div>
    <w:div w:id="524026298">
      <w:bodyDiv w:val="1"/>
      <w:marLeft w:val="0"/>
      <w:marRight w:val="0"/>
      <w:marTop w:val="0"/>
      <w:marBottom w:val="0"/>
      <w:divBdr>
        <w:top w:val="none" w:sz="0" w:space="0" w:color="auto"/>
        <w:left w:val="none" w:sz="0" w:space="0" w:color="auto"/>
        <w:bottom w:val="none" w:sz="0" w:space="0" w:color="auto"/>
        <w:right w:val="none" w:sz="0" w:space="0" w:color="auto"/>
      </w:divBdr>
    </w:div>
    <w:div w:id="526404799">
      <w:bodyDiv w:val="1"/>
      <w:marLeft w:val="0"/>
      <w:marRight w:val="0"/>
      <w:marTop w:val="0"/>
      <w:marBottom w:val="0"/>
      <w:divBdr>
        <w:top w:val="none" w:sz="0" w:space="0" w:color="auto"/>
        <w:left w:val="none" w:sz="0" w:space="0" w:color="auto"/>
        <w:bottom w:val="none" w:sz="0" w:space="0" w:color="auto"/>
        <w:right w:val="none" w:sz="0" w:space="0" w:color="auto"/>
      </w:divBdr>
      <w:divsChild>
        <w:div w:id="878130595">
          <w:marLeft w:val="480"/>
          <w:marRight w:val="0"/>
          <w:marTop w:val="0"/>
          <w:marBottom w:val="0"/>
          <w:divBdr>
            <w:top w:val="none" w:sz="0" w:space="0" w:color="auto"/>
            <w:left w:val="none" w:sz="0" w:space="0" w:color="auto"/>
            <w:bottom w:val="none" w:sz="0" w:space="0" w:color="auto"/>
            <w:right w:val="none" w:sz="0" w:space="0" w:color="auto"/>
          </w:divBdr>
        </w:div>
        <w:div w:id="1494417507">
          <w:marLeft w:val="480"/>
          <w:marRight w:val="0"/>
          <w:marTop w:val="0"/>
          <w:marBottom w:val="0"/>
          <w:divBdr>
            <w:top w:val="none" w:sz="0" w:space="0" w:color="auto"/>
            <w:left w:val="none" w:sz="0" w:space="0" w:color="auto"/>
            <w:bottom w:val="none" w:sz="0" w:space="0" w:color="auto"/>
            <w:right w:val="none" w:sz="0" w:space="0" w:color="auto"/>
          </w:divBdr>
        </w:div>
        <w:div w:id="1842313808">
          <w:marLeft w:val="480"/>
          <w:marRight w:val="0"/>
          <w:marTop w:val="0"/>
          <w:marBottom w:val="0"/>
          <w:divBdr>
            <w:top w:val="none" w:sz="0" w:space="0" w:color="auto"/>
            <w:left w:val="none" w:sz="0" w:space="0" w:color="auto"/>
            <w:bottom w:val="none" w:sz="0" w:space="0" w:color="auto"/>
            <w:right w:val="none" w:sz="0" w:space="0" w:color="auto"/>
          </w:divBdr>
        </w:div>
        <w:div w:id="62535621">
          <w:marLeft w:val="480"/>
          <w:marRight w:val="0"/>
          <w:marTop w:val="0"/>
          <w:marBottom w:val="0"/>
          <w:divBdr>
            <w:top w:val="none" w:sz="0" w:space="0" w:color="auto"/>
            <w:left w:val="none" w:sz="0" w:space="0" w:color="auto"/>
            <w:bottom w:val="none" w:sz="0" w:space="0" w:color="auto"/>
            <w:right w:val="none" w:sz="0" w:space="0" w:color="auto"/>
          </w:divBdr>
        </w:div>
        <w:div w:id="716246735">
          <w:marLeft w:val="480"/>
          <w:marRight w:val="0"/>
          <w:marTop w:val="0"/>
          <w:marBottom w:val="0"/>
          <w:divBdr>
            <w:top w:val="none" w:sz="0" w:space="0" w:color="auto"/>
            <w:left w:val="none" w:sz="0" w:space="0" w:color="auto"/>
            <w:bottom w:val="none" w:sz="0" w:space="0" w:color="auto"/>
            <w:right w:val="none" w:sz="0" w:space="0" w:color="auto"/>
          </w:divBdr>
        </w:div>
        <w:div w:id="1658261590">
          <w:marLeft w:val="480"/>
          <w:marRight w:val="0"/>
          <w:marTop w:val="0"/>
          <w:marBottom w:val="0"/>
          <w:divBdr>
            <w:top w:val="none" w:sz="0" w:space="0" w:color="auto"/>
            <w:left w:val="none" w:sz="0" w:space="0" w:color="auto"/>
            <w:bottom w:val="none" w:sz="0" w:space="0" w:color="auto"/>
            <w:right w:val="none" w:sz="0" w:space="0" w:color="auto"/>
          </w:divBdr>
        </w:div>
        <w:div w:id="231938232">
          <w:marLeft w:val="480"/>
          <w:marRight w:val="0"/>
          <w:marTop w:val="0"/>
          <w:marBottom w:val="0"/>
          <w:divBdr>
            <w:top w:val="none" w:sz="0" w:space="0" w:color="auto"/>
            <w:left w:val="none" w:sz="0" w:space="0" w:color="auto"/>
            <w:bottom w:val="none" w:sz="0" w:space="0" w:color="auto"/>
            <w:right w:val="none" w:sz="0" w:space="0" w:color="auto"/>
          </w:divBdr>
        </w:div>
        <w:div w:id="1529642680">
          <w:marLeft w:val="480"/>
          <w:marRight w:val="0"/>
          <w:marTop w:val="0"/>
          <w:marBottom w:val="0"/>
          <w:divBdr>
            <w:top w:val="none" w:sz="0" w:space="0" w:color="auto"/>
            <w:left w:val="none" w:sz="0" w:space="0" w:color="auto"/>
            <w:bottom w:val="none" w:sz="0" w:space="0" w:color="auto"/>
            <w:right w:val="none" w:sz="0" w:space="0" w:color="auto"/>
          </w:divBdr>
        </w:div>
        <w:div w:id="721487085">
          <w:marLeft w:val="480"/>
          <w:marRight w:val="0"/>
          <w:marTop w:val="0"/>
          <w:marBottom w:val="0"/>
          <w:divBdr>
            <w:top w:val="none" w:sz="0" w:space="0" w:color="auto"/>
            <w:left w:val="none" w:sz="0" w:space="0" w:color="auto"/>
            <w:bottom w:val="none" w:sz="0" w:space="0" w:color="auto"/>
            <w:right w:val="none" w:sz="0" w:space="0" w:color="auto"/>
          </w:divBdr>
        </w:div>
        <w:div w:id="1765344711">
          <w:marLeft w:val="480"/>
          <w:marRight w:val="0"/>
          <w:marTop w:val="0"/>
          <w:marBottom w:val="0"/>
          <w:divBdr>
            <w:top w:val="none" w:sz="0" w:space="0" w:color="auto"/>
            <w:left w:val="none" w:sz="0" w:space="0" w:color="auto"/>
            <w:bottom w:val="none" w:sz="0" w:space="0" w:color="auto"/>
            <w:right w:val="none" w:sz="0" w:space="0" w:color="auto"/>
          </w:divBdr>
        </w:div>
        <w:div w:id="1245452314">
          <w:marLeft w:val="480"/>
          <w:marRight w:val="0"/>
          <w:marTop w:val="0"/>
          <w:marBottom w:val="0"/>
          <w:divBdr>
            <w:top w:val="none" w:sz="0" w:space="0" w:color="auto"/>
            <w:left w:val="none" w:sz="0" w:space="0" w:color="auto"/>
            <w:bottom w:val="none" w:sz="0" w:space="0" w:color="auto"/>
            <w:right w:val="none" w:sz="0" w:space="0" w:color="auto"/>
          </w:divBdr>
        </w:div>
        <w:div w:id="1139375225">
          <w:marLeft w:val="480"/>
          <w:marRight w:val="0"/>
          <w:marTop w:val="0"/>
          <w:marBottom w:val="0"/>
          <w:divBdr>
            <w:top w:val="none" w:sz="0" w:space="0" w:color="auto"/>
            <w:left w:val="none" w:sz="0" w:space="0" w:color="auto"/>
            <w:bottom w:val="none" w:sz="0" w:space="0" w:color="auto"/>
            <w:right w:val="none" w:sz="0" w:space="0" w:color="auto"/>
          </w:divBdr>
        </w:div>
        <w:div w:id="2107800253">
          <w:marLeft w:val="480"/>
          <w:marRight w:val="0"/>
          <w:marTop w:val="0"/>
          <w:marBottom w:val="0"/>
          <w:divBdr>
            <w:top w:val="none" w:sz="0" w:space="0" w:color="auto"/>
            <w:left w:val="none" w:sz="0" w:space="0" w:color="auto"/>
            <w:bottom w:val="none" w:sz="0" w:space="0" w:color="auto"/>
            <w:right w:val="none" w:sz="0" w:space="0" w:color="auto"/>
          </w:divBdr>
        </w:div>
        <w:div w:id="175116372">
          <w:marLeft w:val="480"/>
          <w:marRight w:val="0"/>
          <w:marTop w:val="0"/>
          <w:marBottom w:val="0"/>
          <w:divBdr>
            <w:top w:val="none" w:sz="0" w:space="0" w:color="auto"/>
            <w:left w:val="none" w:sz="0" w:space="0" w:color="auto"/>
            <w:bottom w:val="none" w:sz="0" w:space="0" w:color="auto"/>
            <w:right w:val="none" w:sz="0" w:space="0" w:color="auto"/>
          </w:divBdr>
        </w:div>
        <w:div w:id="1015577900">
          <w:marLeft w:val="480"/>
          <w:marRight w:val="0"/>
          <w:marTop w:val="0"/>
          <w:marBottom w:val="0"/>
          <w:divBdr>
            <w:top w:val="none" w:sz="0" w:space="0" w:color="auto"/>
            <w:left w:val="none" w:sz="0" w:space="0" w:color="auto"/>
            <w:bottom w:val="none" w:sz="0" w:space="0" w:color="auto"/>
            <w:right w:val="none" w:sz="0" w:space="0" w:color="auto"/>
          </w:divBdr>
        </w:div>
        <w:div w:id="922224675">
          <w:marLeft w:val="480"/>
          <w:marRight w:val="0"/>
          <w:marTop w:val="0"/>
          <w:marBottom w:val="0"/>
          <w:divBdr>
            <w:top w:val="none" w:sz="0" w:space="0" w:color="auto"/>
            <w:left w:val="none" w:sz="0" w:space="0" w:color="auto"/>
            <w:bottom w:val="none" w:sz="0" w:space="0" w:color="auto"/>
            <w:right w:val="none" w:sz="0" w:space="0" w:color="auto"/>
          </w:divBdr>
        </w:div>
        <w:div w:id="134101714">
          <w:marLeft w:val="480"/>
          <w:marRight w:val="0"/>
          <w:marTop w:val="0"/>
          <w:marBottom w:val="0"/>
          <w:divBdr>
            <w:top w:val="none" w:sz="0" w:space="0" w:color="auto"/>
            <w:left w:val="none" w:sz="0" w:space="0" w:color="auto"/>
            <w:bottom w:val="none" w:sz="0" w:space="0" w:color="auto"/>
            <w:right w:val="none" w:sz="0" w:space="0" w:color="auto"/>
          </w:divBdr>
        </w:div>
        <w:div w:id="37363589">
          <w:marLeft w:val="480"/>
          <w:marRight w:val="0"/>
          <w:marTop w:val="0"/>
          <w:marBottom w:val="0"/>
          <w:divBdr>
            <w:top w:val="none" w:sz="0" w:space="0" w:color="auto"/>
            <w:left w:val="none" w:sz="0" w:space="0" w:color="auto"/>
            <w:bottom w:val="none" w:sz="0" w:space="0" w:color="auto"/>
            <w:right w:val="none" w:sz="0" w:space="0" w:color="auto"/>
          </w:divBdr>
        </w:div>
        <w:div w:id="135686119">
          <w:marLeft w:val="480"/>
          <w:marRight w:val="0"/>
          <w:marTop w:val="0"/>
          <w:marBottom w:val="0"/>
          <w:divBdr>
            <w:top w:val="none" w:sz="0" w:space="0" w:color="auto"/>
            <w:left w:val="none" w:sz="0" w:space="0" w:color="auto"/>
            <w:bottom w:val="none" w:sz="0" w:space="0" w:color="auto"/>
            <w:right w:val="none" w:sz="0" w:space="0" w:color="auto"/>
          </w:divBdr>
        </w:div>
        <w:div w:id="1387021438">
          <w:marLeft w:val="480"/>
          <w:marRight w:val="0"/>
          <w:marTop w:val="0"/>
          <w:marBottom w:val="0"/>
          <w:divBdr>
            <w:top w:val="none" w:sz="0" w:space="0" w:color="auto"/>
            <w:left w:val="none" w:sz="0" w:space="0" w:color="auto"/>
            <w:bottom w:val="none" w:sz="0" w:space="0" w:color="auto"/>
            <w:right w:val="none" w:sz="0" w:space="0" w:color="auto"/>
          </w:divBdr>
        </w:div>
        <w:div w:id="1953391726">
          <w:marLeft w:val="480"/>
          <w:marRight w:val="0"/>
          <w:marTop w:val="0"/>
          <w:marBottom w:val="0"/>
          <w:divBdr>
            <w:top w:val="none" w:sz="0" w:space="0" w:color="auto"/>
            <w:left w:val="none" w:sz="0" w:space="0" w:color="auto"/>
            <w:bottom w:val="none" w:sz="0" w:space="0" w:color="auto"/>
            <w:right w:val="none" w:sz="0" w:space="0" w:color="auto"/>
          </w:divBdr>
        </w:div>
        <w:div w:id="1240285580">
          <w:marLeft w:val="480"/>
          <w:marRight w:val="0"/>
          <w:marTop w:val="0"/>
          <w:marBottom w:val="0"/>
          <w:divBdr>
            <w:top w:val="none" w:sz="0" w:space="0" w:color="auto"/>
            <w:left w:val="none" w:sz="0" w:space="0" w:color="auto"/>
            <w:bottom w:val="none" w:sz="0" w:space="0" w:color="auto"/>
            <w:right w:val="none" w:sz="0" w:space="0" w:color="auto"/>
          </w:divBdr>
        </w:div>
        <w:div w:id="1876916992">
          <w:marLeft w:val="480"/>
          <w:marRight w:val="0"/>
          <w:marTop w:val="0"/>
          <w:marBottom w:val="0"/>
          <w:divBdr>
            <w:top w:val="none" w:sz="0" w:space="0" w:color="auto"/>
            <w:left w:val="none" w:sz="0" w:space="0" w:color="auto"/>
            <w:bottom w:val="none" w:sz="0" w:space="0" w:color="auto"/>
            <w:right w:val="none" w:sz="0" w:space="0" w:color="auto"/>
          </w:divBdr>
        </w:div>
        <w:div w:id="1496653729">
          <w:marLeft w:val="480"/>
          <w:marRight w:val="0"/>
          <w:marTop w:val="0"/>
          <w:marBottom w:val="0"/>
          <w:divBdr>
            <w:top w:val="none" w:sz="0" w:space="0" w:color="auto"/>
            <w:left w:val="none" w:sz="0" w:space="0" w:color="auto"/>
            <w:bottom w:val="none" w:sz="0" w:space="0" w:color="auto"/>
            <w:right w:val="none" w:sz="0" w:space="0" w:color="auto"/>
          </w:divBdr>
        </w:div>
        <w:div w:id="591594871">
          <w:marLeft w:val="480"/>
          <w:marRight w:val="0"/>
          <w:marTop w:val="0"/>
          <w:marBottom w:val="0"/>
          <w:divBdr>
            <w:top w:val="none" w:sz="0" w:space="0" w:color="auto"/>
            <w:left w:val="none" w:sz="0" w:space="0" w:color="auto"/>
            <w:bottom w:val="none" w:sz="0" w:space="0" w:color="auto"/>
            <w:right w:val="none" w:sz="0" w:space="0" w:color="auto"/>
          </w:divBdr>
        </w:div>
        <w:div w:id="1920284015">
          <w:marLeft w:val="480"/>
          <w:marRight w:val="0"/>
          <w:marTop w:val="0"/>
          <w:marBottom w:val="0"/>
          <w:divBdr>
            <w:top w:val="none" w:sz="0" w:space="0" w:color="auto"/>
            <w:left w:val="none" w:sz="0" w:space="0" w:color="auto"/>
            <w:bottom w:val="none" w:sz="0" w:space="0" w:color="auto"/>
            <w:right w:val="none" w:sz="0" w:space="0" w:color="auto"/>
          </w:divBdr>
        </w:div>
        <w:div w:id="1263997446">
          <w:marLeft w:val="480"/>
          <w:marRight w:val="0"/>
          <w:marTop w:val="0"/>
          <w:marBottom w:val="0"/>
          <w:divBdr>
            <w:top w:val="none" w:sz="0" w:space="0" w:color="auto"/>
            <w:left w:val="none" w:sz="0" w:space="0" w:color="auto"/>
            <w:bottom w:val="none" w:sz="0" w:space="0" w:color="auto"/>
            <w:right w:val="none" w:sz="0" w:space="0" w:color="auto"/>
          </w:divBdr>
        </w:div>
        <w:div w:id="915285938">
          <w:marLeft w:val="480"/>
          <w:marRight w:val="0"/>
          <w:marTop w:val="0"/>
          <w:marBottom w:val="0"/>
          <w:divBdr>
            <w:top w:val="none" w:sz="0" w:space="0" w:color="auto"/>
            <w:left w:val="none" w:sz="0" w:space="0" w:color="auto"/>
            <w:bottom w:val="none" w:sz="0" w:space="0" w:color="auto"/>
            <w:right w:val="none" w:sz="0" w:space="0" w:color="auto"/>
          </w:divBdr>
        </w:div>
        <w:div w:id="1665277828">
          <w:marLeft w:val="480"/>
          <w:marRight w:val="0"/>
          <w:marTop w:val="0"/>
          <w:marBottom w:val="0"/>
          <w:divBdr>
            <w:top w:val="none" w:sz="0" w:space="0" w:color="auto"/>
            <w:left w:val="none" w:sz="0" w:space="0" w:color="auto"/>
            <w:bottom w:val="none" w:sz="0" w:space="0" w:color="auto"/>
            <w:right w:val="none" w:sz="0" w:space="0" w:color="auto"/>
          </w:divBdr>
        </w:div>
        <w:div w:id="940993796">
          <w:marLeft w:val="480"/>
          <w:marRight w:val="0"/>
          <w:marTop w:val="0"/>
          <w:marBottom w:val="0"/>
          <w:divBdr>
            <w:top w:val="none" w:sz="0" w:space="0" w:color="auto"/>
            <w:left w:val="none" w:sz="0" w:space="0" w:color="auto"/>
            <w:bottom w:val="none" w:sz="0" w:space="0" w:color="auto"/>
            <w:right w:val="none" w:sz="0" w:space="0" w:color="auto"/>
          </w:divBdr>
        </w:div>
        <w:div w:id="781649504">
          <w:marLeft w:val="480"/>
          <w:marRight w:val="0"/>
          <w:marTop w:val="0"/>
          <w:marBottom w:val="0"/>
          <w:divBdr>
            <w:top w:val="none" w:sz="0" w:space="0" w:color="auto"/>
            <w:left w:val="none" w:sz="0" w:space="0" w:color="auto"/>
            <w:bottom w:val="none" w:sz="0" w:space="0" w:color="auto"/>
            <w:right w:val="none" w:sz="0" w:space="0" w:color="auto"/>
          </w:divBdr>
        </w:div>
        <w:div w:id="120223616">
          <w:marLeft w:val="480"/>
          <w:marRight w:val="0"/>
          <w:marTop w:val="0"/>
          <w:marBottom w:val="0"/>
          <w:divBdr>
            <w:top w:val="none" w:sz="0" w:space="0" w:color="auto"/>
            <w:left w:val="none" w:sz="0" w:space="0" w:color="auto"/>
            <w:bottom w:val="none" w:sz="0" w:space="0" w:color="auto"/>
            <w:right w:val="none" w:sz="0" w:space="0" w:color="auto"/>
          </w:divBdr>
        </w:div>
      </w:divsChild>
    </w:div>
    <w:div w:id="527647865">
      <w:bodyDiv w:val="1"/>
      <w:marLeft w:val="0"/>
      <w:marRight w:val="0"/>
      <w:marTop w:val="0"/>
      <w:marBottom w:val="0"/>
      <w:divBdr>
        <w:top w:val="none" w:sz="0" w:space="0" w:color="auto"/>
        <w:left w:val="none" w:sz="0" w:space="0" w:color="auto"/>
        <w:bottom w:val="none" w:sz="0" w:space="0" w:color="auto"/>
        <w:right w:val="none" w:sz="0" w:space="0" w:color="auto"/>
      </w:divBdr>
    </w:div>
    <w:div w:id="531040803">
      <w:bodyDiv w:val="1"/>
      <w:marLeft w:val="0"/>
      <w:marRight w:val="0"/>
      <w:marTop w:val="0"/>
      <w:marBottom w:val="0"/>
      <w:divBdr>
        <w:top w:val="none" w:sz="0" w:space="0" w:color="auto"/>
        <w:left w:val="none" w:sz="0" w:space="0" w:color="auto"/>
        <w:bottom w:val="none" w:sz="0" w:space="0" w:color="auto"/>
        <w:right w:val="none" w:sz="0" w:space="0" w:color="auto"/>
      </w:divBdr>
    </w:div>
    <w:div w:id="531578032">
      <w:bodyDiv w:val="1"/>
      <w:marLeft w:val="0"/>
      <w:marRight w:val="0"/>
      <w:marTop w:val="0"/>
      <w:marBottom w:val="0"/>
      <w:divBdr>
        <w:top w:val="none" w:sz="0" w:space="0" w:color="auto"/>
        <w:left w:val="none" w:sz="0" w:space="0" w:color="auto"/>
        <w:bottom w:val="none" w:sz="0" w:space="0" w:color="auto"/>
        <w:right w:val="none" w:sz="0" w:space="0" w:color="auto"/>
      </w:divBdr>
    </w:div>
    <w:div w:id="532808258">
      <w:bodyDiv w:val="1"/>
      <w:marLeft w:val="0"/>
      <w:marRight w:val="0"/>
      <w:marTop w:val="0"/>
      <w:marBottom w:val="0"/>
      <w:divBdr>
        <w:top w:val="none" w:sz="0" w:space="0" w:color="auto"/>
        <w:left w:val="none" w:sz="0" w:space="0" w:color="auto"/>
        <w:bottom w:val="none" w:sz="0" w:space="0" w:color="auto"/>
        <w:right w:val="none" w:sz="0" w:space="0" w:color="auto"/>
      </w:divBdr>
    </w:div>
    <w:div w:id="534654715">
      <w:bodyDiv w:val="1"/>
      <w:marLeft w:val="0"/>
      <w:marRight w:val="0"/>
      <w:marTop w:val="0"/>
      <w:marBottom w:val="0"/>
      <w:divBdr>
        <w:top w:val="none" w:sz="0" w:space="0" w:color="auto"/>
        <w:left w:val="none" w:sz="0" w:space="0" w:color="auto"/>
        <w:bottom w:val="none" w:sz="0" w:space="0" w:color="auto"/>
        <w:right w:val="none" w:sz="0" w:space="0" w:color="auto"/>
      </w:divBdr>
      <w:divsChild>
        <w:div w:id="2168739">
          <w:marLeft w:val="480"/>
          <w:marRight w:val="0"/>
          <w:marTop w:val="0"/>
          <w:marBottom w:val="0"/>
          <w:divBdr>
            <w:top w:val="none" w:sz="0" w:space="0" w:color="auto"/>
            <w:left w:val="none" w:sz="0" w:space="0" w:color="auto"/>
            <w:bottom w:val="none" w:sz="0" w:space="0" w:color="auto"/>
            <w:right w:val="none" w:sz="0" w:space="0" w:color="auto"/>
          </w:divBdr>
        </w:div>
        <w:div w:id="1058210405">
          <w:marLeft w:val="480"/>
          <w:marRight w:val="0"/>
          <w:marTop w:val="0"/>
          <w:marBottom w:val="0"/>
          <w:divBdr>
            <w:top w:val="none" w:sz="0" w:space="0" w:color="auto"/>
            <w:left w:val="none" w:sz="0" w:space="0" w:color="auto"/>
            <w:bottom w:val="none" w:sz="0" w:space="0" w:color="auto"/>
            <w:right w:val="none" w:sz="0" w:space="0" w:color="auto"/>
          </w:divBdr>
        </w:div>
        <w:div w:id="1399278471">
          <w:marLeft w:val="480"/>
          <w:marRight w:val="0"/>
          <w:marTop w:val="0"/>
          <w:marBottom w:val="0"/>
          <w:divBdr>
            <w:top w:val="none" w:sz="0" w:space="0" w:color="auto"/>
            <w:left w:val="none" w:sz="0" w:space="0" w:color="auto"/>
            <w:bottom w:val="none" w:sz="0" w:space="0" w:color="auto"/>
            <w:right w:val="none" w:sz="0" w:space="0" w:color="auto"/>
          </w:divBdr>
        </w:div>
        <w:div w:id="2020737347">
          <w:marLeft w:val="480"/>
          <w:marRight w:val="0"/>
          <w:marTop w:val="0"/>
          <w:marBottom w:val="0"/>
          <w:divBdr>
            <w:top w:val="none" w:sz="0" w:space="0" w:color="auto"/>
            <w:left w:val="none" w:sz="0" w:space="0" w:color="auto"/>
            <w:bottom w:val="none" w:sz="0" w:space="0" w:color="auto"/>
            <w:right w:val="none" w:sz="0" w:space="0" w:color="auto"/>
          </w:divBdr>
        </w:div>
        <w:div w:id="859902251">
          <w:marLeft w:val="480"/>
          <w:marRight w:val="0"/>
          <w:marTop w:val="0"/>
          <w:marBottom w:val="0"/>
          <w:divBdr>
            <w:top w:val="none" w:sz="0" w:space="0" w:color="auto"/>
            <w:left w:val="none" w:sz="0" w:space="0" w:color="auto"/>
            <w:bottom w:val="none" w:sz="0" w:space="0" w:color="auto"/>
            <w:right w:val="none" w:sz="0" w:space="0" w:color="auto"/>
          </w:divBdr>
        </w:div>
        <w:div w:id="636838759">
          <w:marLeft w:val="480"/>
          <w:marRight w:val="0"/>
          <w:marTop w:val="0"/>
          <w:marBottom w:val="0"/>
          <w:divBdr>
            <w:top w:val="none" w:sz="0" w:space="0" w:color="auto"/>
            <w:left w:val="none" w:sz="0" w:space="0" w:color="auto"/>
            <w:bottom w:val="none" w:sz="0" w:space="0" w:color="auto"/>
            <w:right w:val="none" w:sz="0" w:space="0" w:color="auto"/>
          </w:divBdr>
        </w:div>
        <w:div w:id="859590659">
          <w:marLeft w:val="480"/>
          <w:marRight w:val="0"/>
          <w:marTop w:val="0"/>
          <w:marBottom w:val="0"/>
          <w:divBdr>
            <w:top w:val="none" w:sz="0" w:space="0" w:color="auto"/>
            <w:left w:val="none" w:sz="0" w:space="0" w:color="auto"/>
            <w:bottom w:val="none" w:sz="0" w:space="0" w:color="auto"/>
            <w:right w:val="none" w:sz="0" w:space="0" w:color="auto"/>
          </w:divBdr>
        </w:div>
        <w:div w:id="1374576817">
          <w:marLeft w:val="480"/>
          <w:marRight w:val="0"/>
          <w:marTop w:val="0"/>
          <w:marBottom w:val="0"/>
          <w:divBdr>
            <w:top w:val="none" w:sz="0" w:space="0" w:color="auto"/>
            <w:left w:val="none" w:sz="0" w:space="0" w:color="auto"/>
            <w:bottom w:val="none" w:sz="0" w:space="0" w:color="auto"/>
            <w:right w:val="none" w:sz="0" w:space="0" w:color="auto"/>
          </w:divBdr>
        </w:div>
        <w:div w:id="857700373">
          <w:marLeft w:val="480"/>
          <w:marRight w:val="0"/>
          <w:marTop w:val="0"/>
          <w:marBottom w:val="0"/>
          <w:divBdr>
            <w:top w:val="none" w:sz="0" w:space="0" w:color="auto"/>
            <w:left w:val="none" w:sz="0" w:space="0" w:color="auto"/>
            <w:bottom w:val="none" w:sz="0" w:space="0" w:color="auto"/>
            <w:right w:val="none" w:sz="0" w:space="0" w:color="auto"/>
          </w:divBdr>
        </w:div>
        <w:div w:id="1971012754">
          <w:marLeft w:val="480"/>
          <w:marRight w:val="0"/>
          <w:marTop w:val="0"/>
          <w:marBottom w:val="0"/>
          <w:divBdr>
            <w:top w:val="none" w:sz="0" w:space="0" w:color="auto"/>
            <w:left w:val="none" w:sz="0" w:space="0" w:color="auto"/>
            <w:bottom w:val="none" w:sz="0" w:space="0" w:color="auto"/>
            <w:right w:val="none" w:sz="0" w:space="0" w:color="auto"/>
          </w:divBdr>
        </w:div>
        <w:div w:id="816924029">
          <w:marLeft w:val="480"/>
          <w:marRight w:val="0"/>
          <w:marTop w:val="0"/>
          <w:marBottom w:val="0"/>
          <w:divBdr>
            <w:top w:val="none" w:sz="0" w:space="0" w:color="auto"/>
            <w:left w:val="none" w:sz="0" w:space="0" w:color="auto"/>
            <w:bottom w:val="none" w:sz="0" w:space="0" w:color="auto"/>
            <w:right w:val="none" w:sz="0" w:space="0" w:color="auto"/>
          </w:divBdr>
        </w:div>
        <w:div w:id="1151022548">
          <w:marLeft w:val="480"/>
          <w:marRight w:val="0"/>
          <w:marTop w:val="0"/>
          <w:marBottom w:val="0"/>
          <w:divBdr>
            <w:top w:val="none" w:sz="0" w:space="0" w:color="auto"/>
            <w:left w:val="none" w:sz="0" w:space="0" w:color="auto"/>
            <w:bottom w:val="none" w:sz="0" w:space="0" w:color="auto"/>
            <w:right w:val="none" w:sz="0" w:space="0" w:color="auto"/>
          </w:divBdr>
        </w:div>
        <w:div w:id="645008517">
          <w:marLeft w:val="480"/>
          <w:marRight w:val="0"/>
          <w:marTop w:val="0"/>
          <w:marBottom w:val="0"/>
          <w:divBdr>
            <w:top w:val="none" w:sz="0" w:space="0" w:color="auto"/>
            <w:left w:val="none" w:sz="0" w:space="0" w:color="auto"/>
            <w:bottom w:val="none" w:sz="0" w:space="0" w:color="auto"/>
            <w:right w:val="none" w:sz="0" w:space="0" w:color="auto"/>
          </w:divBdr>
        </w:div>
        <w:div w:id="497426903">
          <w:marLeft w:val="480"/>
          <w:marRight w:val="0"/>
          <w:marTop w:val="0"/>
          <w:marBottom w:val="0"/>
          <w:divBdr>
            <w:top w:val="none" w:sz="0" w:space="0" w:color="auto"/>
            <w:left w:val="none" w:sz="0" w:space="0" w:color="auto"/>
            <w:bottom w:val="none" w:sz="0" w:space="0" w:color="auto"/>
            <w:right w:val="none" w:sz="0" w:space="0" w:color="auto"/>
          </w:divBdr>
        </w:div>
        <w:div w:id="1265648497">
          <w:marLeft w:val="480"/>
          <w:marRight w:val="0"/>
          <w:marTop w:val="0"/>
          <w:marBottom w:val="0"/>
          <w:divBdr>
            <w:top w:val="none" w:sz="0" w:space="0" w:color="auto"/>
            <w:left w:val="none" w:sz="0" w:space="0" w:color="auto"/>
            <w:bottom w:val="none" w:sz="0" w:space="0" w:color="auto"/>
            <w:right w:val="none" w:sz="0" w:space="0" w:color="auto"/>
          </w:divBdr>
        </w:div>
        <w:div w:id="1089155264">
          <w:marLeft w:val="480"/>
          <w:marRight w:val="0"/>
          <w:marTop w:val="0"/>
          <w:marBottom w:val="0"/>
          <w:divBdr>
            <w:top w:val="none" w:sz="0" w:space="0" w:color="auto"/>
            <w:left w:val="none" w:sz="0" w:space="0" w:color="auto"/>
            <w:bottom w:val="none" w:sz="0" w:space="0" w:color="auto"/>
            <w:right w:val="none" w:sz="0" w:space="0" w:color="auto"/>
          </w:divBdr>
        </w:div>
        <w:div w:id="1934048098">
          <w:marLeft w:val="480"/>
          <w:marRight w:val="0"/>
          <w:marTop w:val="0"/>
          <w:marBottom w:val="0"/>
          <w:divBdr>
            <w:top w:val="none" w:sz="0" w:space="0" w:color="auto"/>
            <w:left w:val="none" w:sz="0" w:space="0" w:color="auto"/>
            <w:bottom w:val="none" w:sz="0" w:space="0" w:color="auto"/>
            <w:right w:val="none" w:sz="0" w:space="0" w:color="auto"/>
          </w:divBdr>
        </w:div>
        <w:div w:id="1368724831">
          <w:marLeft w:val="480"/>
          <w:marRight w:val="0"/>
          <w:marTop w:val="0"/>
          <w:marBottom w:val="0"/>
          <w:divBdr>
            <w:top w:val="none" w:sz="0" w:space="0" w:color="auto"/>
            <w:left w:val="none" w:sz="0" w:space="0" w:color="auto"/>
            <w:bottom w:val="none" w:sz="0" w:space="0" w:color="auto"/>
            <w:right w:val="none" w:sz="0" w:space="0" w:color="auto"/>
          </w:divBdr>
        </w:div>
        <w:div w:id="828181414">
          <w:marLeft w:val="480"/>
          <w:marRight w:val="0"/>
          <w:marTop w:val="0"/>
          <w:marBottom w:val="0"/>
          <w:divBdr>
            <w:top w:val="none" w:sz="0" w:space="0" w:color="auto"/>
            <w:left w:val="none" w:sz="0" w:space="0" w:color="auto"/>
            <w:bottom w:val="none" w:sz="0" w:space="0" w:color="auto"/>
            <w:right w:val="none" w:sz="0" w:space="0" w:color="auto"/>
          </w:divBdr>
        </w:div>
        <w:div w:id="1851288275">
          <w:marLeft w:val="480"/>
          <w:marRight w:val="0"/>
          <w:marTop w:val="0"/>
          <w:marBottom w:val="0"/>
          <w:divBdr>
            <w:top w:val="none" w:sz="0" w:space="0" w:color="auto"/>
            <w:left w:val="none" w:sz="0" w:space="0" w:color="auto"/>
            <w:bottom w:val="none" w:sz="0" w:space="0" w:color="auto"/>
            <w:right w:val="none" w:sz="0" w:space="0" w:color="auto"/>
          </w:divBdr>
        </w:div>
        <w:div w:id="307174509">
          <w:marLeft w:val="480"/>
          <w:marRight w:val="0"/>
          <w:marTop w:val="0"/>
          <w:marBottom w:val="0"/>
          <w:divBdr>
            <w:top w:val="none" w:sz="0" w:space="0" w:color="auto"/>
            <w:left w:val="none" w:sz="0" w:space="0" w:color="auto"/>
            <w:bottom w:val="none" w:sz="0" w:space="0" w:color="auto"/>
            <w:right w:val="none" w:sz="0" w:space="0" w:color="auto"/>
          </w:divBdr>
        </w:div>
        <w:div w:id="1475759683">
          <w:marLeft w:val="480"/>
          <w:marRight w:val="0"/>
          <w:marTop w:val="0"/>
          <w:marBottom w:val="0"/>
          <w:divBdr>
            <w:top w:val="none" w:sz="0" w:space="0" w:color="auto"/>
            <w:left w:val="none" w:sz="0" w:space="0" w:color="auto"/>
            <w:bottom w:val="none" w:sz="0" w:space="0" w:color="auto"/>
            <w:right w:val="none" w:sz="0" w:space="0" w:color="auto"/>
          </w:divBdr>
        </w:div>
        <w:div w:id="1272130770">
          <w:marLeft w:val="480"/>
          <w:marRight w:val="0"/>
          <w:marTop w:val="0"/>
          <w:marBottom w:val="0"/>
          <w:divBdr>
            <w:top w:val="none" w:sz="0" w:space="0" w:color="auto"/>
            <w:left w:val="none" w:sz="0" w:space="0" w:color="auto"/>
            <w:bottom w:val="none" w:sz="0" w:space="0" w:color="auto"/>
            <w:right w:val="none" w:sz="0" w:space="0" w:color="auto"/>
          </w:divBdr>
        </w:div>
        <w:div w:id="37047384">
          <w:marLeft w:val="480"/>
          <w:marRight w:val="0"/>
          <w:marTop w:val="0"/>
          <w:marBottom w:val="0"/>
          <w:divBdr>
            <w:top w:val="none" w:sz="0" w:space="0" w:color="auto"/>
            <w:left w:val="none" w:sz="0" w:space="0" w:color="auto"/>
            <w:bottom w:val="none" w:sz="0" w:space="0" w:color="auto"/>
            <w:right w:val="none" w:sz="0" w:space="0" w:color="auto"/>
          </w:divBdr>
        </w:div>
        <w:div w:id="717975172">
          <w:marLeft w:val="480"/>
          <w:marRight w:val="0"/>
          <w:marTop w:val="0"/>
          <w:marBottom w:val="0"/>
          <w:divBdr>
            <w:top w:val="none" w:sz="0" w:space="0" w:color="auto"/>
            <w:left w:val="none" w:sz="0" w:space="0" w:color="auto"/>
            <w:bottom w:val="none" w:sz="0" w:space="0" w:color="auto"/>
            <w:right w:val="none" w:sz="0" w:space="0" w:color="auto"/>
          </w:divBdr>
        </w:div>
        <w:div w:id="611523071">
          <w:marLeft w:val="480"/>
          <w:marRight w:val="0"/>
          <w:marTop w:val="0"/>
          <w:marBottom w:val="0"/>
          <w:divBdr>
            <w:top w:val="none" w:sz="0" w:space="0" w:color="auto"/>
            <w:left w:val="none" w:sz="0" w:space="0" w:color="auto"/>
            <w:bottom w:val="none" w:sz="0" w:space="0" w:color="auto"/>
            <w:right w:val="none" w:sz="0" w:space="0" w:color="auto"/>
          </w:divBdr>
        </w:div>
        <w:div w:id="1154177565">
          <w:marLeft w:val="480"/>
          <w:marRight w:val="0"/>
          <w:marTop w:val="0"/>
          <w:marBottom w:val="0"/>
          <w:divBdr>
            <w:top w:val="none" w:sz="0" w:space="0" w:color="auto"/>
            <w:left w:val="none" w:sz="0" w:space="0" w:color="auto"/>
            <w:bottom w:val="none" w:sz="0" w:space="0" w:color="auto"/>
            <w:right w:val="none" w:sz="0" w:space="0" w:color="auto"/>
          </w:divBdr>
        </w:div>
        <w:div w:id="558323224">
          <w:marLeft w:val="480"/>
          <w:marRight w:val="0"/>
          <w:marTop w:val="0"/>
          <w:marBottom w:val="0"/>
          <w:divBdr>
            <w:top w:val="none" w:sz="0" w:space="0" w:color="auto"/>
            <w:left w:val="none" w:sz="0" w:space="0" w:color="auto"/>
            <w:bottom w:val="none" w:sz="0" w:space="0" w:color="auto"/>
            <w:right w:val="none" w:sz="0" w:space="0" w:color="auto"/>
          </w:divBdr>
        </w:div>
        <w:div w:id="515581611">
          <w:marLeft w:val="480"/>
          <w:marRight w:val="0"/>
          <w:marTop w:val="0"/>
          <w:marBottom w:val="0"/>
          <w:divBdr>
            <w:top w:val="none" w:sz="0" w:space="0" w:color="auto"/>
            <w:left w:val="none" w:sz="0" w:space="0" w:color="auto"/>
            <w:bottom w:val="none" w:sz="0" w:space="0" w:color="auto"/>
            <w:right w:val="none" w:sz="0" w:space="0" w:color="auto"/>
          </w:divBdr>
        </w:div>
        <w:div w:id="162934458">
          <w:marLeft w:val="480"/>
          <w:marRight w:val="0"/>
          <w:marTop w:val="0"/>
          <w:marBottom w:val="0"/>
          <w:divBdr>
            <w:top w:val="none" w:sz="0" w:space="0" w:color="auto"/>
            <w:left w:val="none" w:sz="0" w:space="0" w:color="auto"/>
            <w:bottom w:val="none" w:sz="0" w:space="0" w:color="auto"/>
            <w:right w:val="none" w:sz="0" w:space="0" w:color="auto"/>
          </w:divBdr>
        </w:div>
        <w:div w:id="1399743442">
          <w:marLeft w:val="480"/>
          <w:marRight w:val="0"/>
          <w:marTop w:val="0"/>
          <w:marBottom w:val="0"/>
          <w:divBdr>
            <w:top w:val="none" w:sz="0" w:space="0" w:color="auto"/>
            <w:left w:val="none" w:sz="0" w:space="0" w:color="auto"/>
            <w:bottom w:val="none" w:sz="0" w:space="0" w:color="auto"/>
            <w:right w:val="none" w:sz="0" w:space="0" w:color="auto"/>
          </w:divBdr>
        </w:div>
        <w:div w:id="1902057322">
          <w:marLeft w:val="480"/>
          <w:marRight w:val="0"/>
          <w:marTop w:val="0"/>
          <w:marBottom w:val="0"/>
          <w:divBdr>
            <w:top w:val="none" w:sz="0" w:space="0" w:color="auto"/>
            <w:left w:val="none" w:sz="0" w:space="0" w:color="auto"/>
            <w:bottom w:val="none" w:sz="0" w:space="0" w:color="auto"/>
            <w:right w:val="none" w:sz="0" w:space="0" w:color="auto"/>
          </w:divBdr>
        </w:div>
        <w:div w:id="1085415658">
          <w:marLeft w:val="480"/>
          <w:marRight w:val="0"/>
          <w:marTop w:val="0"/>
          <w:marBottom w:val="0"/>
          <w:divBdr>
            <w:top w:val="none" w:sz="0" w:space="0" w:color="auto"/>
            <w:left w:val="none" w:sz="0" w:space="0" w:color="auto"/>
            <w:bottom w:val="none" w:sz="0" w:space="0" w:color="auto"/>
            <w:right w:val="none" w:sz="0" w:space="0" w:color="auto"/>
          </w:divBdr>
        </w:div>
      </w:divsChild>
    </w:div>
    <w:div w:id="538317524">
      <w:bodyDiv w:val="1"/>
      <w:marLeft w:val="0"/>
      <w:marRight w:val="0"/>
      <w:marTop w:val="0"/>
      <w:marBottom w:val="0"/>
      <w:divBdr>
        <w:top w:val="none" w:sz="0" w:space="0" w:color="auto"/>
        <w:left w:val="none" w:sz="0" w:space="0" w:color="auto"/>
        <w:bottom w:val="none" w:sz="0" w:space="0" w:color="auto"/>
        <w:right w:val="none" w:sz="0" w:space="0" w:color="auto"/>
      </w:divBdr>
    </w:div>
    <w:div w:id="538856527">
      <w:bodyDiv w:val="1"/>
      <w:marLeft w:val="0"/>
      <w:marRight w:val="0"/>
      <w:marTop w:val="0"/>
      <w:marBottom w:val="0"/>
      <w:divBdr>
        <w:top w:val="none" w:sz="0" w:space="0" w:color="auto"/>
        <w:left w:val="none" w:sz="0" w:space="0" w:color="auto"/>
        <w:bottom w:val="none" w:sz="0" w:space="0" w:color="auto"/>
        <w:right w:val="none" w:sz="0" w:space="0" w:color="auto"/>
      </w:divBdr>
    </w:div>
    <w:div w:id="542134782">
      <w:bodyDiv w:val="1"/>
      <w:marLeft w:val="0"/>
      <w:marRight w:val="0"/>
      <w:marTop w:val="0"/>
      <w:marBottom w:val="0"/>
      <w:divBdr>
        <w:top w:val="none" w:sz="0" w:space="0" w:color="auto"/>
        <w:left w:val="none" w:sz="0" w:space="0" w:color="auto"/>
        <w:bottom w:val="none" w:sz="0" w:space="0" w:color="auto"/>
        <w:right w:val="none" w:sz="0" w:space="0" w:color="auto"/>
      </w:divBdr>
    </w:div>
    <w:div w:id="542179684">
      <w:bodyDiv w:val="1"/>
      <w:marLeft w:val="0"/>
      <w:marRight w:val="0"/>
      <w:marTop w:val="0"/>
      <w:marBottom w:val="0"/>
      <w:divBdr>
        <w:top w:val="none" w:sz="0" w:space="0" w:color="auto"/>
        <w:left w:val="none" w:sz="0" w:space="0" w:color="auto"/>
        <w:bottom w:val="none" w:sz="0" w:space="0" w:color="auto"/>
        <w:right w:val="none" w:sz="0" w:space="0" w:color="auto"/>
      </w:divBdr>
    </w:div>
    <w:div w:id="543324370">
      <w:bodyDiv w:val="1"/>
      <w:marLeft w:val="0"/>
      <w:marRight w:val="0"/>
      <w:marTop w:val="0"/>
      <w:marBottom w:val="0"/>
      <w:divBdr>
        <w:top w:val="none" w:sz="0" w:space="0" w:color="auto"/>
        <w:left w:val="none" w:sz="0" w:space="0" w:color="auto"/>
        <w:bottom w:val="none" w:sz="0" w:space="0" w:color="auto"/>
        <w:right w:val="none" w:sz="0" w:space="0" w:color="auto"/>
      </w:divBdr>
    </w:div>
    <w:div w:id="543372637">
      <w:bodyDiv w:val="1"/>
      <w:marLeft w:val="0"/>
      <w:marRight w:val="0"/>
      <w:marTop w:val="0"/>
      <w:marBottom w:val="0"/>
      <w:divBdr>
        <w:top w:val="none" w:sz="0" w:space="0" w:color="auto"/>
        <w:left w:val="none" w:sz="0" w:space="0" w:color="auto"/>
        <w:bottom w:val="none" w:sz="0" w:space="0" w:color="auto"/>
        <w:right w:val="none" w:sz="0" w:space="0" w:color="auto"/>
      </w:divBdr>
    </w:div>
    <w:div w:id="545607106">
      <w:bodyDiv w:val="1"/>
      <w:marLeft w:val="0"/>
      <w:marRight w:val="0"/>
      <w:marTop w:val="0"/>
      <w:marBottom w:val="0"/>
      <w:divBdr>
        <w:top w:val="none" w:sz="0" w:space="0" w:color="auto"/>
        <w:left w:val="none" w:sz="0" w:space="0" w:color="auto"/>
        <w:bottom w:val="none" w:sz="0" w:space="0" w:color="auto"/>
        <w:right w:val="none" w:sz="0" w:space="0" w:color="auto"/>
      </w:divBdr>
    </w:div>
    <w:div w:id="547373683">
      <w:bodyDiv w:val="1"/>
      <w:marLeft w:val="0"/>
      <w:marRight w:val="0"/>
      <w:marTop w:val="0"/>
      <w:marBottom w:val="0"/>
      <w:divBdr>
        <w:top w:val="none" w:sz="0" w:space="0" w:color="auto"/>
        <w:left w:val="none" w:sz="0" w:space="0" w:color="auto"/>
        <w:bottom w:val="none" w:sz="0" w:space="0" w:color="auto"/>
        <w:right w:val="none" w:sz="0" w:space="0" w:color="auto"/>
      </w:divBdr>
      <w:divsChild>
        <w:div w:id="156382458">
          <w:marLeft w:val="480"/>
          <w:marRight w:val="0"/>
          <w:marTop w:val="0"/>
          <w:marBottom w:val="0"/>
          <w:divBdr>
            <w:top w:val="none" w:sz="0" w:space="0" w:color="auto"/>
            <w:left w:val="none" w:sz="0" w:space="0" w:color="auto"/>
            <w:bottom w:val="none" w:sz="0" w:space="0" w:color="auto"/>
            <w:right w:val="none" w:sz="0" w:space="0" w:color="auto"/>
          </w:divBdr>
        </w:div>
        <w:div w:id="256325526">
          <w:marLeft w:val="480"/>
          <w:marRight w:val="0"/>
          <w:marTop w:val="0"/>
          <w:marBottom w:val="0"/>
          <w:divBdr>
            <w:top w:val="none" w:sz="0" w:space="0" w:color="auto"/>
            <w:left w:val="none" w:sz="0" w:space="0" w:color="auto"/>
            <w:bottom w:val="none" w:sz="0" w:space="0" w:color="auto"/>
            <w:right w:val="none" w:sz="0" w:space="0" w:color="auto"/>
          </w:divBdr>
        </w:div>
        <w:div w:id="25909330">
          <w:marLeft w:val="480"/>
          <w:marRight w:val="0"/>
          <w:marTop w:val="0"/>
          <w:marBottom w:val="0"/>
          <w:divBdr>
            <w:top w:val="none" w:sz="0" w:space="0" w:color="auto"/>
            <w:left w:val="none" w:sz="0" w:space="0" w:color="auto"/>
            <w:bottom w:val="none" w:sz="0" w:space="0" w:color="auto"/>
            <w:right w:val="none" w:sz="0" w:space="0" w:color="auto"/>
          </w:divBdr>
        </w:div>
        <w:div w:id="1195844838">
          <w:marLeft w:val="480"/>
          <w:marRight w:val="0"/>
          <w:marTop w:val="0"/>
          <w:marBottom w:val="0"/>
          <w:divBdr>
            <w:top w:val="none" w:sz="0" w:space="0" w:color="auto"/>
            <w:left w:val="none" w:sz="0" w:space="0" w:color="auto"/>
            <w:bottom w:val="none" w:sz="0" w:space="0" w:color="auto"/>
            <w:right w:val="none" w:sz="0" w:space="0" w:color="auto"/>
          </w:divBdr>
        </w:div>
        <w:div w:id="1032651222">
          <w:marLeft w:val="480"/>
          <w:marRight w:val="0"/>
          <w:marTop w:val="0"/>
          <w:marBottom w:val="0"/>
          <w:divBdr>
            <w:top w:val="none" w:sz="0" w:space="0" w:color="auto"/>
            <w:left w:val="none" w:sz="0" w:space="0" w:color="auto"/>
            <w:bottom w:val="none" w:sz="0" w:space="0" w:color="auto"/>
            <w:right w:val="none" w:sz="0" w:space="0" w:color="auto"/>
          </w:divBdr>
        </w:div>
        <w:div w:id="765074932">
          <w:marLeft w:val="480"/>
          <w:marRight w:val="0"/>
          <w:marTop w:val="0"/>
          <w:marBottom w:val="0"/>
          <w:divBdr>
            <w:top w:val="none" w:sz="0" w:space="0" w:color="auto"/>
            <w:left w:val="none" w:sz="0" w:space="0" w:color="auto"/>
            <w:bottom w:val="none" w:sz="0" w:space="0" w:color="auto"/>
            <w:right w:val="none" w:sz="0" w:space="0" w:color="auto"/>
          </w:divBdr>
        </w:div>
        <w:div w:id="1168714429">
          <w:marLeft w:val="480"/>
          <w:marRight w:val="0"/>
          <w:marTop w:val="0"/>
          <w:marBottom w:val="0"/>
          <w:divBdr>
            <w:top w:val="none" w:sz="0" w:space="0" w:color="auto"/>
            <w:left w:val="none" w:sz="0" w:space="0" w:color="auto"/>
            <w:bottom w:val="none" w:sz="0" w:space="0" w:color="auto"/>
            <w:right w:val="none" w:sz="0" w:space="0" w:color="auto"/>
          </w:divBdr>
        </w:div>
        <w:div w:id="2056539292">
          <w:marLeft w:val="480"/>
          <w:marRight w:val="0"/>
          <w:marTop w:val="0"/>
          <w:marBottom w:val="0"/>
          <w:divBdr>
            <w:top w:val="none" w:sz="0" w:space="0" w:color="auto"/>
            <w:left w:val="none" w:sz="0" w:space="0" w:color="auto"/>
            <w:bottom w:val="none" w:sz="0" w:space="0" w:color="auto"/>
            <w:right w:val="none" w:sz="0" w:space="0" w:color="auto"/>
          </w:divBdr>
        </w:div>
        <w:div w:id="1998067374">
          <w:marLeft w:val="480"/>
          <w:marRight w:val="0"/>
          <w:marTop w:val="0"/>
          <w:marBottom w:val="0"/>
          <w:divBdr>
            <w:top w:val="none" w:sz="0" w:space="0" w:color="auto"/>
            <w:left w:val="none" w:sz="0" w:space="0" w:color="auto"/>
            <w:bottom w:val="none" w:sz="0" w:space="0" w:color="auto"/>
            <w:right w:val="none" w:sz="0" w:space="0" w:color="auto"/>
          </w:divBdr>
        </w:div>
        <w:div w:id="1307734683">
          <w:marLeft w:val="480"/>
          <w:marRight w:val="0"/>
          <w:marTop w:val="0"/>
          <w:marBottom w:val="0"/>
          <w:divBdr>
            <w:top w:val="none" w:sz="0" w:space="0" w:color="auto"/>
            <w:left w:val="none" w:sz="0" w:space="0" w:color="auto"/>
            <w:bottom w:val="none" w:sz="0" w:space="0" w:color="auto"/>
            <w:right w:val="none" w:sz="0" w:space="0" w:color="auto"/>
          </w:divBdr>
        </w:div>
        <w:div w:id="1351176324">
          <w:marLeft w:val="480"/>
          <w:marRight w:val="0"/>
          <w:marTop w:val="0"/>
          <w:marBottom w:val="0"/>
          <w:divBdr>
            <w:top w:val="none" w:sz="0" w:space="0" w:color="auto"/>
            <w:left w:val="none" w:sz="0" w:space="0" w:color="auto"/>
            <w:bottom w:val="none" w:sz="0" w:space="0" w:color="auto"/>
            <w:right w:val="none" w:sz="0" w:space="0" w:color="auto"/>
          </w:divBdr>
        </w:div>
        <w:div w:id="461383332">
          <w:marLeft w:val="480"/>
          <w:marRight w:val="0"/>
          <w:marTop w:val="0"/>
          <w:marBottom w:val="0"/>
          <w:divBdr>
            <w:top w:val="none" w:sz="0" w:space="0" w:color="auto"/>
            <w:left w:val="none" w:sz="0" w:space="0" w:color="auto"/>
            <w:bottom w:val="none" w:sz="0" w:space="0" w:color="auto"/>
            <w:right w:val="none" w:sz="0" w:space="0" w:color="auto"/>
          </w:divBdr>
        </w:div>
        <w:div w:id="564879001">
          <w:marLeft w:val="480"/>
          <w:marRight w:val="0"/>
          <w:marTop w:val="0"/>
          <w:marBottom w:val="0"/>
          <w:divBdr>
            <w:top w:val="none" w:sz="0" w:space="0" w:color="auto"/>
            <w:left w:val="none" w:sz="0" w:space="0" w:color="auto"/>
            <w:bottom w:val="none" w:sz="0" w:space="0" w:color="auto"/>
            <w:right w:val="none" w:sz="0" w:space="0" w:color="auto"/>
          </w:divBdr>
        </w:div>
        <w:div w:id="72312930">
          <w:marLeft w:val="480"/>
          <w:marRight w:val="0"/>
          <w:marTop w:val="0"/>
          <w:marBottom w:val="0"/>
          <w:divBdr>
            <w:top w:val="none" w:sz="0" w:space="0" w:color="auto"/>
            <w:left w:val="none" w:sz="0" w:space="0" w:color="auto"/>
            <w:bottom w:val="none" w:sz="0" w:space="0" w:color="auto"/>
            <w:right w:val="none" w:sz="0" w:space="0" w:color="auto"/>
          </w:divBdr>
        </w:div>
        <w:div w:id="755437257">
          <w:marLeft w:val="480"/>
          <w:marRight w:val="0"/>
          <w:marTop w:val="0"/>
          <w:marBottom w:val="0"/>
          <w:divBdr>
            <w:top w:val="none" w:sz="0" w:space="0" w:color="auto"/>
            <w:left w:val="none" w:sz="0" w:space="0" w:color="auto"/>
            <w:bottom w:val="none" w:sz="0" w:space="0" w:color="auto"/>
            <w:right w:val="none" w:sz="0" w:space="0" w:color="auto"/>
          </w:divBdr>
        </w:div>
        <w:div w:id="2014070228">
          <w:marLeft w:val="480"/>
          <w:marRight w:val="0"/>
          <w:marTop w:val="0"/>
          <w:marBottom w:val="0"/>
          <w:divBdr>
            <w:top w:val="none" w:sz="0" w:space="0" w:color="auto"/>
            <w:left w:val="none" w:sz="0" w:space="0" w:color="auto"/>
            <w:bottom w:val="none" w:sz="0" w:space="0" w:color="auto"/>
            <w:right w:val="none" w:sz="0" w:space="0" w:color="auto"/>
          </w:divBdr>
        </w:div>
        <w:div w:id="205803519">
          <w:marLeft w:val="480"/>
          <w:marRight w:val="0"/>
          <w:marTop w:val="0"/>
          <w:marBottom w:val="0"/>
          <w:divBdr>
            <w:top w:val="none" w:sz="0" w:space="0" w:color="auto"/>
            <w:left w:val="none" w:sz="0" w:space="0" w:color="auto"/>
            <w:bottom w:val="none" w:sz="0" w:space="0" w:color="auto"/>
            <w:right w:val="none" w:sz="0" w:space="0" w:color="auto"/>
          </w:divBdr>
        </w:div>
        <w:div w:id="278029183">
          <w:marLeft w:val="480"/>
          <w:marRight w:val="0"/>
          <w:marTop w:val="0"/>
          <w:marBottom w:val="0"/>
          <w:divBdr>
            <w:top w:val="none" w:sz="0" w:space="0" w:color="auto"/>
            <w:left w:val="none" w:sz="0" w:space="0" w:color="auto"/>
            <w:bottom w:val="none" w:sz="0" w:space="0" w:color="auto"/>
            <w:right w:val="none" w:sz="0" w:space="0" w:color="auto"/>
          </w:divBdr>
        </w:div>
        <w:div w:id="1155101354">
          <w:marLeft w:val="480"/>
          <w:marRight w:val="0"/>
          <w:marTop w:val="0"/>
          <w:marBottom w:val="0"/>
          <w:divBdr>
            <w:top w:val="none" w:sz="0" w:space="0" w:color="auto"/>
            <w:left w:val="none" w:sz="0" w:space="0" w:color="auto"/>
            <w:bottom w:val="none" w:sz="0" w:space="0" w:color="auto"/>
            <w:right w:val="none" w:sz="0" w:space="0" w:color="auto"/>
          </w:divBdr>
        </w:div>
        <w:div w:id="741755250">
          <w:marLeft w:val="480"/>
          <w:marRight w:val="0"/>
          <w:marTop w:val="0"/>
          <w:marBottom w:val="0"/>
          <w:divBdr>
            <w:top w:val="none" w:sz="0" w:space="0" w:color="auto"/>
            <w:left w:val="none" w:sz="0" w:space="0" w:color="auto"/>
            <w:bottom w:val="none" w:sz="0" w:space="0" w:color="auto"/>
            <w:right w:val="none" w:sz="0" w:space="0" w:color="auto"/>
          </w:divBdr>
        </w:div>
        <w:div w:id="999237369">
          <w:marLeft w:val="480"/>
          <w:marRight w:val="0"/>
          <w:marTop w:val="0"/>
          <w:marBottom w:val="0"/>
          <w:divBdr>
            <w:top w:val="none" w:sz="0" w:space="0" w:color="auto"/>
            <w:left w:val="none" w:sz="0" w:space="0" w:color="auto"/>
            <w:bottom w:val="none" w:sz="0" w:space="0" w:color="auto"/>
            <w:right w:val="none" w:sz="0" w:space="0" w:color="auto"/>
          </w:divBdr>
        </w:div>
        <w:div w:id="937492728">
          <w:marLeft w:val="480"/>
          <w:marRight w:val="0"/>
          <w:marTop w:val="0"/>
          <w:marBottom w:val="0"/>
          <w:divBdr>
            <w:top w:val="none" w:sz="0" w:space="0" w:color="auto"/>
            <w:left w:val="none" w:sz="0" w:space="0" w:color="auto"/>
            <w:bottom w:val="none" w:sz="0" w:space="0" w:color="auto"/>
            <w:right w:val="none" w:sz="0" w:space="0" w:color="auto"/>
          </w:divBdr>
        </w:div>
        <w:div w:id="1098601683">
          <w:marLeft w:val="480"/>
          <w:marRight w:val="0"/>
          <w:marTop w:val="0"/>
          <w:marBottom w:val="0"/>
          <w:divBdr>
            <w:top w:val="none" w:sz="0" w:space="0" w:color="auto"/>
            <w:left w:val="none" w:sz="0" w:space="0" w:color="auto"/>
            <w:bottom w:val="none" w:sz="0" w:space="0" w:color="auto"/>
            <w:right w:val="none" w:sz="0" w:space="0" w:color="auto"/>
          </w:divBdr>
        </w:div>
        <w:div w:id="663895643">
          <w:marLeft w:val="480"/>
          <w:marRight w:val="0"/>
          <w:marTop w:val="0"/>
          <w:marBottom w:val="0"/>
          <w:divBdr>
            <w:top w:val="none" w:sz="0" w:space="0" w:color="auto"/>
            <w:left w:val="none" w:sz="0" w:space="0" w:color="auto"/>
            <w:bottom w:val="none" w:sz="0" w:space="0" w:color="auto"/>
            <w:right w:val="none" w:sz="0" w:space="0" w:color="auto"/>
          </w:divBdr>
        </w:div>
        <w:div w:id="993142135">
          <w:marLeft w:val="480"/>
          <w:marRight w:val="0"/>
          <w:marTop w:val="0"/>
          <w:marBottom w:val="0"/>
          <w:divBdr>
            <w:top w:val="none" w:sz="0" w:space="0" w:color="auto"/>
            <w:left w:val="none" w:sz="0" w:space="0" w:color="auto"/>
            <w:bottom w:val="none" w:sz="0" w:space="0" w:color="auto"/>
            <w:right w:val="none" w:sz="0" w:space="0" w:color="auto"/>
          </w:divBdr>
        </w:div>
        <w:div w:id="1750957679">
          <w:marLeft w:val="480"/>
          <w:marRight w:val="0"/>
          <w:marTop w:val="0"/>
          <w:marBottom w:val="0"/>
          <w:divBdr>
            <w:top w:val="none" w:sz="0" w:space="0" w:color="auto"/>
            <w:left w:val="none" w:sz="0" w:space="0" w:color="auto"/>
            <w:bottom w:val="none" w:sz="0" w:space="0" w:color="auto"/>
            <w:right w:val="none" w:sz="0" w:space="0" w:color="auto"/>
          </w:divBdr>
        </w:div>
        <w:div w:id="623118723">
          <w:marLeft w:val="480"/>
          <w:marRight w:val="0"/>
          <w:marTop w:val="0"/>
          <w:marBottom w:val="0"/>
          <w:divBdr>
            <w:top w:val="none" w:sz="0" w:space="0" w:color="auto"/>
            <w:left w:val="none" w:sz="0" w:space="0" w:color="auto"/>
            <w:bottom w:val="none" w:sz="0" w:space="0" w:color="auto"/>
            <w:right w:val="none" w:sz="0" w:space="0" w:color="auto"/>
          </w:divBdr>
        </w:div>
        <w:div w:id="599219798">
          <w:marLeft w:val="480"/>
          <w:marRight w:val="0"/>
          <w:marTop w:val="0"/>
          <w:marBottom w:val="0"/>
          <w:divBdr>
            <w:top w:val="none" w:sz="0" w:space="0" w:color="auto"/>
            <w:left w:val="none" w:sz="0" w:space="0" w:color="auto"/>
            <w:bottom w:val="none" w:sz="0" w:space="0" w:color="auto"/>
            <w:right w:val="none" w:sz="0" w:space="0" w:color="auto"/>
          </w:divBdr>
        </w:div>
        <w:div w:id="256642075">
          <w:marLeft w:val="480"/>
          <w:marRight w:val="0"/>
          <w:marTop w:val="0"/>
          <w:marBottom w:val="0"/>
          <w:divBdr>
            <w:top w:val="none" w:sz="0" w:space="0" w:color="auto"/>
            <w:left w:val="none" w:sz="0" w:space="0" w:color="auto"/>
            <w:bottom w:val="none" w:sz="0" w:space="0" w:color="auto"/>
            <w:right w:val="none" w:sz="0" w:space="0" w:color="auto"/>
          </w:divBdr>
        </w:div>
        <w:div w:id="98844125">
          <w:marLeft w:val="480"/>
          <w:marRight w:val="0"/>
          <w:marTop w:val="0"/>
          <w:marBottom w:val="0"/>
          <w:divBdr>
            <w:top w:val="none" w:sz="0" w:space="0" w:color="auto"/>
            <w:left w:val="none" w:sz="0" w:space="0" w:color="auto"/>
            <w:bottom w:val="none" w:sz="0" w:space="0" w:color="auto"/>
            <w:right w:val="none" w:sz="0" w:space="0" w:color="auto"/>
          </w:divBdr>
        </w:div>
        <w:div w:id="425418070">
          <w:marLeft w:val="480"/>
          <w:marRight w:val="0"/>
          <w:marTop w:val="0"/>
          <w:marBottom w:val="0"/>
          <w:divBdr>
            <w:top w:val="none" w:sz="0" w:space="0" w:color="auto"/>
            <w:left w:val="none" w:sz="0" w:space="0" w:color="auto"/>
            <w:bottom w:val="none" w:sz="0" w:space="0" w:color="auto"/>
            <w:right w:val="none" w:sz="0" w:space="0" w:color="auto"/>
          </w:divBdr>
        </w:div>
        <w:div w:id="2077624012">
          <w:marLeft w:val="480"/>
          <w:marRight w:val="0"/>
          <w:marTop w:val="0"/>
          <w:marBottom w:val="0"/>
          <w:divBdr>
            <w:top w:val="none" w:sz="0" w:space="0" w:color="auto"/>
            <w:left w:val="none" w:sz="0" w:space="0" w:color="auto"/>
            <w:bottom w:val="none" w:sz="0" w:space="0" w:color="auto"/>
            <w:right w:val="none" w:sz="0" w:space="0" w:color="auto"/>
          </w:divBdr>
        </w:div>
        <w:div w:id="1061513240">
          <w:marLeft w:val="480"/>
          <w:marRight w:val="0"/>
          <w:marTop w:val="0"/>
          <w:marBottom w:val="0"/>
          <w:divBdr>
            <w:top w:val="none" w:sz="0" w:space="0" w:color="auto"/>
            <w:left w:val="none" w:sz="0" w:space="0" w:color="auto"/>
            <w:bottom w:val="none" w:sz="0" w:space="0" w:color="auto"/>
            <w:right w:val="none" w:sz="0" w:space="0" w:color="auto"/>
          </w:divBdr>
        </w:div>
      </w:divsChild>
    </w:div>
    <w:div w:id="551039368">
      <w:bodyDiv w:val="1"/>
      <w:marLeft w:val="0"/>
      <w:marRight w:val="0"/>
      <w:marTop w:val="0"/>
      <w:marBottom w:val="0"/>
      <w:divBdr>
        <w:top w:val="none" w:sz="0" w:space="0" w:color="auto"/>
        <w:left w:val="none" w:sz="0" w:space="0" w:color="auto"/>
        <w:bottom w:val="none" w:sz="0" w:space="0" w:color="auto"/>
        <w:right w:val="none" w:sz="0" w:space="0" w:color="auto"/>
      </w:divBdr>
    </w:div>
    <w:div w:id="552010442">
      <w:bodyDiv w:val="1"/>
      <w:marLeft w:val="0"/>
      <w:marRight w:val="0"/>
      <w:marTop w:val="0"/>
      <w:marBottom w:val="0"/>
      <w:divBdr>
        <w:top w:val="none" w:sz="0" w:space="0" w:color="auto"/>
        <w:left w:val="none" w:sz="0" w:space="0" w:color="auto"/>
        <w:bottom w:val="none" w:sz="0" w:space="0" w:color="auto"/>
        <w:right w:val="none" w:sz="0" w:space="0" w:color="auto"/>
      </w:divBdr>
    </w:div>
    <w:div w:id="553128998">
      <w:bodyDiv w:val="1"/>
      <w:marLeft w:val="0"/>
      <w:marRight w:val="0"/>
      <w:marTop w:val="0"/>
      <w:marBottom w:val="0"/>
      <w:divBdr>
        <w:top w:val="none" w:sz="0" w:space="0" w:color="auto"/>
        <w:left w:val="none" w:sz="0" w:space="0" w:color="auto"/>
        <w:bottom w:val="none" w:sz="0" w:space="0" w:color="auto"/>
        <w:right w:val="none" w:sz="0" w:space="0" w:color="auto"/>
      </w:divBdr>
    </w:div>
    <w:div w:id="553741611">
      <w:bodyDiv w:val="1"/>
      <w:marLeft w:val="0"/>
      <w:marRight w:val="0"/>
      <w:marTop w:val="0"/>
      <w:marBottom w:val="0"/>
      <w:divBdr>
        <w:top w:val="none" w:sz="0" w:space="0" w:color="auto"/>
        <w:left w:val="none" w:sz="0" w:space="0" w:color="auto"/>
        <w:bottom w:val="none" w:sz="0" w:space="0" w:color="auto"/>
        <w:right w:val="none" w:sz="0" w:space="0" w:color="auto"/>
      </w:divBdr>
    </w:div>
    <w:div w:id="555238515">
      <w:bodyDiv w:val="1"/>
      <w:marLeft w:val="0"/>
      <w:marRight w:val="0"/>
      <w:marTop w:val="0"/>
      <w:marBottom w:val="0"/>
      <w:divBdr>
        <w:top w:val="none" w:sz="0" w:space="0" w:color="auto"/>
        <w:left w:val="none" w:sz="0" w:space="0" w:color="auto"/>
        <w:bottom w:val="none" w:sz="0" w:space="0" w:color="auto"/>
        <w:right w:val="none" w:sz="0" w:space="0" w:color="auto"/>
      </w:divBdr>
    </w:div>
    <w:div w:id="557009537">
      <w:bodyDiv w:val="1"/>
      <w:marLeft w:val="0"/>
      <w:marRight w:val="0"/>
      <w:marTop w:val="0"/>
      <w:marBottom w:val="0"/>
      <w:divBdr>
        <w:top w:val="none" w:sz="0" w:space="0" w:color="auto"/>
        <w:left w:val="none" w:sz="0" w:space="0" w:color="auto"/>
        <w:bottom w:val="none" w:sz="0" w:space="0" w:color="auto"/>
        <w:right w:val="none" w:sz="0" w:space="0" w:color="auto"/>
      </w:divBdr>
    </w:div>
    <w:div w:id="564340142">
      <w:bodyDiv w:val="1"/>
      <w:marLeft w:val="0"/>
      <w:marRight w:val="0"/>
      <w:marTop w:val="0"/>
      <w:marBottom w:val="0"/>
      <w:divBdr>
        <w:top w:val="none" w:sz="0" w:space="0" w:color="auto"/>
        <w:left w:val="none" w:sz="0" w:space="0" w:color="auto"/>
        <w:bottom w:val="none" w:sz="0" w:space="0" w:color="auto"/>
        <w:right w:val="none" w:sz="0" w:space="0" w:color="auto"/>
      </w:divBdr>
    </w:div>
    <w:div w:id="564489992">
      <w:bodyDiv w:val="1"/>
      <w:marLeft w:val="0"/>
      <w:marRight w:val="0"/>
      <w:marTop w:val="0"/>
      <w:marBottom w:val="0"/>
      <w:divBdr>
        <w:top w:val="none" w:sz="0" w:space="0" w:color="auto"/>
        <w:left w:val="none" w:sz="0" w:space="0" w:color="auto"/>
        <w:bottom w:val="none" w:sz="0" w:space="0" w:color="auto"/>
        <w:right w:val="none" w:sz="0" w:space="0" w:color="auto"/>
      </w:divBdr>
    </w:div>
    <w:div w:id="569998626">
      <w:bodyDiv w:val="1"/>
      <w:marLeft w:val="0"/>
      <w:marRight w:val="0"/>
      <w:marTop w:val="0"/>
      <w:marBottom w:val="0"/>
      <w:divBdr>
        <w:top w:val="none" w:sz="0" w:space="0" w:color="auto"/>
        <w:left w:val="none" w:sz="0" w:space="0" w:color="auto"/>
        <w:bottom w:val="none" w:sz="0" w:space="0" w:color="auto"/>
        <w:right w:val="none" w:sz="0" w:space="0" w:color="auto"/>
      </w:divBdr>
    </w:div>
    <w:div w:id="570651821">
      <w:bodyDiv w:val="1"/>
      <w:marLeft w:val="0"/>
      <w:marRight w:val="0"/>
      <w:marTop w:val="0"/>
      <w:marBottom w:val="0"/>
      <w:divBdr>
        <w:top w:val="none" w:sz="0" w:space="0" w:color="auto"/>
        <w:left w:val="none" w:sz="0" w:space="0" w:color="auto"/>
        <w:bottom w:val="none" w:sz="0" w:space="0" w:color="auto"/>
        <w:right w:val="none" w:sz="0" w:space="0" w:color="auto"/>
      </w:divBdr>
    </w:div>
    <w:div w:id="573202672">
      <w:bodyDiv w:val="1"/>
      <w:marLeft w:val="0"/>
      <w:marRight w:val="0"/>
      <w:marTop w:val="0"/>
      <w:marBottom w:val="0"/>
      <w:divBdr>
        <w:top w:val="none" w:sz="0" w:space="0" w:color="auto"/>
        <w:left w:val="none" w:sz="0" w:space="0" w:color="auto"/>
        <w:bottom w:val="none" w:sz="0" w:space="0" w:color="auto"/>
        <w:right w:val="none" w:sz="0" w:space="0" w:color="auto"/>
      </w:divBdr>
    </w:div>
    <w:div w:id="574631049">
      <w:bodyDiv w:val="1"/>
      <w:marLeft w:val="0"/>
      <w:marRight w:val="0"/>
      <w:marTop w:val="0"/>
      <w:marBottom w:val="0"/>
      <w:divBdr>
        <w:top w:val="none" w:sz="0" w:space="0" w:color="auto"/>
        <w:left w:val="none" w:sz="0" w:space="0" w:color="auto"/>
        <w:bottom w:val="none" w:sz="0" w:space="0" w:color="auto"/>
        <w:right w:val="none" w:sz="0" w:space="0" w:color="auto"/>
      </w:divBdr>
    </w:div>
    <w:div w:id="575283370">
      <w:bodyDiv w:val="1"/>
      <w:marLeft w:val="0"/>
      <w:marRight w:val="0"/>
      <w:marTop w:val="0"/>
      <w:marBottom w:val="0"/>
      <w:divBdr>
        <w:top w:val="none" w:sz="0" w:space="0" w:color="auto"/>
        <w:left w:val="none" w:sz="0" w:space="0" w:color="auto"/>
        <w:bottom w:val="none" w:sz="0" w:space="0" w:color="auto"/>
        <w:right w:val="none" w:sz="0" w:space="0" w:color="auto"/>
      </w:divBdr>
    </w:div>
    <w:div w:id="576481739">
      <w:bodyDiv w:val="1"/>
      <w:marLeft w:val="0"/>
      <w:marRight w:val="0"/>
      <w:marTop w:val="0"/>
      <w:marBottom w:val="0"/>
      <w:divBdr>
        <w:top w:val="none" w:sz="0" w:space="0" w:color="auto"/>
        <w:left w:val="none" w:sz="0" w:space="0" w:color="auto"/>
        <w:bottom w:val="none" w:sz="0" w:space="0" w:color="auto"/>
        <w:right w:val="none" w:sz="0" w:space="0" w:color="auto"/>
      </w:divBdr>
    </w:div>
    <w:div w:id="577061246">
      <w:bodyDiv w:val="1"/>
      <w:marLeft w:val="0"/>
      <w:marRight w:val="0"/>
      <w:marTop w:val="0"/>
      <w:marBottom w:val="0"/>
      <w:divBdr>
        <w:top w:val="none" w:sz="0" w:space="0" w:color="auto"/>
        <w:left w:val="none" w:sz="0" w:space="0" w:color="auto"/>
        <w:bottom w:val="none" w:sz="0" w:space="0" w:color="auto"/>
        <w:right w:val="none" w:sz="0" w:space="0" w:color="auto"/>
      </w:divBdr>
    </w:div>
    <w:div w:id="577860423">
      <w:bodyDiv w:val="1"/>
      <w:marLeft w:val="0"/>
      <w:marRight w:val="0"/>
      <w:marTop w:val="0"/>
      <w:marBottom w:val="0"/>
      <w:divBdr>
        <w:top w:val="none" w:sz="0" w:space="0" w:color="auto"/>
        <w:left w:val="none" w:sz="0" w:space="0" w:color="auto"/>
        <w:bottom w:val="none" w:sz="0" w:space="0" w:color="auto"/>
        <w:right w:val="none" w:sz="0" w:space="0" w:color="auto"/>
      </w:divBdr>
    </w:div>
    <w:div w:id="578170892">
      <w:bodyDiv w:val="1"/>
      <w:marLeft w:val="0"/>
      <w:marRight w:val="0"/>
      <w:marTop w:val="0"/>
      <w:marBottom w:val="0"/>
      <w:divBdr>
        <w:top w:val="none" w:sz="0" w:space="0" w:color="auto"/>
        <w:left w:val="none" w:sz="0" w:space="0" w:color="auto"/>
        <w:bottom w:val="none" w:sz="0" w:space="0" w:color="auto"/>
        <w:right w:val="none" w:sz="0" w:space="0" w:color="auto"/>
      </w:divBdr>
    </w:div>
    <w:div w:id="583497593">
      <w:bodyDiv w:val="1"/>
      <w:marLeft w:val="0"/>
      <w:marRight w:val="0"/>
      <w:marTop w:val="0"/>
      <w:marBottom w:val="0"/>
      <w:divBdr>
        <w:top w:val="none" w:sz="0" w:space="0" w:color="auto"/>
        <w:left w:val="none" w:sz="0" w:space="0" w:color="auto"/>
        <w:bottom w:val="none" w:sz="0" w:space="0" w:color="auto"/>
        <w:right w:val="none" w:sz="0" w:space="0" w:color="auto"/>
      </w:divBdr>
    </w:div>
    <w:div w:id="583606866">
      <w:bodyDiv w:val="1"/>
      <w:marLeft w:val="0"/>
      <w:marRight w:val="0"/>
      <w:marTop w:val="0"/>
      <w:marBottom w:val="0"/>
      <w:divBdr>
        <w:top w:val="none" w:sz="0" w:space="0" w:color="auto"/>
        <w:left w:val="none" w:sz="0" w:space="0" w:color="auto"/>
        <w:bottom w:val="none" w:sz="0" w:space="0" w:color="auto"/>
        <w:right w:val="none" w:sz="0" w:space="0" w:color="auto"/>
      </w:divBdr>
      <w:divsChild>
        <w:div w:id="2111584844">
          <w:marLeft w:val="480"/>
          <w:marRight w:val="0"/>
          <w:marTop w:val="0"/>
          <w:marBottom w:val="0"/>
          <w:divBdr>
            <w:top w:val="none" w:sz="0" w:space="0" w:color="auto"/>
            <w:left w:val="none" w:sz="0" w:space="0" w:color="auto"/>
            <w:bottom w:val="none" w:sz="0" w:space="0" w:color="auto"/>
            <w:right w:val="none" w:sz="0" w:space="0" w:color="auto"/>
          </w:divBdr>
        </w:div>
        <w:div w:id="732505799">
          <w:marLeft w:val="480"/>
          <w:marRight w:val="0"/>
          <w:marTop w:val="0"/>
          <w:marBottom w:val="0"/>
          <w:divBdr>
            <w:top w:val="none" w:sz="0" w:space="0" w:color="auto"/>
            <w:left w:val="none" w:sz="0" w:space="0" w:color="auto"/>
            <w:bottom w:val="none" w:sz="0" w:space="0" w:color="auto"/>
            <w:right w:val="none" w:sz="0" w:space="0" w:color="auto"/>
          </w:divBdr>
        </w:div>
        <w:div w:id="1323314556">
          <w:marLeft w:val="480"/>
          <w:marRight w:val="0"/>
          <w:marTop w:val="0"/>
          <w:marBottom w:val="0"/>
          <w:divBdr>
            <w:top w:val="none" w:sz="0" w:space="0" w:color="auto"/>
            <w:left w:val="none" w:sz="0" w:space="0" w:color="auto"/>
            <w:bottom w:val="none" w:sz="0" w:space="0" w:color="auto"/>
            <w:right w:val="none" w:sz="0" w:space="0" w:color="auto"/>
          </w:divBdr>
        </w:div>
        <w:div w:id="193427232">
          <w:marLeft w:val="480"/>
          <w:marRight w:val="0"/>
          <w:marTop w:val="0"/>
          <w:marBottom w:val="0"/>
          <w:divBdr>
            <w:top w:val="none" w:sz="0" w:space="0" w:color="auto"/>
            <w:left w:val="none" w:sz="0" w:space="0" w:color="auto"/>
            <w:bottom w:val="none" w:sz="0" w:space="0" w:color="auto"/>
            <w:right w:val="none" w:sz="0" w:space="0" w:color="auto"/>
          </w:divBdr>
        </w:div>
        <w:div w:id="1104761866">
          <w:marLeft w:val="480"/>
          <w:marRight w:val="0"/>
          <w:marTop w:val="0"/>
          <w:marBottom w:val="0"/>
          <w:divBdr>
            <w:top w:val="none" w:sz="0" w:space="0" w:color="auto"/>
            <w:left w:val="none" w:sz="0" w:space="0" w:color="auto"/>
            <w:bottom w:val="none" w:sz="0" w:space="0" w:color="auto"/>
            <w:right w:val="none" w:sz="0" w:space="0" w:color="auto"/>
          </w:divBdr>
        </w:div>
        <w:div w:id="461265703">
          <w:marLeft w:val="480"/>
          <w:marRight w:val="0"/>
          <w:marTop w:val="0"/>
          <w:marBottom w:val="0"/>
          <w:divBdr>
            <w:top w:val="none" w:sz="0" w:space="0" w:color="auto"/>
            <w:left w:val="none" w:sz="0" w:space="0" w:color="auto"/>
            <w:bottom w:val="none" w:sz="0" w:space="0" w:color="auto"/>
            <w:right w:val="none" w:sz="0" w:space="0" w:color="auto"/>
          </w:divBdr>
        </w:div>
        <w:div w:id="1865441543">
          <w:marLeft w:val="480"/>
          <w:marRight w:val="0"/>
          <w:marTop w:val="0"/>
          <w:marBottom w:val="0"/>
          <w:divBdr>
            <w:top w:val="none" w:sz="0" w:space="0" w:color="auto"/>
            <w:left w:val="none" w:sz="0" w:space="0" w:color="auto"/>
            <w:bottom w:val="none" w:sz="0" w:space="0" w:color="auto"/>
            <w:right w:val="none" w:sz="0" w:space="0" w:color="auto"/>
          </w:divBdr>
        </w:div>
        <w:div w:id="1148789104">
          <w:marLeft w:val="480"/>
          <w:marRight w:val="0"/>
          <w:marTop w:val="0"/>
          <w:marBottom w:val="0"/>
          <w:divBdr>
            <w:top w:val="none" w:sz="0" w:space="0" w:color="auto"/>
            <w:left w:val="none" w:sz="0" w:space="0" w:color="auto"/>
            <w:bottom w:val="none" w:sz="0" w:space="0" w:color="auto"/>
            <w:right w:val="none" w:sz="0" w:space="0" w:color="auto"/>
          </w:divBdr>
        </w:div>
        <w:div w:id="1153522580">
          <w:marLeft w:val="480"/>
          <w:marRight w:val="0"/>
          <w:marTop w:val="0"/>
          <w:marBottom w:val="0"/>
          <w:divBdr>
            <w:top w:val="none" w:sz="0" w:space="0" w:color="auto"/>
            <w:left w:val="none" w:sz="0" w:space="0" w:color="auto"/>
            <w:bottom w:val="none" w:sz="0" w:space="0" w:color="auto"/>
            <w:right w:val="none" w:sz="0" w:space="0" w:color="auto"/>
          </w:divBdr>
        </w:div>
        <w:div w:id="2121025908">
          <w:marLeft w:val="480"/>
          <w:marRight w:val="0"/>
          <w:marTop w:val="0"/>
          <w:marBottom w:val="0"/>
          <w:divBdr>
            <w:top w:val="none" w:sz="0" w:space="0" w:color="auto"/>
            <w:left w:val="none" w:sz="0" w:space="0" w:color="auto"/>
            <w:bottom w:val="none" w:sz="0" w:space="0" w:color="auto"/>
            <w:right w:val="none" w:sz="0" w:space="0" w:color="auto"/>
          </w:divBdr>
        </w:div>
        <w:div w:id="431361279">
          <w:marLeft w:val="480"/>
          <w:marRight w:val="0"/>
          <w:marTop w:val="0"/>
          <w:marBottom w:val="0"/>
          <w:divBdr>
            <w:top w:val="none" w:sz="0" w:space="0" w:color="auto"/>
            <w:left w:val="none" w:sz="0" w:space="0" w:color="auto"/>
            <w:bottom w:val="none" w:sz="0" w:space="0" w:color="auto"/>
            <w:right w:val="none" w:sz="0" w:space="0" w:color="auto"/>
          </w:divBdr>
        </w:div>
        <w:div w:id="943267184">
          <w:marLeft w:val="480"/>
          <w:marRight w:val="0"/>
          <w:marTop w:val="0"/>
          <w:marBottom w:val="0"/>
          <w:divBdr>
            <w:top w:val="none" w:sz="0" w:space="0" w:color="auto"/>
            <w:left w:val="none" w:sz="0" w:space="0" w:color="auto"/>
            <w:bottom w:val="none" w:sz="0" w:space="0" w:color="auto"/>
            <w:right w:val="none" w:sz="0" w:space="0" w:color="auto"/>
          </w:divBdr>
        </w:div>
        <w:div w:id="1202475764">
          <w:marLeft w:val="480"/>
          <w:marRight w:val="0"/>
          <w:marTop w:val="0"/>
          <w:marBottom w:val="0"/>
          <w:divBdr>
            <w:top w:val="none" w:sz="0" w:space="0" w:color="auto"/>
            <w:left w:val="none" w:sz="0" w:space="0" w:color="auto"/>
            <w:bottom w:val="none" w:sz="0" w:space="0" w:color="auto"/>
            <w:right w:val="none" w:sz="0" w:space="0" w:color="auto"/>
          </w:divBdr>
        </w:div>
        <w:div w:id="395594910">
          <w:marLeft w:val="480"/>
          <w:marRight w:val="0"/>
          <w:marTop w:val="0"/>
          <w:marBottom w:val="0"/>
          <w:divBdr>
            <w:top w:val="none" w:sz="0" w:space="0" w:color="auto"/>
            <w:left w:val="none" w:sz="0" w:space="0" w:color="auto"/>
            <w:bottom w:val="none" w:sz="0" w:space="0" w:color="auto"/>
            <w:right w:val="none" w:sz="0" w:space="0" w:color="auto"/>
          </w:divBdr>
        </w:div>
        <w:div w:id="1967272925">
          <w:marLeft w:val="480"/>
          <w:marRight w:val="0"/>
          <w:marTop w:val="0"/>
          <w:marBottom w:val="0"/>
          <w:divBdr>
            <w:top w:val="none" w:sz="0" w:space="0" w:color="auto"/>
            <w:left w:val="none" w:sz="0" w:space="0" w:color="auto"/>
            <w:bottom w:val="none" w:sz="0" w:space="0" w:color="auto"/>
            <w:right w:val="none" w:sz="0" w:space="0" w:color="auto"/>
          </w:divBdr>
        </w:div>
        <w:div w:id="1136609103">
          <w:marLeft w:val="480"/>
          <w:marRight w:val="0"/>
          <w:marTop w:val="0"/>
          <w:marBottom w:val="0"/>
          <w:divBdr>
            <w:top w:val="none" w:sz="0" w:space="0" w:color="auto"/>
            <w:left w:val="none" w:sz="0" w:space="0" w:color="auto"/>
            <w:bottom w:val="none" w:sz="0" w:space="0" w:color="auto"/>
            <w:right w:val="none" w:sz="0" w:space="0" w:color="auto"/>
          </w:divBdr>
        </w:div>
        <w:div w:id="2003921538">
          <w:marLeft w:val="480"/>
          <w:marRight w:val="0"/>
          <w:marTop w:val="0"/>
          <w:marBottom w:val="0"/>
          <w:divBdr>
            <w:top w:val="none" w:sz="0" w:space="0" w:color="auto"/>
            <w:left w:val="none" w:sz="0" w:space="0" w:color="auto"/>
            <w:bottom w:val="none" w:sz="0" w:space="0" w:color="auto"/>
            <w:right w:val="none" w:sz="0" w:space="0" w:color="auto"/>
          </w:divBdr>
        </w:div>
        <w:div w:id="940990616">
          <w:marLeft w:val="480"/>
          <w:marRight w:val="0"/>
          <w:marTop w:val="0"/>
          <w:marBottom w:val="0"/>
          <w:divBdr>
            <w:top w:val="none" w:sz="0" w:space="0" w:color="auto"/>
            <w:left w:val="none" w:sz="0" w:space="0" w:color="auto"/>
            <w:bottom w:val="none" w:sz="0" w:space="0" w:color="auto"/>
            <w:right w:val="none" w:sz="0" w:space="0" w:color="auto"/>
          </w:divBdr>
        </w:div>
        <w:div w:id="281352051">
          <w:marLeft w:val="480"/>
          <w:marRight w:val="0"/>
          <w:marTop w:val="0"/>
          <w:marBottom w:val="0"/>
          <w:divBdr>
            <w:top w:val="none" w:sz="0" w:space="0" w:color="auto"/>
            <w:left w:val="none" w:sz="0" w:space="0" w:color="auto"/>
            <w:bottom w:val="none" w:sz="0" w:space="0" w:color="auto"/>
            <w:right w:val="none" w:sz="0" w:space="0" w:color="auto"/>
          </w:divBdr>
        </w:div>
        <w:div w:id="35617651">
          <w:marLeft w:val="480"/>
          <w:marRight w:val="0"/>
          <w:marTop w:val="0"/>
          <w:marBottom w:val="0"/>
          <w:divBdr>
            <w:top w:val="none" w:sz="0" w:space="0" w:color="auto"/>
            <w:left w:val="none" w:sz="0" w:space="0" w:color="auto"/>
            <w:bottom w:val="none" w:sz="0" w:space="0" w:color="auto"/>
            <w:right w:val="none" w:sz="0" w:space="0" w:color="auto"/>
          </w:divBdr>
        </w:div>
        <w:div w:id="103893018">
          <w:marLeft w:val="480"/>
          <w:marRight w:val="0"/>
          <w:marTop w:val="0"/>
          <w:marBottom w:val="0"/>
          <w:divBdr>
            <w:top w:val="none" w:sz="0" w:space="0" w:color="auto"/>
            <w:left w:val="none" w:sz="0" w:space="0" w:color="auto"/>
            <w:bottom w:val="none" w:sz="0" w:space="0" w:color="auto"/>
            <w:right w:val="none" w:sz="0" w:space="0" w:color="auto"/>
          </w:divBdr>
        </w:div>
        <w:div w:id="298927144">
          <w:marLeft w:val="480"/>
          <w:marRight w:val="0"/>
          <w:marTop w:val="0"/>
          <w:marBottom w:val="0"/>
          <w:divBdr>
            <w:top w:val="none" w:sz="0" w:space="0" w:color="auto"/>
            <w:left w:val="none" w:sz="0" w:space="0" w:color="auto"/>
            <w:bottom w:val="none" w:sz="0" w:space="0" w:color="auto"/>
            <w:right w:val="none" w:sz="0" w:space="0" w:color="auto"/>
          </w:divBdr>
        </w:div>
        <w:div w:id="1922106443">
          <w:marLeft w:val="480"/>
          <w:marRight w:val="0"/>
          <w:marTop w:val="0"/>
          <w:marBottom w:val="0"/>
          <w:divBdr>
            <w:top w:val="none" w:sz="0" w:space="0" w:color="auto"/>
            <w:left w:val="none" w:sz="0" w:space="0" w:color="auto"/>
            <w:bottom w:val="none" w:sz="0" w:space="0" w:color="auto"/>
            <w:right w:val="none" w:sz="0" w:space="0" w:color="auto"/>
          </w:divBdr>
        </w:div>
        <w:div w:id="1331056138">
          <w:marLeft w:val="480"/>
          <w:marRight w:val="0"/>
          <w:marTop w:val="0"/>
          <w:marBottom w:val="0"/>
          <w:divBdr>
            <w:top w:val="none" w:sz="0" w:space="0" w:color="auto"/>
            <w:left w:val="none" w:sz="0" w:space="0" w:color="auto"/>
            <w:bottom w:val="none" w:sz="0" w:space="0" w:color="auto"/>
            <w:right w:val="none" w:sz="0" w:space="0" w:color="auto"/>
          </w:divBdr>
        </w:div>
        <w:div w:id="95751726">
          <w:marLeft w:val="480"/>
          <w:marRight w:val="0"/>
          <w:marTop w:val="0"/>
          <w:marBottom w:val="0"/>
          <w:divBdr>
            <w:top w:val="none" w:sz="0" w:space="0" w:color="auto"/>
            <w:left w:val="none" w:sz="0" w:space="0" w:color="auto"/>
            <w:bottom w:val="none" w:sz="0" w:space="0" w:color="auto"/>
            <w:right w:val="none" w:sz="0" w:space="0" w:color="auto"/>
          </w:divBdr>
        </w:div>
        <w:div w:id="2108307749">
          <w:marLeft w:val="480"/>
          <w:marRight w:val="0"/>
          <w:marTop w:val="0"/>
          <w:marBottom w:val="0"/>
          <w:divBdr>
            <w:top w:val="none" w:sz="0" w:space="0" w:color="auto"/>
            <w:left w:val="none" w:sz="0" w:space="0" w:color="auto"/>
            <w:bottom w:val="none" w:sz="0" w:space="0" w:color="auto"/>
            <w:right w:val="none" w:sz="0" w:space="0" w:color="auto"/>
          </w:divBdr>
        </w:div>
        <w:div w:id="1489246452">
          <w:marLeft w:val="480"/>
          <w:marRight w:val="0"/>
          <w:marTop w:val="0"/>
          <w:marBottom w:val="0"/>
          <w:divBdr>
            <w:top w:val="none" w:sz="0" w:space="0" w:color="auto"/>
            <w:left w:val="none" w:sz="0" w:space="0" w:color="auto"/>
            <w:bottom w:val="none" w:sz="0" w:space="0" w:color="auto"/>
            <w:right w:val="none" w:sz="0" w:space="0" w:color="auto"/>
          </w:divBdr>
        </w:div>
        <w:div w:id="1998265079">
          <w:marLeft w:val="480"/>
          <w:marRight w:val="0"/>
          <w:marTop w:val="0"/>
          <w:marBottom w:val="0"/>
          <w:divBdr>
            <w:top w:val="none" w:sz="0" w:space="0" w:color="auto"/>
            <w:left w:val="none" w:sz="0" w:space="0" w:color="auto"/>
            <w:bottom w:val="none" w:sz="0" w:space="0" w:color="auto"/>
            <w:right w:val="none" w:sz="0" w:space="0" w:color="auto"/>
          </w:divBdr>
        </w:div>
        <w:div w:id="945768618">
          <w:marLeft w:val="480"/>
          <w:marRight w:val="0"/>
          <w:marTop w:val="0"/>
          <w:marBottom w:val="0"/>
          <w:divBdr>
            <w:top w:val="none" w:sz="0" w:space="0" w:color="auto"/>
            <w:left w:val="none" w:sz="0" w:space="0" w:color="auto"/>
            <w:bottom w:val="none" w:sz="0" w:space="0" w:color="auto"/>
            <w:right w:val="none" w:sz="0" w:space="0" w:color="auto"/>
          </w:divBdr>
        </w:div>
        <w:div w:id="1306472294">
          <w:marLeft w:val="480"/>
          <w:marRight w:val="0"/>
          <w:marTop w:val="0"/>
          <w:marBottom w:val="0"/>
          <w:divBdr>
            <w:top w:val="none" w:sz="0" w:space="0" w:color="auto"/>
            <w:left w:val="none" w:sz="0" w:space="0" w:color="auto"/>
            <w:bottom w:val="none" w:sz="0" w:space="0" w:color="auto"/>
            <w:right w:val="none" w:sz="0" w:space="0" w:color="auto"/>
          </w:divBdr>
        </w:div>
        <w:div w:id="1248228116">
          <w:marLeft w:val="480"/>
          <w:marRight w:val="0"/>
          <w:marTop w:val="0"/>
          <w:marBottom w:val="0"/>
          <w:divBdr>
            <w:top w:val="none" w:sz="0" w:space="0" w:color="auto"/>
            <w:left w:val="none" w:sz="0" w:space="0" w:color="auto"/>
            <w:bottom w:val="none" w:sz="0" w:space="0" w:color="auto"/>
            <w:right w:val="none" w:sz="0" w:space="0" w:color="auto"/>
          </w:divBdr>
        </w:div>
        <w:div w:id="1652559590">
          <w:marLeft w:val="480"/>
          <w:marRight w:val="0"/>
          <w:marTop w:val="0"/>
          <w:marBottom w:val="0"/>
          <w:divBdr>
            <w:top w:val="none" w:sz="0" w:space="0" w:color="auto"/>
            <w:left w:val="none" w:sz="0" w:space="0" w:color="auto"/>
            <w:bottom w:val="none" w:sz="0" w:space="0" w:color="auto"/>
            <w:right w:val="none" w:sz="0" w:space="0" w:color="auto"/>
          </w:divBdr>
        </w:div>
        <w:div w:id="1768190337">
          <w:marLeft w:val="480"/>
          <w:marRight w:val="0"/>
          <w:marTop w:val="0"/>
          <w:marBottom w:val="0"/>
          <w:divBdr>
            <w:top w:val="none" w:sz="0" w:space="0" w:color="auto"/>
            <w:left w:val="none" w:sz="0" w:space="0" w:color="auto"/>
            <w:bottom w:val="none" w:sz="0" w:space="0" w:color="auto"/>
            <w:right w:val="none" w:sz="0" w:space="0" w:color="auto"/>
          </w:divBdr>
        </w:div>
      </w:divsChild>
    </w:div>
    <w:div w:id="587735100">
      <w:bodyDiv w:val="1"/>
      <w:marLeft w:val="0"/>
      <w:marRight w:val="0"/>
      <w:marTop w:val="0"/>
      <w:marBottom w:val="0"/>
      <w:divBdr>
        <w:top w:val="none" w:sz="0" w:space="0" w:color="auto"/>
        <w:left w:val="none" w:sz="0" w:space="0" w:color="auto"/>
        <w:bottom w:val="none" w:sz="0" w:space="0" w:color="auto"/>
        <w:right w:val="none" w:sz="0" w:space="0" w:color="auto"/>
      </w:divBdr>
    </w:div>
    <w:div w:id="589194711">
      <w:bodyDiv w:val="1"/>
      <w:marLeft w:val="0"/>
      <w:marRight w:val="0"/>
      <w:marTop w:val="0"/>
      <w:marBottom w:val="0"/>
      <w:divBdr>
        <w:top w:val="none" w:sz="0" w:space="0" w:color="auto"/>
        <w:left w:val="none" w:sz="0" w:space="0" w:color="auto"/>
        <w:bottom w:val="none" w:sz="0" w:space="0" w:color="auto"/>
        <w:right w:val="none" w:sz="0" w:space="0" w:color="auto"/>
      </w:divBdr>
    </w:div>
    <w:div w:id="589310244">
      <w:bodyDiv w:val="1"/>
      <w:marLeft w:val="0"/>
      <w:marRight w:val="0"/>
      <w:marTop w:val="0"/>
      <w:marBottom w:val="0"/>
      <w:divBdr>
        <w:top w:val="none" w:sz="0" w:space="0" w:color="auto"/>
        <w:left w:val="none" w:sz="0" w:space="0" w:color="auto"/>
        <w:bottom w:val="none" w:sz="0" w:space="0" w:color="auto"/>
        <w:right w:val="none" w:sz="0" w:space="0" w:color="auto"/>
      </w:divBdr>
    </w:div>
    <w:div w:id="589507779">
      <w:bodyDiv w:val="1"/>
      <w:marLeft w:val="0"/>
      <w:marRight w:val="0"/>
      <w:marTop w:val="0"/>
      <w:marBottom w:val="0"/>
      <w:divBdr>
        <w:top w:val="none" w:sz="0" w:space="0" w:color="auto"/>
        <w:left w:val="none" w:sz="0" w:space="0" w:color="auto"/>
        <w:bottom w:val="none" w:sz="0" w:space="0" w:color="auto"/>
        <w:right w:val="none" w:sz="0" w:space="0" w:color="auto"/>
      </w:divBdr>
    </w:div>
    <w:div w:id="598491851">
      <w:bodyDiv w:val="1"/>
      <w:marLeft w:val="0"/>
      <w:marRight w:val="0"/>
      <w:marTop w:val="0"/>
      <w:marBottom w:val="0"/>
      <w:divBdr>
        <w:top w:val="none" w:sz="0" w:space="0" w:color="auto"/>
        <w:left w:val="none" w:sz="0" w:space="0" w:color="auto"/>
        <w:bottom w:val="none" w:sz="0" w:space="0" w:color="auto"/>
        <w:right w:val="none" w:sz="0" w:space="0" w:color="auto"/>
      </w:divBdr>
    </w:div>
    <w:div w:id="599533700">
      <w:bodyDiv w:val="1"/>
      <w:marLeft w:val="0"/>
      <w:marRight w:val="0"/>
      <w:marTop w:val="0"/>
      <w:marBottom w:val="0"/>
      <w:divBdr>
        <w:top w:val="none" w:sz="0" w:space="0" w:color="auto"/>
        <w:left w:val="none" w:sz="0" w:space="0" w:color="auto"/>
        <w:bottom w:val="none" w:sz="0" w:space="0" w:color="auto"/>
        <w:right w:val="none" w:sz="0" w:space="0" w:color="auto"/>
      </w:divBdr>
    </w:div>
    <w:div w:id="602150840">
      <w:bodyDiv w:val="1"/>
      <w:marLeft w:val="0"/>
      <w:marRight w:val="0"/>
      <w:marTop w:val="0"/>
      <w:marBottom w:val="0"/>
      <w:divBdr>
        <w:top w:val="none" w:sz="0" w:space="0" w:color="auto"/>
        <w:left w:val="none" w:sz="0" w:space="0" w:color="auto"/>
        <w:bottom w:val="none" w:sz="0" w:space="0" w:color="auto"/>
        <w:right w:val="none" w:sz="0" w:space="0" w:color="auto"/>
      </w:divBdr>
    </w:div>
    <w:div w:id="602423637">
      <w:bodyDiv w:val="1"/>
      <w:marLeft w:val="0"/>
      <w:marRight w:val="0"/>
      <w:marTop w:val="0"/>
      <w:marBottom w:val="0"/>
      <w:divBdr>
        <w:top w:val="none" w:sz="0" w:space="0" w:color="auto"/>
        <w:left w:val="none" w:sz="0" w:space="0" w:color="auto"/>
        <w:bottom w:val="none" w:sz="0" w:space="0" w:color="auto"/>
        <w:right w:val="none" w:sz="0" w:space="0" w:color="auto"/>
      </w:divBdr>
    </w:div>
    <w:div w:id="604308758">
      <w:bodyDiv w:val="1"/>
      <w:marLeft w:val="0"/>
      <w:marRight w:val="0"/>
      <w:marTop w:val="0"/>
      <w:marBottom w:val="0"/>
      <w:divBdr>
        <w:top w:val="none" w:sz="0" w:space="0" w:color="auto"/>
        <w:left w:val="none" w:sz="0" w:space="0" w:color="auto"/>
        <w:bottom w:val="none" w:sz="0" w:space="0" w:color="auto"/>
        <w:right w:val="none" w:sz="0" w:space="0" w:color="auto"/>
      </w:divBdr>
    </w:div>
    <w:div w:id="605844852">
      <w:bodyDiv w:val="1"/>
      <w:marLeft w:val="0"/>
      <w:marRight w:val="0"/>
      <w:marTop w:val="0"/>
      <w:marBottom w:val="0"/>
      <w:divBdr>
        <w:top w:val="none" w:sz="0" w:space="0" w:color="auto"/>
        <w:left w:val="none" w:sz="0" w:space="0" w:color="auto"/>
        <w:bottom w:val="none" w:sz="0" w:space="0" w:color="auto"/>
        <w:right w:val="none" w:sz="0" w:space="0" w:color="auto"/>
      </w:divBdr>
    </w:div>
    <w:div w:id="606541750">
      <w:bodyDiv w:val="1"/>
      <w:marLeft w:val="0"/>
      <w:marRight w:val="0"/>
      <w:marTop w:val="0"/>
      <w:marBottom w:val="0"/>
      <w:divBdr>
        <w:top w:val="none" w:sz="0" w:space="0" w:color="auto"/>
        <w:left w:val="none" w:sz="0" w:space="0" w:color="auto"/>
        <w:bottom w:val="none" w:sz="0" w:space="0" w:color="auto"/>
        <w:right w:val="none" w:sz="0" w:space="0" w:color="auto"/>
      </w:divBdr>
    </w:div>
    <w:div w:id="610283853">
      <w:bodyDiv w:val="1"/>
      <w:marLeft w:val="0"/>
      <w:marRight w:val="0"/>
      <w:marTop w:val="0"/>
      <w:marBottom w:val="0"/>
      <w:divBdr>
        <w:top w:val="none" w:sz="0" w:space="0" w:color="auto"/>
        <w:left w:val="none" w:sz="0" w:space="0" w:color="auto"/>
        <w:bottom w:val="none" w:sz="0" w:space="0" w:color="auto"/>
        <w:right w:val="none" w:sz="0" w:space="0" w:color="auto"/>
      </w:divBdr>
    </w:div>
    <w:div w:id="611860917">
      <w:bodyDiv w:val="1"/>
      <w:marLeft w:val="0"/>
      <w:marRight w:val="0"/>
      <w:marTop w:val="0"/>
      <w:marBottom w:val="0"/>
      <w:divBdr>
        <w:top w:val="none" w:sz="0" w:space="0" w:color="auto"/>
        <w:left w:val="none" w:sz="0" w:space="0" w:color="auto"/>
        <w:bottom w:val="none" w:sz="0" w:space="0" w:color="auto"/>
        <w:right w:val="none" w:sz="0" w:space="0" w:color="auto"/>
      </w:divBdr>
    </w:div>
    <w:div w:id="612132176">
      <w:bodyDiv w:val="1"/>
      <w:marLeft w:val="0"/>
      <w:marRight w:val="0"/>
      <w:marTop w:val="0"/>
      <w:marBottom w:val="0"/>
      <w:divBdr>
        <w:top w:val="none" w:sz="0" w:space="0" w:color="auto"/>
        <w:left w:val="none" w:sz="0" w:space="0" w:color="auto"/>
        <w:bottom w:val="none" w:sz="0" w:space="0" w:color="auto"/>
        <w:right w:val="none" w:sz="0" w:space="0" w:color="auto"/>
      </w:divBdr>
    </w:div>
    <w:div w:id="612328942">
      <w:bodyDiv w:val="1"/>
      <w:marLeft w:val="0"/>
      <w:marRight w:val="0"/>
      <w:marTop w:val="0"/>
      <w:marBottom w:val="0"/>
      <w:divBdr>
        <w:top w:val="none" w:sz="0" w:space="0" w:color="auto"/>
        <w:left w:val="none" w:sz="0" w:space="0" w:color="auto"/>
        <w:bottom w:val="none" w:sz="0" w:space="0" w:color="auto"/>
        <w:right w:val="none" w:sz="0" w:space="0" w:color="auto"/>
      </w:divBdr>
    </w:div>
    <w:div w:id="613483101">
      <w:bodyDiv w:val="1"/>
      <w:marLeft w:val="0"/>
      <w:marRight w:val="0"/>
      <w:marTop w:val="0"/>
      <w:marBottom w:val="0"/>
      <w:divBdr>
        <w:top w:val="none" w:sz="0" w:space="0" w:color="auto"/>
        <w:left w:val="none" w:sz="0" w:space="0" w:color="auto"/>
        <w:bottom w:val="none" w:sz="0" w:space="0" w:color="auto"/>
        <w:right w:val="none" w:sz="0" w:space="0" w:color="auto"/>
      </w:divBdr>
    </w:div>
    <w:div w:id="615334916">
      <w:bodyDiv w:val="1"/>
      <w:marLeft w:val="0"/>
      <w:marRight w:val="0"/>
      <w:marTop w:val="0"/>
      <w:marBottom w:val="0"/>
      <w:divBdr>
        <w:top w:val="none" w:sz="0" w:space="0" w:color="auto"/>
        <w:left w:val="none" w:sz="0" w:space="0" w:color="auto"/>
        <w:bottom w:val="none" w:sz="0" w:space="0" w:color="auto"/>
        <w:right w:val="none" w:sz="0" w:space="0" w:color="auto"/>
      </w:divBdr>
      <w:divsChild>
        <w:div w:id="1597010957">
          <w:marLeft w:val="480"/>
          <w:marRight w:val="0"/>
          <w:marTop w:val="0"/>
          <w:marBottom w:val="0"/>
          <w:divBdr>
            <w:top w:val="none" w:sz="0" w:space="0" w:color="auto"/>
            <w:left w:val="none" w:sz="0" w:space="0" w:color="auto"/>
            <w:bottom w:val="none" w:sz="0" w:space="0" w:color="auto"/>
            <w:right w:val="none" w:sz="0" w:space="0" w:color="auto"/>
          </w:divBdr>
        </w:div>
        <w:div w:id="595863701">
          <w:marLeft w:val="480"/>
          <w:marRight w:val="0"/>
          <w:marTop w:val="0"/>
          <w:marBottom w:val="0"/>
          <w:divBdr>
            <w:top w:val="none" w:sz="0" w:space="0" w:color="auto"/>
            <w:left w:val="none" w:sz="0" w:space="0" w:color="auto"/>
            <w:bottom w:val="none" w:sz="0" w:space="0" w:color="auto"/>
            <w:right w:val="none" w:sz="0" w:space="0" w:color="auto"/>
          </w:divBdr>
        </w:div>
        <w:div w:id="406460705">
          <w:marLeft w:val="480"/>
          <w:marRight w:val="0"/>
          <w:marTop w:val="0"/>
          <w:marBottom w:val="0"/>
          <w:divBdr>
            <w:top w:val="none" w:sz="0" w:space="0" w:color="auto"/>
            <w:left w:val="none" w:sz="0" w:space="0" w:color="auto"/>
            <w:bottom w:val="none" w:sz="0" w:space="0" w:color="auto"/>
            <w:right w:val="none" w:sz="0" w:space="0" w:color="auto"/>
          </w:divBdr>
        </w:div>
        <w:div w:id="2060321599">
          <w:marLeft w:val="480"/>
          <w:marRight w:val="0"/>
          <w:marTop w:val="0"/>
          <w:marBottom w:val="0"/>
          <w:divBdr>
            <w:top w:val="none" w:sz="0" w:space="0" w:color="auto"/>
            <w:left w:val="none" w:sz="0" w:space="0" w:color="auto"/>
            <w:bottom w:val="none" w:sz="0" w:space="0" w:color="auto"/>
            <w:right w:val="none" w:sz="0" w:space="0" w:color="auto"/>
          </w:divBdr>
        </w:div>
        <w:div w:id="1636107649">
          <w:marLeft w:val="480"/>
          <w:marRight w:val="0"/>
          <w:marTop w:val="0"/>
          <w:marBottom w:val="0"/>
          <w:divBdr>
            <w:top w:val="none" w:sz="0" w:space="0" w:color="auto"/>
            <w:left w:val="none" w:sz="0" w:space="0" w:color="auto"/>
            <w:bottom w:val="none" w:sz="0" w:space="0" w:color="auto"/>
            <w:right w:val="none" w:sz="0" w:space="0" w:color="auto"/>
          </w:divBdr>
        </w:div>
        <w:div w:id="1666056706">
          <w:marLeft w:val="480"/>
          <w:marRight w:val="0"/>
          <w:marTop w:val="0"/>
          <w:marBottom w:val="0"/>
          <w:divBdr>
            <w:top w:val="none" w:sz="0" w:space="0" w:color="auto"/>
            <w:left w:val="none" w:sz="0" w:space="0" w:color="auto"/>
            <w:bottom w:val="none" w:sz="0" w:space="0" w:color="auto"/>
            <w:right w:val="none" w:sz="0" w:space="0" w:color="auto"/>
          </w:divBdr>
        </w:div>
        <w:div w:id="983973859">
          <w:marLeft w:val="480"/>
          <w:marRight w:val="0"/>
          <w:marTop w:val="0"/>
          <w:marBottom w:val="0"/>
          <w:divBdr>
            <w:top w:val="none" w:sz="0" w:space="0" w:color="auto"/>
            <w:left w:val="none" w:sz="0" w:space="0" w:color="auto"/>
            <w:bottom w:val="none" w:sz="0" w:space="0" w:color="auto"/>
            <w:right w:val="none" w:sz="0" w:space="0" w:color="auto"/>
          </w:divBdr>
        </w:div>
        <w:div w:id="806967851">
          <w:marLeft w:val="480"/>
          <w:marRight w:val="0"/>
          <w:marTop w:val="0"/>
          <w:marBottom w:val="0"/>
          <w:divBdr>
            <w:top w:val="none" w:sz="0" w:space="0" w:color="auto"/>
            <w:left w:val="none" w:sz="0" w:space="0" w:color="auto"/>
            <w:bottom w:val="none" w:sz="0" w:space="0" w:color="auto"/>
            <w:right w:val="none" w:sz="0" w:space="0" w:color="auto"/>
          </w:divBdr>
        </w:div>
        <w:div w:id="2126609495">
          <w:marLeft w:val="480"/>
          <w:marRight w:val="0"/>
          <w:marTop w:val="0"/>
          <w:marBottom w:val="0"/>
          <w:divBdr>
            <w:top w:val="none" w:sz="0" w:space="0" w:color="auto"/>
            <w:left w:val="none" w:sz="0" w:space="0" w:color="auto"/>
            <w:bottom w:val="none" w:sz="0" w:space="0" w:color="auto"/>
            <w:right w:val="none" w:sz="0" w:space="0" w:color="auto"/>
          </w:divBdr>
        </w:div>
        <w:div w:id="1299335976">
          <w:marLeft w:val="480"/>
          <w:marRight w:val="0"/>
          <w:marTop w:val="0"/>
          <w:marBottom w:val="0"/>
          <w:divBdr>
            <w:top w:val="none" w:sz="0" w:space="0" w:color="auto"/>
            <w:left w:val="none" w:sz="0" w:space="0" w:color="auto"/>
            <w:bottom w:val="none" w:sz="0" w:space="0" w:color="auto"/>
            <w:right w:val="none" w:sz="0" w:space="0" w:color="auto"/>
          </w:divBdr>
        </w:div>
        <w:div w:id="523789858">
          <w:marLeft w:val="480"/>
          <w:marRight w:val="0"/>
          <w:marTop w:val="0"/>
          <w:marBottom w:val="0"/>
          <w:divBdr>
            <w:top w:val="none" w:sz="0" w:space="0" w:color="auto"/>
            <w:left w:val="none" w:sz="0" w:space="0" w:color="auto"/>
            <w:bottom w:val="none" w:sz="0" w:space="0" w:color="auto"/>
            <w:right w:val="none" w:sz="0" w:space="0" w:color="auto"/>
          </w:divBdr>
        </w:div>
        <w:div w:id="739139839">
          <w:marLeft w:val="480"/>
          <w:marRight w:val="0"/>
          <w:marTop w:val="0"/>
          <w:marBottom w:val="0"/>
          <w:divBdr>
            <w:top w:val="none" w:sz="0" w:space="0" w:color="auto"/>
            <w:left w:val="none" w:sz="0" w:space="0" w:color="auto"/>
            <w:bottom w:val="none" w:sz="0" w:space="0" w:color="auto"/>
            <w:right w:val="none" w:sz="0" w:space="0" w:color="auto"/>
          </w:divBdr>
        </w:div>
        <w:div w:id="1716389646">
          <w:marLeft w:val="480"/>
          <w:marRight w:val="0"/>
          <w:marTop w:val="0"/>
          <w:marBottom w:val="0"/>
          <w:divBdr>
            <w:top w:val="none" w:sz="0" w:space="0" w:color="auto"/>
            <w:left w:val="none" w:sz="0" w:space="0" w:color="auto"/>
            <w:bottom w:val="none" w:sz="0" w:space="0" w:color="auto"/>
            <w:right w:val="none" w:sz="0" w:space="0" w:color="auto"/>
          </w:divBdr>
        </w:div>
        <w:div w:id="250046722">
          <w:marLeft w:val="480"/>
          <w:marRight w:val="0"/>
          <w:marTop w:val="0"/>
          <w:marBottom w:val="0"/>
          <w:divBdr>
            <w:top w:val="none" w:sz="0" w:space="0" w:color="auto"/>
            <w:left w:val="none" w:sz="0" w:space="0" w:color="auto"/>
            <w:bottom w:val="none" w:sz="0" w:space="0" w:color="auto"/>
            <w:right w:val="none" w:sz="0" w:space="0" w:color="auto"/>
          </w:divBdr>
        </w:div>
        <w:div w:id="1278873114">
          <w:marLeft w:val="480"/>
          <w:marRight w:val="0"/>
          <w:marTop w:val="0"/>
          <w:marBottom w:val="0"/>
          <w:divBdr>
            <w:top w:val="none" w:sz="0" w:space="0" w:color="auto"/>
            <w:left w:val="none" w:sz="0" w:space="0" w:color="auto"/>
            <w:bottom w:val="none" w:sz="0" w:space="0" w:color="auto"/>
            <w:right w:val="none" w:sz="0" w:space="0" w:color="auto"/>
          </w:divBdr>
        </w:div>
        <w:div w:id="853500115">
          <w:marLeft w:val="480"/>
          <w:marRight w:val="0"/>
          <w:marTop w:val="0"/>
          <w:marBottom w:val="0"/>
          <w:divBdr>
            <w:top w:val="none" w:sz="0" w:space="0" w:color="auto"/>
            <w:left w:val="none" w:sz="0" w:space="0" w:color="auto"/>
            <w:bottom w:val="none" w:sz="0" w:space="0" w:color="auto"/>
            <w:right w:val="none" w:sz="0" w:space="0" w:color="auto"/>
          </w:divBdr>
        </w:div>
        <w:div w:id="889653703">
          <w:marLeft w:val="480"/>
          <w:marRight w:val="0"/>
          <w:marTop w:val="0"/>
          <w:marBottom w:val="0"/>
          <w:divBdr>
            <w:top w:val="none" w:sz="0" w:space="0" w:color="auto"/>
            <w:left w:val="none" w:sz="0" w:space="0" w:color="auto"/>
            <w:bottom w:val="none" w:sz="0" w:space="0" w:color="auto"/>
            <w:right w:val="none" w:sz="0" w:space="0" w:color="auto"/>
          </w:divBdr>
        </w:div>
        <w:div w:id="1983464286">
          <w:marLeft w:val="480"/>
          <w:marRight w:val="0"/>
          <w:marTop w:val="0"/>
          <w:marBottom w:val="0"/>
          <w:divBdr>
            <w:top w:val="none" w:sz="0" w:space="0" w:color="auto"/>
            <w:left w:val="none" w:sz="0" w:space="0" w:color="auto"/>
            <w:bottom w:val="none" w:sz="0" w:space="0" w:color="auto"/>
            <w:right w:val="none" w:sz="0" w:space="0" w:color="auto"/>
          </w:divBdr>
        </w:div>
        <w:div w:id="1354301561">
          <w:marLeft w:val="480"/>
          <w:marRight w:val="0"/>
          <w:marTop w:val="0"/>
          <w:marBottom w:val="0"/>
          <w:divBdr>
            <w:top w:val="none" w:sz="0" w:space="0" w:color="auto"/>
            <w:left w:val="none" w:sz="0" w:space="0" w:color="auto"/>
            <w:bottom w:val="none" w:sz="0" w:space="0" w:color="auto"/>
            <w:right w:val="none" w:sz="0" w:space="0" w:color="auto"/>
          </w:divBdr>
        </w:div>
        <w:div w:id="1852598310">
          <w:marLeft w:val="480"/>
          <w:marRight w:val="0"/>
          <w:marTop w:val="0"/>
          <w:marBottom w:val="0"/>
          <w:divBdr>
            <w:top w:val="none" w:sz="0" w:space="0" w:color="auto"/>
            <w:left w:val="none" w:sz="0" w:space="0" w:color="auto"/>
            <w:bottom w:val="none" w:sz="0" w:space="0" w:color="auto"/>
            <w:right w:val="none" w:sz="0" w:space="0" w:color="auto"/>
          </w:divBdr>
        </w:div>
        <w:div w:id="1483813445">
          <w:marLeft w:val="480"/>
          <w:marRight w:val="0"/>
          <w:marTop w:val="0"/>
          <w:marBottom w:val="0"/>
          <w:divBdr>
            <w:top w:val="none" w:sz="0" w:space="0" w:color="auto"/>
            <w:left w:val="none" w:sz="0" w:space="0" w:color="auto"/>
            <w:bottom w:val="none" w:sz="0" w:space="0" w:color="auto"/>
            <w:right w:val="none" w:sz="0" w:space="0" w:color="auto"/>
          </w:divBdr>
        </w:div>
        <w:div w:id="541017493">
          <w:marLeft w:val="480"/>
          <w:marRight w:val="0"/>
          <w:marTop w:val="0"/>
          <w:marBottom w:val="0"/>
          <w:divBdr>
            <w:top w:val="none" w:sz="0" w:space="0" w:color="auto"/>
            <w:left w:val="none" w:sz="0" w:space="0" w:color="auto"/>
            <w:bottom w:val="none" w:sz="0" w:space="0" w:color="auto"/>
            <w:right w:val="none" w:sz="0" w:space="0" w:color="auto"/>
          </w:divBdr>
        </w:div>
        <w:div w:id="731856237">
          <w:marLeft w:val="480"/>
          <w:marRight w:val="0"/>
          <w:marTop w:val="0"/>
          <w:marBottom w:val="0"/>
          <w:divBdr>
            <w:top w:val="none" w:sz="0" w:space="0" w:color="auto"/>
            <w:left w:val="none" w:sz="0" w:space="0" w:color="auto"/>
            <w:bottom w:val="none" w:sz="0" w:space="0" w:color="auto"/>
            <w:right w:val="none" w:sz="0" w:space="0" w:color="auto"/>
          </w:divBdr>
        </w:div>
        <w:div w:id="177736507">
          <w:marLeft w:val="480"/>
          <w:marRight w:val="0"/>
          <w:marTop w:val="0"/>
          <w:marBottom w:val="0"/>
          <w:divBdr>
            <w:top w:val="none" w:sz="0" w:space="0" w:color="auto"/>
            <w:left w:val="none" w:sz="0" w:space="0" w:color="auto"/>
            <w:bottom w:val="none" w:sz="0" w:space="0" w:color="auto"/>
            <w:right w:val="none" w:sz="0" w:space="0" w:color="auto"/>
          </w:divBdr>
        </w:div>
        <w:div w:id="676810203">
          <w:marLeft w:val="480"/>
          <w:marRight w:val="0"/>
          <w:marTop w:val="0"/>
          <w:marBottom w:val="0"/>
          <w:divBdr>
            <w:top w:val="none" w:sz="0" w:space="0" w:color="auto"/>
            <w:left w:val="none" w:sz="0" w:space="0" w:color="auto"/>
            <w:bottom w:val="none" w:sz="0" w:space="0" w:color="auto"/>
            <w:right w:val="none" w:sz="0" w:space="0" w:color="auto"/>
          </w:divBdr>
        </w:div>
        <w:div w:id="860630449">
          <w:marLeft w:val="480"/>
          <w:marRight w:val="0"/>
          <w:marTop w:val="0"/>
          <w:marBottom w:val="0"/>
          <w:divBdr>
            <w:top w:val="none" w:sz="0" w:space="0" w:color="auto"/>
            <w:left w:val="none" w:sz="0" w:space="0" w:color="auto"/>
            <w:bottom w:val="none" w:sz="0" w:space="0" w:color="auto"/>
            <w:right w:val="none" w:sz="0" w:space="0" w:color="auto"/>
          </w:divBdr>
        </w:div>
        <w:div w:id="55785979">
          <w:marLeft w:val="480"/>
          <w:marRight w:val="0"/>
          <w:marTop w:val="0"/>
          <w:marBottom w:val="0"/>
          <w:divBdr>
            <w:top w:val="none" w:sz="0" w:space="0" w:color="auto"/>
            <w:left w:val="none" w:sz="0" w:space="0" w:color="auto"/>
            <w:bottom w:val="none" w:sz="0" w:space="0" w:color="auto"/>
            <w:right w:val="none" w:sz="0" w:space="0" w:color="auto"/>
          </w:divBdr>
        </w:div>
        <w:div w:id="432631658">
          <w:marLeft w:val="480"/>
          <w:marRight w:val="0"/>
          <w:marTop w:val="0"/>
          <w:marBottom w:val="0"/>
          <w:divBdr>
            <w:top w:val="none" w:sz="0" w:space="0" w:color="auto"/>
            <w:left w:val="none" w:sz="0" w:space="0" w:color="auto"/>
            <w:bottom w:val="none" w:sz="0" w:space="0" w:color="auto"/>
            <w:right w:val="none" w:sz="0" w:space="0" w:color="auto"/>
          </w:divBdr>
        </w:div>
        <w:div w:id="512957725">
          <w:marLeft w:val="480"/>
          <w:marRight w:val="0"/>
          <w:marTop w:val="0"/>
          <w:marBottom w:val="0"/>
          <w:divBdr>
            <w:top w:val="none" w:sz="0" w:space="0" w:color="auto"/>
            <w:left w:val="none" w:sz="0" w:space="0" w:color="auto"/>
            <w:bottom w:val="none" w:sz="0" w:space="0" w:color="auto"/>
            <w:right w:val="none" w:sz="0" w:space="0" w:color="auto"/>
          </w:divBdr>
        </w:div>
        <w:div w:id="1973369155">
          <w:marLeft w:val="480"/>
          <w:marRight w:val="0"/>
          <w:marTop w:val="0"/>
          <w:marBottom w:val="0"/>
          <w:divBdr>
            <w:top w:val="none" w:sz="0" w:space="0" w:color="auto"/>
            <w:left w:val="none" w:sz="0" w:space="0" w:color="auto"/>
            <w:bottom w:val="none" w:sz="0" w:space="0" w:color="auto"/>
            <w:right w:val="none" w:sz="0" w:space="0" w:color="auto"/>
          </w:divBdr>
        </w:div>
        <w:div w:id="1865242157">
          <w:marLeft w:val="480"/>
          <w:marRight w:val="0"/>
          <w:marTop w:val="0"/>
          <w:marBottom w:val="0"/>
          <w:divBdr>
            <w:top w:val="none" w:sz="0" w:space="0" w:color="auto"/>
            <w:left w:val="none" w:sz="0" w:space="0" w:color="auto"/>
            <w:bottom w:val="none" w:sz="0" w:space="0" w:color="auto"/>
            <w:right w:val="none" w:sz="0" w:space="0" w:color="auto"/>
          </w:divBdr>
        </w:div>
        <w:div w:id="1166213667">
          <w:marLeft w:val="480"/>
          <w:marRight w:val="0"/>
          <w:marTop w:val="0"/>
          <w:marBottom w:val="0"/>
          <w:divBdr>
            <w:top w:val="none" w:sz="0" w:space="0" w:color="auto"/>
            <w:left w:val="none" w:sz="0" w:space="0" w:color="auto"/>
            <w:bottom w:val="none" w:sz="0" w:space="0" w:color="auto"/>
            <w:right w:val="none" w:sz="0" w:space="0" w:color="auto"/>
          </w:divBdr>
        </w:div>
      </w:divsChild>
    </w:div>
    <w:div w:id="616300629">
      <w:bodyDiv w:val="1"/>
      <w:marLeft w:val="0"/>
      <w:marRight w:val="0"/>
      <w:marTop w:val="0"/>
      <w:marBottom w:val="0"/>
      <w:divBdr>
        <w:top w:val="none" w:sz="0" w:space="0" w:color="auto"/>
        <w:left w:val="none" w:sz="0" w:space="0" w:color="auto"/>
        <w:bottom w:val="none" w:sz="0" w:space="0" w:color="auto"/>
        <w:right w:val="none" w:sz="0" w:space="0" w:color="auto"/>
      </w:divBdr>
    </w:div>
    <w:div w:id="617755793">
      <w:bodyDiv w:val="1"/>
      <w:marLeft w:val="0"/>
      <w:marRight w:val="0"/>
      <w:marTop w:val="0"/>
      <w:marBottom w:val="0"/>
      <w:divBdr>
        <w:top w:val="none" w:sz="0" w:space="0" w:color="auto"/>
        <w:left w:val="none" w:sz="0" w:space="0" w:color="auto"/>
        <w:bottom w:val="none" w:sz="0" w:space="0" w:color="auto"/>
        <w:right w:val="none" w:sz="0" w:space="0" w:color="auto"/>
      </w:divBdr>
    </w:div>
    <w:div w:id="618533159">
      <w:bodyDiv w:val="1"/>
      <w:marLeft w:val="0"/>
      <w:marRight w:val="0"/>
      <w:marTop w:val="0"/>
      <w:marBottom w:val="0"/>
      <w:divBdr>
        <w:top w:val="none" w:sz="0" w:space="0" w:color="auto"/>
        <w:left w:val="none" w:sz="0" w:space="0" w:color="auto"/>
        <w:bottom w:val="none" w:sz="0" w:space="0" w:color="auto"/>
        <w:right w:val="none" w:sz="0" w:space="0" w:color="auto"/>
      </w:divBdr>
    </w:div>
    <w:div w:id="621499869">
      <w:bodyDiv w:val="1"/>
      <w:marLeft w:val="0"/>
      <w:marRight w:val="0"/>
      <w:marTop w:val="0"/>
      <w:marBottom w:val="0"/>
      <w:divBdr>
        <w:top w:val="none" w:sz="0" w:space="0" w:color="auto"/>
        <w:left w:val="none" w:sz="0" w:space="0" w:color="auto"/>
        <w:bottom w:val="none" w:sz="0" w:space="0" w:color="auto"/>
        <w:right w:val="none" w:sz="0" w:space="0" w:color="auto"/>
      </w:divBdr>
    </w:div>
    <w:div w:id="621693786">
      <w:bodyDiv w:val="1"/>
      <w:marLeft w:val="0"/>
      <w:marRight w:val="0"/>
      <w:marTop w:val="0"/>
      <w:marBottom w:val="0"/>
      <w:divBdr>
        <w:top w:val="none" w:sz="0" w:space="0" w:color="auto"/>
        <w:left w:val="none" w:sz="0" w:space="0" w:color="auto"/>
        <w:bottom w:val="none" w:sz="0" w:space="0" w:color="auto"/>
        <w:right w:val="none" w:sz="0" w:space="0" w:color="auto"/>
      </w:divBdr>
    </w:div>
    <w:div w:id="623541882">
      <w:bodyDiv w:val="1"/>
      <w:marLeft w:val="0"/>
      <w:marRight w:val="0"/>
      <w:marTop w:val="0"/>
      <w:marBottom w:val="0"/>
      <w:divBdr>
        <w:top w:val="none" w:sz="0" w:space="0" w:color="auto"/>
        <w:left w:val="none" w:sz="0" w:space="0" w:color="auto"/>
        <w:bottom w:val="none" w:sz="0" w:space="0" w:color="auto"/>
        <w:right w:val="none" w:sz="0" w:space="0" w:color="auto"/>
      </w:divBdr>
    </w:div>
    <w:div w:id="627247746">
      <w:bodyDiv w:val="1"/>
      <w:marLeft w:val="0"/>
      <w:marRight w:val="0"/>
      <w:marTop w:val="0"/>
      <w:marBottom w:val="0"/>
      <w:divBdr>
        <w:top w:val="none" w:sz="0" w:space="0" w:color="auto"/>
        <w:left w:val="none" w:sz="0" w:space="0" w:color="auto"/>
        <w:bottom w:val="none" w:sz="0" w:space="0" w:color="auto"/>
        <w:right w:val="none" w:sz="0" w:space="0" w:color="auto"/>
      </w:divBdr>
    </w:div>
    <w:div w:id="631179124">
      <w:bodyDiv w:val="1"/>
      <w:marLeft w:val="0"/>
      <w:marRight w:val="0"/>
      <w:marTop w:val="0"/>
      <w:marBottom w:val="0"/>
      <w:divBdr>
        <w:top w:val="none" w:sz="0" w:space="0" w:color="auto"/>
        <w:left w:val="none" w:sz="0" w:space="0" w:color="auto"/>
        <w:bottom w:val="none" w:sz="0" w:space="0" w:color="auto"/>
        <w:right w:val="none" w:sz="0" w:space="0" w:color="auto"/>
      </w:divBdr>
    </w:div>
    <w:div w:id="632949809">
      <w:bodyDiv w:val="1"/>
      <w:marLeft w:val="0"/>
      <w:marRight w:val="0"/>
      <w:marTop w:val="0"/>
      <w:marBottom w:val="0"/>
      <w:divBdr>
        <w:top w:val="none" w:sz="0" w:space="0" w:color="auto"/>
        <w:left w:val="none" w:sz="0" w:space="0" w:color="auto"/>
        <w:bottom w:val="none" w:sz="0" w:space="0" w:color="auto"/>
        <w:right w:val="none" w:sz="0" w:space="0" w:color="auto"/>
      </w:divBdr>
    </w:div>
    <w:div w:id="635136430">
      <w:bodyDiv w:val="1"/>
      <w:marLeft w:val="0"/>
      <w:marRight w:val="0"/>
      <w:marTop w:val="0"/>
      <w:marBottom w:val="0"/>
      <w:divBdr>
        <w:top w:val="none" w:sz="0" w:space="0" w:color="auto"/>
        <w:left w:val="none" w:sz="0" w:space="0" w:color="auto"/>
        <w:bottom w:val="none" w:sz="0" w:space="0" w:color="auto"/>
        <w:right w:val="none" w:sz="0" w:space="0" w:color="auto"/>
      </w:divBdr>
    </w:div>
    <w:div w:id="637762222">
      <w:bodyDiv w:val="1"/>
      <w:marLeft w:val="0"/>
      <w:marRight w:val="0"/>
      <w:marTop w:val="0"/>
      <w:marBottom w:val="0"/>
      <w:divBdr>
        <w:top w:val="none" w:sz="0" w:space="0" w:color="auto"/>
        <w:left w:val="none" w:sz="0" w:space="0" w:color="auto"/>
        <w:bottom w:val="none" w:sz="0" w:space="0" w:color="auto"/>
        <w:right w:val="none" w:sz="0" w:space="0" w:color="auto"/>
      </w:divBdr>
    </w:div>
    <w:div w:id="638803281">
      <w:bodyDiv w:val="1"/>
      <w:marLeft w:val="0"/>
      <w:marRight w:val="0"/>
      <w:marTop w:val="0"/>
      <w:marBottom w:val="0"/>
      <w:divBdr>
        <w:top w:val="none" w:sz="0" w:space="0" w:color="auto"/>
        <w:left w:val="none" w:sz="0" w:space="0" w:color="auto"/>
        <w:bottom w:val="none" w:sz="0" w:space="0" w:color="auto"/>
        <w:right w:val="none" w:sz="0" w:space="0" w:color="auto"/>
      </w:divBdr>
    </w:div>
    <w:div w:id="639572502">
      <w:bodyDiv w:val="1"/>
      <w:marLeft w:val="0"/>
      <w:marRight w:val="0"/>
      <w:marTop w:val="0"/>
      <w:marBottom w:val="0"/>
      <w:divBdr>
        <w:top w:val="none" w:sz="0" w:space="0" w:color="auto"/>
        <w:left w:val="none" w:sz="0" w:space="0" w:color="auto"/>
        <w:bottom w:val="none" w:sz="0" w:space="0" w:color="auto"/>
        <w:right w:val="none" w:sz="0" w:space="0" w:color="auto"/>
      </w:divBdr>
    </w:div>
    <w:div w:id="641035867">
      <w:bodyDiv w:val="1"/>
      <w:marLeft w:val="0"/>
      <w:marRight w:val="0"/>
      <w:marTop w:val="0"/>
      <w:marBottom w:val="0"/>
      <w:divBdr>
        <w:top w:val="none" w:sz="0" w:space="0" w:color="auto"/>
        <w:left w:val="none" w:sz="0" w:space="0" w:color="auto"/>
        <w:bottom w:val="none" w:sz="0" w:space="0" w:color="auto"/>
        <w:right w:val="none" w:sz="0" w:space="0" w:color="auto"/>
      </w:divBdr>
    </w:div>
    <w:div w:id="641811779">
      <w:bodyDiv w:val="1"/>
      <w:marLeft w:val="0"/>
      <w:marRight w:val="0"/>
      <w:marTop w:val="0"/>
      <w:marBottom w:val="0"/>
      <w:divBdr>
        <w:top w:val="none" w:sz="0" w:space="0" w:color="auto"/>
        <w:left w:val="none" w:sz="0" w:space="0" w:color="auto"/>
        <w:bottom w:val="none" w:sz="0" w:space="0" w:color="auto"/>
        <w:right w:val="none" w:sz="0" w:space="0" w:color="auto"/>
      </w:divBdr>
    </w:div>
    <w:div w:id="647631405">
      <w:bodyDiv w:val="1"/>
      <w:marLeft w:val="0"/>
      <w:marRight w:val="0"/>
      <w:marTop w:val="0"/>
      <w:marBottom w:val="0"/>
      <w:divBdr>
        <w:top w:val="none" w:sz="0" w:space="0" w:color="auto"/>
        <w:left w:val="none" w:sz="0" w:space="0" w:color="auto"/>
        <w:bottom w:val="none" w:sz="0" w:space="0" w:color="auto"/>
        <w:right w:val="none" w:sz="0" w:space="0" w:color="auto"/>
      </w:divBdr>
    </w:div>
    <w:div w:id="648091819">
      <w:bodyDiv w:val="1"/>
      <w:marLeft w:val="0"/>
      <w:marRight w:val="0"/>
      <w:marTop w:val="0"/>
      <w:marBottom w:val="0"/>
      <w:divBdr>
        <w:top w:val="none" w:sz="0" w:space="0" w:color="auto"/>
        <w:left w:val="none" w:sz="0" w:space="0" w:color="auto"/>
        <w:bottom w:val="none" w:sz="0" w:space="0" w:color="auto"/>
        <w:right w:val="none" w:sz="0" w:space="0" w:color="auto"/>
      </w:divBdr>
    </w:div>
    <w:div w:id="649481098">
      <w:bodyDiv w:val="1"/>
      <w:marLeft w:val="0"/>
      <w:marRight w:val="0"/>
      <w:marTop w:val="0"/>
      <w:marBottom w:val="0"/>
      <w:divBdr>
        <w:top w:val="none" w:sz="0" w:space="0" w:color="auto"/>
        <w:left w:val="none" w:sz="0" w:space="0" w:color="auto"/>
        <w:bottom w:val="none" w:sz="0" w:space="0" w:color="auto"/>
        <w:right w:val="none" w:sz="0" w:space="0" w:color="auto"/>
      </w:divBdr>
    </w:div>
    <w:div w:id="651449770">
      <w:bodyDiv w:val="1"/>
      <w:marLeft w:val="0"/>
      <w:marRight w:val="0"/>
      <w:marTop w:val="0"/>
      <w:marBottom w:val="0"/>
      <w:divBdr>
        <w:top w:val="none" w:sz="0" w:space="0" w:color="auto"/>
        <w:left w:val="none" w:sz="0" w:space="0" w:color="auto"/>
        <w:bottom w:val="none" w:sz="0" w:space="0" w:color="auto"/>
        <w:right w:val="none" w:sz="0" w:space="0" w:color="auto"/>
      </w:divBdr>
    </w:div>
    <w:div w:id="651838617">
      <w:bodyDiv w:val="1"/>
      <w:marLeft w:val="0"/>
      <w:marRight w:val="0"/>
      <w:marTop w:val="0"/>
      <w:marBottom w:val="0"/>
      <w:divBdr>
        <w:top w:val="none" w:sz="0" w:space="0" w:color="auto"/>
        <w:left w:val="none" w:sz="0" w:space="0" w:color="auto"/>
        <w:bottom w:val="none" w:sz="0" w:space="0" w:color="auto"/>
        <w:right w:val="none" w:sz="0" w:space="0" w:color="auto"/>
      </w:divBdr>
    </w:div>
    <w:div w:id="652023795">
      <w:bodyDiv w:val="1"/>
      <w:marLeft w:val="0"/>
      <w:marRight w:val="0"/>
      <w:marTop w:val="0"/>
      <w:marBottom w:val="0"/>
      <w:divBdr>
        <w:top w:val="none" w:sz="0" w:space="0" w:color="auto"/>
        <w:left w:val="none" w:sz="0" w:space="0" w:color="auto"/>
        <w:bottom w:val="none" w:sz="0" w:space="0" w:color="auto"/>
        <w:right w:val="none" w:sz="0" w:space="0" w:color="auto"/>
      </w:divBdr>
    </w:div>
    <w:div w:id="654993438">
      <w:bodyDiv w:val="1"/>
      <w:marLeft w:val="0"/>
      <w:marRight w:val="0"/>
      <w:marTop w:val="0"/>
      <w:marBottom w:val="0"/>
      <w:divBdr>
        <w:top w:val="none" w:sz="0" w:space="0" w:color="auto"/>
        <w:left w:val="none" w:sz="0" w:space="0" w:color="auto"/>
        <w:bottom w:val="none" w:sz="0" w:space="0" w:color="auto"/>
        <w:right w:val="none" w:sz="0" w:space="0" w:color="auto"/>
      </w:divBdr>
    </w:div>
    <w:div w:id="655843915">
      <w:bodyDiv w:val="1"/>
      <w:marLeft w:val="0"/>
      <w:marRight w:val="0"/>
      <w:marTop w:val="0"/>
      <w:marBottom w:val="0"/>
      <w:divBdr>
        <w:top w:val="none" w:sz="0" w:space="0" w:color="auto"/>
        <w:left w:val="none" w:sz="0" w:space="0" w:color="auto"/>
        <w:bottom w:val="none" w:sz="0" w:space="0" w:color="auto"/>
        <w:right w:val="none" w:sz="0" w:space="0" w:color="auto"/>
      </w:divBdr>
    </w:div>
    <w:div w:id="656416187">
      <w:bodyDiv w:val="1"/>
      <w:marLeft w:val="0"/>
      <w:marRight w:val="0"/>
      <w:marTop w:val="0"/>
      <w:marBottom w:val="0"/>
      <w:divBdr>
        <w:top w:val="none" w:sz="0" w:space="0" w:color="auto"/>
        <w:left w:val="none" w:sz="0" w:space="0" w:color="auto"/>
        <w:bottom w:val="none" w:sz="0" w:space="0" w:color="auto"/>
        <w:right w:val="none" w:sz="0" w:space="0" w:color="auto"/>
      </w:divBdr>
    </w:div>
    <w:div w:id="657156025">
      <w:bodyDiv w:val="1"/>
      <w:marLeft w:val="0"/>
      <w:marRight w:val="0"/>
      <w:marTop w:val="0"/>
      <w:marBottom w:val="0"/>
      <w:divBdr>
        <w:top w:val="none" w:sz="0" w:space="0" w:color="auto"/>
        <w:left w:val="none" w:sz="0" w:space="0" w:color="auto"/>
        <w:bottom w:val="none" w:sz="0" w:space="0" w:color="auto"/>
        <w:right w:val="none" w:sz="0" w:space="0" w:color="auto"/>
      </w:divBdr>
    </w:div>
    <w:div w:id="657611777">
      <w:bodyDiv w:val="1"/>
      <w:marLeft w:val="0"/>
      <w:marRight w:val="0"/>
      <w:marTop w:val="0"/>
      <w:marBottom w:val="0"/>
      <w:divBdr>
        <w:top w:val="none" w:sz="0" w:space="0" w:color="auto"/>
        <w:left w:val="none" w:sz="0" w:space="0" w:color="auto"/>
        <w:bottom w:val="none" w:sz="0" w:space="0" w:color="auto"/>
        <w:right w:val="none" w:sz="0" w:space="0" w:color="auto"/>
      </w:divBdr>
    </w:div>
    <w:div w:id="660695735">
      <w:bodyDiv w:val="1"/>
      <w:marLeft w:val="0"/>
      <w:marRight w:val="0"/>
      <w:marTop w:val="0"/>
      <w:marBottom w:val="0"/>
      <w:divBdr>
        <w:top w:val="none" w:sz="0" w:space="0" w:color="auto"/>
        <w:left w:val="none" w:sz="0" w:space="0" w:color="auto"/>
        <w:bottom w:val="none" w:sz="0" w:space="0" w:color="auto"/>
        <w:right w:val="none" w:sz="0" w:space="0" w:color="auto"/>
      </w:divBdr>
    </w:div>
    <w:div w:id="661591831">
      <w:bodyDiv w:val="1"/>
      <w:marLeft w:val="0"/>
      <w:marRight w:val="0"/>
      <w:marTop w:val="0"/>
      <w:marBottom w:val="0"/>
      <w:divBdr>
        <w:top w:val="none" w:sz="0" w:space="0" w:color="auto"/>
        <w:left w:val="none" w:sz="0" w:space="0" w:color="auto"/>
        <w:bottom w:val="none" w:sz="0" w:space="0" w:color="auto"/>
        <w:right w:val="none" w:sz="0" w:space="0" w:color="auto"/>
      </w:divBdr>
    </w:div>
    <w:div w:id="664627609">
      <w:bodyDiv w:val="1"/>
      <w:marLeft w:val="0"/>
      <w:marRight w:val="0"/>
      <w:marTop w:val="0"/>
      <w:marBottom w:val="0"/>
      <w:divBdr>
        <w:top w:val="none" w:sz="0" w:space="0" w:color="auto"/>
        <w:left w:val="none" w:sz="0" w:space="0" w:color="auto"/>
        <w:bottom w:val="none" w:sz="0" w:space="0" w:color="auto"/>
        <w:right w:val="none" w:sz="0" w:space="0" w:color="auto"/>
      </w:divBdr>
    </w:div>
    <w:div w:id="665325181">
      <w:bodyDiv w:val="1"/>
      <w:marLeft w:val="0"/>
      <w:marRight w:val="0"/>
      <w:marTop w:val="0"/>
      <w:marBottom w:val="0"/>
      <w:divBdr>
        <w:top w:val="none" w:sz="0" w:space="0" w:color="auto"/>
        <w:left w:val="none" w:sz="0" w:space="0" w:color="auto"/>
        <w:bottom w:val="none" w:sz="0" w:space="0" w:color="auto"/>
        <w:right w:val="none" w:sz="0" w:space="0" w:color="auto"/>
      </w:divBdr>
    </w:div>
    <w:div w:id="668145336">
      <w:bodyDiv w:val="1"/>
      <w:marLeft w:val="0"/>
      <w:marRight w:val="0"/>
      <w:marTop w:val="0"/>
      <w:marBottom w:val="0"/>
      <w:divBdr>
        <w:top w:val="none" w:sz="0" w:space="0" w:color="auto"/>
        <w:left w:val="none" w:sz="0" w:space="0" w:color="auto"/>
        <w:bottom w:val="none" w:sz="0" w:space="0" w:color="auto"/>
        <w:right w:val="none" w:sz="0" w:space="0" w:color="auto"/>
      </w:divBdr>
    </w:div>
    <w:div w:id="668480158">
      <w:bodyDiv w:val="1"/>
      <w:marLeft w:val="0"/>
      <w:marRight w:val="0"/>
      <w:marTop w:val="0"/>
      <w:marBottom w:val="0"/>
      <w:divBdr>
        <w:top w:val="none" w:sz="0" w:space="0" w:color="auto"/>
        <w:left w:val="none" w:sz="0" w:space="0" w:color="auto"/>
        <w:bottom w:val="none" w:sz="0" w:space="0" w:color="auto"/>
        <w:right w:val="none" w:sz="0" w:space="0" w:color="auto"/>
      </w:divBdr>
    </w:div>
    <w:div w:id="669407964">
      <w:bodyDiv w:val="1"/>
      <w:marLeft w:val="0"/>
      <w:marRight w:val="0"/>
      <w:marTop w:val="0"/>
      <w:marBottom w:val="0"/>
      <w:divBdr>
        <w:top w:val="none" w:sz="0" w:space="0" w:color="auto"/>
        <w:left w:val="none" w:sz="0" w:space="0" w:color="auto"/>
        <w:bottom w:val="none" w:sz="0" w:space="0" w:color="auto"/>
        <w:right w:val="none" w:sz="0" w:space="0" w:color="auto"/>
      </w:divBdr>
    </w:div>
    <w:div w:id="670834558">
      <w:bodyDiv w:val="1"/>
      <w:marLeft w:val="0"/>
      <w:marRight w:val="0"/>
      <w:marTop w:val="0"/>
      <w:marBottom w:val="0"/>
      <w:divBdr>
        <w:top w:val="none" w:sz="0" w:space="0" w:color="auto"/>
        <w:left w:val="none" w:sz="0" w:space="0" w:color="auto"/>
        <w:bottom w:val="none" w:sz="0" w:space="0" w:color="auto"/>
        <w:right w:val="none" w:sz="0" w:space="0" w:color="auto"/>
      </w:divBdr>
    </w:div>
    <w:div w:id="671569903">
      <w:bodyDiv w:val="1"/>
      <w:marLeft w:val="0"/>
      <w:marRight w:val="0"/>
      <w:marTop w:val="0"/>
      <w:marBottom w:val="0"/>
      <w:divBdr>
        <w:top w:val="none" w:sz="0" w:space="0" w:color="auto"/>
        <w:left w:val="none" w:sz="0" w:space="0" w:color="auto"/>
        <w:bottom w:val="none" w:sz="0" w:space="0" w:color="auto"/>
        <w:right w:val="none" w:sz="0" w:space="0" w:color="auto"/>
      </w:divBdr>
    </w:div>
    <w:div w:id="672758282">
      <w:bodyDiv w:val="1"/>
      <w:marLeft w:val="0"/>
      <w:marRight w:val="0"/>
      <w:marTop w:val="0"/>
      <w:marBottom w:val="0"/>
      <w:divBdr>
        <w:top w:val="none" w:sz="0" w:space="0" w:color="auto"/>
        <w:left w:val="none" w:sz="0" w:space="0" w:color="auto"/>
        <w:bottom w:val="none" w:sz="0" w:space="0" w:color="auto"/>
        <w:right w:val="none" w:sz="0" w:space="0" w:color="auto"/>
      </w:divBdr>
      <w:divsChild>
        <w:div w:id="1933927094">
          <w:marLeft w:val="480"/>
          <w:marRight w:val="0"/>
          <w:marTop w:val="0"/>
          <w:marBottom w:val="0"/>
          <w:divBdr>
            <w:top w:val="none" w:sz="0" w:space="0" w:color="auto"/>
            <w:left w:val="none" w:sz="0" w:space="0" w:color="auto"/>
            <w:bottom w:val="none" w:sz="0" w:space="0" w:color="auto"/>
            <w:right w:val="none" w:sz="0" w:space="0" w:color="auto"/>
          </w:divBdr>
        </w:div>
        <w:div w:id="1075511834">
          <w:marLeft w:val="480"/>
          <w:marRight w:val="0"/>
          <w:marTop w:val="0"/>
          <w:marBottom w:val="0"/>
          <w:divBdr>
            <w:top w:val="none" w:sz="0" w:space="0" w:color="auto"/>
            <w:left w:val="none" w:sz="0" w:space="0" w:color="auto"/>
            <w:bottom w:val="none" w:sz="0" w:space="0" w:color="auto"/>
            <w:right w:val="none" w:sz="0" w:space="0" w:color="auto"/>
          </w:divBdr>
        </w:div>
        <w:div w:id="2113351860">
          <w:marLeft w:val="480"/>
          <w:marRight w:val="0"/>
          <w:marTop w:val="0"/>
          <w:marBottom w:val="0"/>
          <w:divBdr>
            <w:top w:val="none" w:sz="0" w:space="0" w:color="auto"/>
            <w:left w:val="none" w:sz="0" w:space="0" w:color="auto"/>
            <w:bottom w:val="none" w:sz="0" w:space="0" w:color="auto"/>
            <w:right w:val="none" w:sz="0" w:space="0" w:color="auto"/>
          </w:divBdr>
        </w:div>
        <w:div w:id="171340341">
          <w:marLeft w:val="480"/>
          <w:marRight w:val="0"/>
          <w:marTop w:val="0"/>
          <w:marBottom w:val="0"/>
          <w:divBdr>
            <w:top w:val="none" w:sz="0" w:space="0" w:color="auto"/>
            <w:left w:val="none" w:sz="0" w:space="0" w:color="auto"/>
            <w:bottom w:val="none" w:sz="0" w:space="0" w:color="auto"/>
            <w:right w:val="none" w:sz="0" w:space="0" w:color="auto"/>
          </w:divBdr>
        </w:div>
        <w:div w:id="1802184949">
          <w:marLeft w:val="480"/>
          <w:marRight w:val="0"/>
          <w:marTop w:val="0"/>
          <w:marBottom w:val="0"/>
          <w:divBdr>
            <w:top w:val="none" w:sz="0" w:space="0" w:color="auto"/>
            <w:left w:val="none" w:sz="0" w:space="0" w:color="auto"/>
            <w:bottom w:val="none" w:sz="0" w:space="0" w:color="auto"/>
            <w:right w:val="none" w:sz="0" w:space="0" w:color="auto"/>
          </w:divBdr>
        </w:div>
        <w:div w:id="786781367">
          <w:marLeft w:val="480"/>
          <w:marRight w:val="0"/>
          <w:marTop w:val="0"/>
          <w:marBottom w:val="0"/>
          <w:divBdr>
            <w:top w:val="none" w:sz="0" w:space="0" w:color="auto"/>
            <w:left w:val="none" w:sz="0" w:space="0" w:color="auto"/>
            <w:bottom w:val="none" w:sz="0" w:space="0" w:color="auto"/>
            <w:right w:val="none" w:sz="0" w:space="0" w:color="auto"/>
          </w:divBdr>
        </w:div>
        <w:div w:id="816726470">
          <w:marLeft w:val="480"/>
          <w:marRight w:val="0"/>
          <w:marTop w:val="0"/>
          <w:marBottom w:val="0"/>
          <w:divBdr>
            <w:top w:val="none" w:sz="0" w:space="0" w:color="auto"/>
            <w:left w:val="none" w:sz="0" w:space="0" w:color="auto"/>
            <w:bottom w:val="none" w:sz="0" w:space="0" w:color="auto"/>
            <w:right w:val="none" w:sz="0" w:space="0" w:color="auto"/>
          </w:divBdr>
        </w:div>
        <w:div w:id="2124767298">
          <w:marLeft w:val="480"/>
          <w:marRight w:val="0"/>
          <w:marTop w:val="0"/>
          <w:marBottom w:val="0"/>
          <w:divBdr>
            <w:top w:val="none" w:sz="0" w:space="0" w:color="auto"/>
            <w:left w:val="none" w:sz="0" w:space="0" w:color="auto"/>
            <w:bottom w:val="none" w:sz="0" w:space="0" w:color="auto"/>
            <w:right w:val="none" w:sz="0" w:space="0" w:color="auto"/>
          </w:divBdr>
        </w:div>
        <w:div w:id="241841096">
          <w:marLeft w:val="480"/>
          <w:marRight w:val="0"/>
          <w:marTop w:val="0"/>
          <w:marBottom w:val="0"/>
          <w:divBdr>
            <w:top w:val="none" w:sz="0" w:space="0" w:color="auto"/>
            <w:left w:val="none" w:sz="0" w:space="0" w:color="auto"/>
            <w:bottom w:val="none" w:sz="0" w:space="0" w:color="auto"/>
            <w:right w:val="none" w:sz="0" w:space="0" w:color="auto"/>
          </w:divBdr>
        </w:div>
        <w:div w:id="554659887">
          <w:marLeft w:val="480"/>
          <w:marRight w:val="0"/>
          <w:marTop w:val="0"/>
          <w:marBottom w:val="0"/>
          <w:divBdr>
            <w:top w:val="none" w:sz="0" w:space="0" w:color="auto"/>
            <w:left w:val="none" w:sz="0" w:space="0" w:color="auto"/>
            <w:bottom w:val="none" w:sz="0" w:space="0" w:color="auto"/>
            <w:right w:val="none" w:sz="0" w:space="0" w:color="auto"/>
          </w:divBdr>
        </w:div>
        <w:div w:id="1223374404">
          <w:marLeft w:val="480"/>
          <w:marRight w:val="0"/>
          <w:marTop w:val="0"/>
          <w:marBottom w:val="0"/>
          <w:divBdr>
            <w:top w:val="none" w:sz="0" w:space="0" w:color="auto"/>
            <w:left w:val="none" w:sz="0" w:space="0" w:color="auto"/>
            <w:bottom w:val="none" w:sz="0" w:space="0" w:color="auto"/>
            <w:right w:val="none" w:sz="0" w:space="0" w:color="auto"/>
          </w:divBdr>
        </w:div>
        <w:div w:id="137770848">
          <w:marLeft w:val="480"/>
          <w:marRight w:val="0"/>
          <w:marTop w:val="0"/>
          <w:marBottom w:val="0"/>
          <w:divBdr>
            <w:top w:val="none" w:sz="0" w:space="0" w:color="auto"/>
            <w:left w:val="none" w:sz="0" w:space="0" w:color="auto"/>
            <w:bottom w:val="none" w:sz="0" w:space="0" w:color="auto"/>
            <w:right w:val="none" w:sz="0" w:space="0" w:color="auto"/>
          </w:divBdr>
        </w:div>
        <w:div w:id="542835862">
          <w:marLeft w:val="480"/>
          <w:marRight w:val="0"/>
          <w:marTop w:val="0"/>
          <w:marBottom w:val="0"/>
          <w:divBdr>
            <w:top w:val="none" w:sz="0" w:space="0" w:color="auto"/>
            <w:left w:val="none" w:sz="0" w:space="0" w:color="auto"/>
            <w:bottom w:val="none" w:sz="0" w:space="0" w:color="auto"/>
            <w:right w:val="none" w:sz="0" w:space="0" w:color="auto"/>
          </w:divBdr>
        </w:div>
        <w:div w:id="820728597">
          <w:marLeft w:val="480"/>
          <w:marRight w:val="0"/>
          <w:marTop w:val="0"/>
          <w:marBottom w:val="0"/>
          <w:divBdr>
            <w:top w:val="none" w:sz="0" w:space="0" w:color="auto"/>
            <w:left w:val="none" w:sz="0" w:space="0" w:color="auto"/>
            <w:bottom w:val="none" w:sz="0" w:space="0" w:color="auto"/>
            <w:right w:val="none" w:sz="0" w:space="0" w:color="auto"/>
          </w:divBdr>
        </w:div>
        <w:div w:id="1940478681">
          <w:marLeft w:val="480"/>
          <w:marRight w:val="0"/>
          <w:marTop w:val="0"/>
          <w:marBottom w:val="0"/>
          <w:divBdr>
            <w:top w:val="none" w:sz="0" w:space="0" w:color="auto"/>
            <w:left w:val="none" w:sz="0" w:space="0" w:color="auto"/>
            <w:bottom w:val="none" w:sz="0" w:space="0" w:color="auto"/>
            <w:right w:val="none" w:sz="0" w:space="0" w:color="auto"/>
          </w:divBdr>
        </w:div>
        <w:div w:id="2129659000">
          <w:marLeft w:val="480"/>
          <w:marRight w:val="0"/>
          <w:marTop w:val="0"/>
          <w:marBottom w:val="0"/>
          <w:divBdr>
            <w:top w:val="none" w:sz="0" w:space="0" w:color="auto"/>
            <w:left w:val="none" w:sz="0" w:space="0" w:color="auto"/>
            <w:bottom w:val="none" w:sz="0" w:space="0" w:color="auto"/>
            <w:right w:val="none" w:sz="0" w:space="0" w:color="auto"/>
          </w:divBdr>
        </w:div>
        <w:div w:id="1347250053">
          <w:marLeft w:val="480"/>
          <w:marRight w:val="0"/>
          <w:marTop w:val="0"/>
          <w:marBottom w:val="0"/>
          <w:divBdr>
            <w:top w:val="none" w:sz="0" w:space="0" w:color="auto"/>
            <w:left w:val="none" w:sz="0" w:space="0" w:color="auto"/>
            <w:bottom w:val="none" w:sz="0" w:space="0" w:color="auto"/>
            <w:right w:val="none" w:sz="0" w:space="0" w:color="auto"/>
          </w:divBdr>
        </w:div>
        <w:div w:id="249386102">
          <w:marLeft w:val="480"/>
          <w:marRight w:val="0"/>
          <w:marTop w:val="0"/>
          <w:marBottom w:val="0"/>
          <w:divBdr>
            <w:top w:val="none" w:sz="0" w:space="0" w:color="auto"/>
            <w:left w:val="none" w:sz="0" w:space="0" w:color="auto"/>
            <w:bottom w:val="none" w:sz="0" w:space="0" w:color="auto"/>
            <w:right w:val="none" w:sz="0" w:space="0" w:color="auto"/>
          </w:divBdr>
        </w:div>
        <w:div w:id="1091731199">
          <w:marLeft w:val="480"/>
          <w:marRight w:val="0"/>
          <w:marTop w:val="0"/>
          <w:marBottom w:val="0"/>
          <w:divBdr>
            <w:top w:val="none" w:sz="0" w:space="0" w:color="auto"/>
            <w:left w:val="none" w:sz="0" w:space="0" w:color="auto"/>
            <w:bottom w:val="none" w:sz="0" w:space="0" w:color="auto"/>
            <w:right w:val="none" w:sz="0" w:space="0" w:color="auto"/>
          </w:divBdr>
        </w:div>
        <w:div w:id="32703602">
          <w:marLeft w:val="480"/>
          <w:marRight w:val="0"/>
          <w:marTop w:val="0"/>
          <w:marBottom w:val="0"/>
          <w:divBdr>
            <w:top w:val="none" w:sz="0" w:space="0" w:color="auto"/>
            <w:left w:val="none" w:sz="0" w:space="0" w:color="auto"/>
            <w:bottom w:val="none" w:sz="0" w:space="0" w:color="auto"/>
            <w:right w:val="none" w:sz="0" w:space="0" w:color="auto"/>
          </w:divBdr>
        </w:div>
        <w:div w:id="2028212966">
          <w:marLeft w:val="480"/>
          <w:marRight w:val="0"/>
          <w:marTop w:val="0"/>
          <w:marBottom w:val="0"/>
          <w:divBdr>
            <w:top w:val="none" w:sz="0" w:space="0" w:color="auto"/>
            <w:left w:val="none" w:sz="0" w:space="0" w:color="auto"/>
            <w:bottom w:val="none" w:sz="0" w:space="0" w:color="auto"/>
            <w:right w:val="none" w:sz="0" w:space="0" w:color="auto"/>
          </w:divBdr>
        </w:div>
        <w:div w:id="951471113">
          <w:marLeft w:val="480"/>
          <w:marRight w:val="0"/>
          <w:marTop w:val="0"/>
          <w:marBottom w:val="0"/>
          <w:divBdr>
            <w:top w:val="none" w:sz="0" w:space="0" w:color="auto"/>
            <w:left w:val="none" w:sz="0" w:space="0" w:color="auto"/>
            <w:bottom w:val="none" w:sz="0" w:space="0" w:color="auto"/>
            <w:right w:val="none" w:sz="0" w:space="0" w:color="auto"/>
          </w:divBdr>
        </w:div>
        <w:div w:id="649986645">
          <w:marLeft w:val="480"/>
          <w:marRight w:val="0"/>
          <w:marTop w:val="0"/>
          <w:marBottom w:val="0"/>
          <w:divBdr>
            <w:top w:val="none" w:sz="0" w:space="0" w:color="auto"/>
            <w:left w:val="none" w:sz="0" w:space="0" w:color="auto"/>
            <w:bottom w:val="none" w:sz="0" w:space="0" w:color="auto"/>
            <w:right w:val="none" w:sz="0" w:space="0" w:color="auto"/>
          </w:divBdr>
        </w:div>
        <w:div w:id="1494758146">
          <w:marLeft w:val="480"/>
          <w:marRight w:val="0"/>
          <w:marTop w:val="0"/>
          <w:marBottom w:val="0"/>
          <w:divBdr>
            <w:top w:val="none" w:sz="0" w:space="0" w:color="auto"/>
            <w:left w:val="none" w:sz="0" w:space="0" w:color="auto"/>
            <w:bottom w:val="none" w:sz="0" w:space="0" w:color="auto"/>
            <w:right w:val="none" w:sz="0" w:space="0" w:color="auto"/>
          </w:divBdr>
        </w:div>
        <w:div w:id="1112431304">
          <w:marLeft w:val="480"/>
          <w:marRight w:val="0"/>
          <w:marTop w:val="0"/>
          <w:marBottom w:val="0"/>
          <w:divBdr>
            <w:top w:val="none" w:sz="0" w:space="0" w:color="auto"/>
            <w:left w:val="none" w:sz="0" w:space="0" w:color="auto"/>
            <w:bottom w:val="none" w:sz="0" w:space="0" w:color="auto"/>
            <w:right w:val="none" w:sz="0" w:space="0" w:color="auto"/>
          </w:divBdr>
        </w:div>
        <w:div w:id="1546521042">
          <w:marLeft w:val="480"/>
          <w:marRight w:val="0"/>
          <w:marTop w:val="0"/>
          <w:marBottom w:val="0"/>
          <w:divBdr>
            <w:top w:val="none" w:sz="0" w:space="0" w:color="auto"/>
            <w:left w:val="none" w:sz="0" w:space="0" w:color="auto"/>
            <w:bottom w:val="none" w:sz="0" w:space="0" w:color="auto"/>
            <w:right w:val="none" w:sz="0" w:space="0" w:color="auto"/>
          </w:divBdr>
        </w:div>
        <w:div w:id="1311860769">
          <w:marLeft w:val="480"/>
          <w:marRight w:val="0"/>
          <w:marTop w:val="0"/>
          <w:marBottom w:val="0"/>
          <w:divBdr>
            <w:top w:val="none" w:sz="0" w:space="0" w:color="auto"/>
            <w:left w:val="none" w:sz="0" w:space="0" w:color="auto"/>
            <w:bottom w:val="none" w:sz="0" w:space="0" w:color="auto"/>
            <w:right w:val="none" w:sz="0" w:space="0" w:color="auto"/>
          </w:divBdr>
        </w:div>
        <w:div w:id="213934447">
          <w:marLeft w:val="480"/>
          <w:marRight w:val="0"/>
          <w:marTop w:val="0"/>
          <w:marBottom w:val="0"/>
          <w:divBdr>
            <w:top w:val="none" w:sz="0" w:space="0" w:color="auto"/>
            <w:left w:val="none" w:sz="0" w:space="0" w:color="auto"/>
            <w:bottom w:val="none" w:sz="0" w:space="0" w:color="auto"/>
            <w:right w:val="none" w:sz="0" w:space="0" w:color="auto"/>
          </w:divBdr>
        </w:div>
        <w:div w:id="422148639">
          <w:marLeft w:val="480"/>
          <w:marRight w:val="0"/>
          <w:marTop w:val="0"/>
          <w:marBottom w:val="0"/>
          <w:divBdr>
            <w:top w:val="none" w:sz="0" w:space="0" w:color="auto"/>
            <w:left w:val="none" w:sz="0" w:space="0" w:color="auto"/>
            <w:bottom w:val="none" w:sz="0" w:space="0" w:color="auto"/>
            <w:right w:val="none" w:sz="0" w:space="0" w:color="auto"/>
          </w:divBdr>
        </w:div>
        <w:div w:id="1093625524">
          <w:marLeft w:val="480"/>
          <w:marRight w:val="0"/>
          <w:marTop w:val="0"/>
          <w:marBottom w:val="0"/>
          <w:divBdr>
            <w:top w:val="none" w:sz="0" w:space="0" w:color="auto"/>
            <w:left w:val="none" w:sz="0" w:space="0" w:color="auto"/>
            <w:bottom w:val="none" w:sz="0" w:space="0" w:color="auto"/>
            <w:right w:val="none" w:sz="0" w:space="0" w:color="auto"/>
          </w:divBdr>
        </w:div>
        <w:div w:id="614025384">
          <w:marLeft w:val="480"/>
          <w:marRight w:val="0"/>
          <w:marTop w:val="0"/>
          <w:marBottom w:val="0"/>
          <w:divBdr>
            <w:top w:val="none" w:sz="0" w:space="0" w:color="auto"/>
            <w:left w:val="none" w:sz="0" w:space="0" w:color="auto"/>
            <w:bottom w:val="none" w:sz="0" w:space="0" w:color="auto"/>
            <w:right w:val="none" w:sz="0" w:space="0" w:color="auto"/>
          </w:divBdr>
        </w:div>
        <w:div w:id="5600983">
          <w:marLeft w:val="480"/>
          <w:marRight w:val="0"/>
          <w:marTop w:val="0"/>
          <w:marBottom w:val="0"/>
          <w:divBdr>
            <w:top w:val="none" w:sz="0" w:space="0" w:color="auto"/>
            <w:left w:val="none" w:sz="0" w:space="0" w:color="auto"/>
            <w:bottom w:val="none" w:sz="0" w:space="0" w:color="auto"/>
            <w:right w:val="none" w:sz="0" w:space="0" w:color="auto"/>
          </w:divBdr>
        </w:div>
      </w:divsChild>
    </w:div>
    <w:div w:id="672997841">
      <w:bodyDiv w:val="1"/>
      <w:marLeft w:val="0"/>
      <w:marRight w:val="0"/>
      <w:marTop w:val="0"/>
      <w:marBottom w:val="0"/>
      <w:divBdr>
        <w:top w:val="none" w:sz="0" w:space="0" w:color="auto"/>
        <w:left w:val="none" w:sz="0" w:space="0" w:color="auto"/>
        <w:bottom w:val="none" w:sz="0" w:space="0" w:color="auto"/>
        <w:right w:val="none" w:sz="0" w:space="0" w:color="auto"/>
      </w:divBdr>
      <w:divsChild>
        <w:div w:id="1644653044">
          <w:marLeft w:val="480"/>
          <w:marRight w:val="0"/>
          <w:marTop w:val="0"/>
          <w:marBottom w:val="0"/>
          <w:divBdr>
            <w:top w:val="none" w:sz="0" w:space="0" w:color="auto"/>
            <w:left w:val="none" w:sz="0" w:space="0" w:color="auto"/>
            <w:bottom w:val="none" w:sz="0" w:space="0" w:color="auto"/>
            <w:right w:val="none" w:sz="0" w:space="0" w:color="auto"/>
          </w:divBdr>
        </w:div>
        <w:div w:id="599723938">
          <w:marLeft w:val="480"/>
          <w:marRight w:val="0"/>
          <w:marTop w:val="0"/>
          <w:marBottom w:val="0"/>
          <w:divBdr>
            <w:top w:val="none" w:sz="0" w:space="0" w:color="auto"/>
            <w:left w:val="none" w:sz="0" w:space="0" w:color="auto"/>
            <w:bottom w:val="none" w:sz="0" w:space="0" w:color="auto"/>
            <w:right w:val="none" w:sz="0" w:space="0" w:color="auto"/>
          </w:divBdr>
        </w:div>
        <w:div w:id="496657568">
          <w:marLeft w:val="480"/>
          <w:marRight w:val="0"/>
          <w:marTop w:val="0"/>
          <w:marBottom w:val="0"/>
          <w:divBdr>
            <w:top w:val="none" w:sz="0" w:space="0" w:color="auto"/>
            <w:left w:val="none" w:sz="0" w:space="0" w:color="auto"/>
            <w:bottom w:val="none" w:sz="0" w:space="0" w:color="auto"/>
            <w:right w:val="none" w:sz="0" w:space="0" w:color="auto"/>
          </w:divBdr>
        </w:div>
        <w:div w:id="815226627">
          <w:marLeft w:val="480"/>
          <w:marRight w:val="0"/>
          <w:marTop w:val="0"/>
          <w:marBottom w:val="0"/>
          <w:divBdr>
            <w:top w:val="none" w:sz="0" w:space="0" w:color="auto"/>
            <w:left w:val="none" w:sz="0" w:space="0" w:color="auto"/>
            <w:bottom w:val="none" w:sz="0" w:space="0" w:color="auto"/>
            <w:right w:val="none" w:sz="0" w:space="0" w:color="auto"/>
          </w:divBdr>
        </w:div>
        <w:div w:id="2135444246">
          <w:marLeft w:val="480"/>
          <w:marRight w:val="0"/>
          <w:marTop w:val="0"/>
          <w:marBottom w:val="0"/>
          <w:divBdr>
            <w:top w:val="none" w:sz="0" w:space="0" w:color="auto"/>
            <w:left w:val="none" w:sz="0" w:space="0" w:color="auto"/>
            <w:bottom w:val="none" w:sz="0" w:space="0" w:color="auto"/>
            <w:right w:val="none" w:sz="0" w:space="0" w:color="auto"/>
          </w:divBdr>
        </w:div>
        <w:div w:id="1296369570">
          <w:marLeft w:val="480"/>
          <w:marRight w:val="0"/>
          <w:marTop w:val="0"/>
          <w:marBottom w:val="0"/>
          <w:divBdr>
            <w:top w:val="none" w:sz="0" w:space="0" w:color="auto"/>
            <w:left w:val="none" w:sz="0" w:space="0" w:color="auto"/>
            <w:bottom w:val="none" w:sz="0" w:space="0" w:color="auto"/>
            <w:right w:val="none" w:sz="0" w:space="0" w:color="auto"/>
          </w:divBdr>
        </w:div>
        <w:div w:id="1343241652">
          <w:marLeft w:val="480"/>
          <w:marRight w:val="0"/>
          <w:marTop w:val="0"/>
          <w:marBottom w:val="0"/>
          <w:divBdr>
            <w:top w:val="none" w:sz="0" w:space="0" w:color="auto"/>
            <w:left w:val="none" w:sz="0" w:space="0" w:color="auto"/>
            <w:bottom w:val="none" w:sz="0" w:space="0" w:color="auto"/>
            <w:right w:val="none" w:sz="0" w:space="0" w:color="auto"/>
          </w:divBdr>
        </w:div>
        <w:div w:id="1852794143">
          <w:marLeft w:val="480"/>
          <w:marRight w:val="0"/>
          <w:marTop w:val="0"/>
          <w:marBottom w:val="0"/>
          <w:divBdr>
            <w:top w:val="none" w:sz="0" w:space="0" w:color="auto"/>
            <w:left w:val="none" w:sz="0" w:space="0" w:color="auto"/>
            <w:bottom w:val="none" w:sz="0" w:space="0" w:color="auto"/>
            <w:right w:val="none" w:sz="0" w:space="0" w:color="auto"/>
          </w:divBdr>
        </w:div>
        <w:div w:id="534929463">
          <w:marLeft w:val="480"/>
          <w:marRight w:val="0"/>
          <w:marTop w:val="0"/>
          <w:marBottom w:val="0"/>
          <w:divBdr>
            <w:top w:val="none" w:sz="0" w:space="0" w:color="auto"/>
            <w:left w:val="none" w:sz="0" w:space="0" w:color="auto"/>
            <w:bottom w:val="none" w:sz="0" w:space="0" w:color="auto"/>
            <w:right w:val="none" w:sz="0" w:space="0" w:color="auto"/>
          </w:divBdr>
        </w:div>
        <w:div w:id="325717528">
          <w:marLeft w:val="480"/>
          <w:marRight w:val="0"/>
          <w:marTop w:val="0"/>
          <w:marBottom w:val="0"/>
          <w:divBdr>
            <w:top w:val="none" w:sz="0" w:space="0" w:color="auto"/>
            <w:left w:val="none" w:sz="0" w:space="0" w:color="auto"/>
            <w:bottom w:val="none" w:sz="0" w:space="0" w:color="auto"/>
            <w:right w:val="none" w:sz="0" w:space="0" w:color="auto"/>
          </w:divBdr>
        </w:div>
        <w:div w:id="324238292">
          <w:marLeft w:val="480"/>
          <w:marRight w:val="0"/>
          <w:marTop w:val="0"/>
          <w:marBottom w:val="0"/>
          <w:divBdr>
            <w:top w:val="none" w:sz="0" w:space="0" w:color="auto"/>
            <w:left w:val="none" w:sz="0" w:space="0" w:color="auto"/>
            <w:bottom w:val="none" w:sz="0" w:space="0" w:color="auto"/>
            <w:right w:val="none" w:sz="0" w:space="0" w:color="auto"/>
          </w:divBdr>
        </w:div>
        <w:div w:id="1770811271">
          <w:marLeft w:val="480"/>
          <w:marRight w:val="0"/>
          <w:marTop w:val="0"/>
          <w:marBottom w:val="0"/>
          <w:divBdr>
            <w:top w:val="none" w:sz="0" w:space="0" w:color="auto"/>
            <w:left w:val="none" w:sz="0" w:space="0" w:color="auto"/>
            <w:bottom w:val="none" w:sz="0" w:space="0" w:color="auto"/>
            <w:right w:val="none" w:sz="0" w:space="0" w:color="auto"/>
          </w:divBdr>
        </w:div>
        <w:div w:id="787814410">
          <w:marLeft w:val="480"/>
          <w:marRight w:val="0"/>
          <w:marTop w:val="0"/>
          <w:marBottom w:val="0"/>
          <w:divBdr>
            <w:top w:val="none" w:sz="0" w:space="0" w:color="auto"/>
            <w:left w:val="none" w:sz="0" w:space="0" w:color="auto"/>
            <w:bottom w:val="none" w:sz="0" w:space="0" w:color="auto"/>
            <w:right w:val="none" w:sz="0" w:space="0" w:color="auto"/>
          </w:divBdr>
        </w:div>
        <w:div w:id="595796466">
          <w:marLeft w:val="480"/>
          <w:marRight w:val="0"/>
          <w:marTop w:val="0"/>
          <w:marBottom w:val="0"/>
          <w:divBdr>
            <w:top w:val="none" w:sz="0" w:space="0" w:color="auto"/>
            <w:left w:val="none" w:sz="0" w:space="0" w:color="auto"/>
            <w:bottom w:val="none" w:sz="0" w:space="0" w:color="auto"/>
            <w:right w:val="none" w:sz="0" w:space="0" w:color="auto"/>
          </w:divBdr>
        </w:div>
        <w:div w:id="1159733889">
          <w:marLeft w:val="480"/>
          <w:marRight w:val="0"/>
          <w:marTop w:val="0"/>
          <w:marBottom w:val="0"/>
          <w:divBdr>
            <w:top w:val="none" w:sz="0" w:space="0" w:color="auto"/>
            <w:left w:val="none" w:sz="0" w:space="0" w:color="auto"/>
            <w:bottom w:val="none" w:sz="0" w:space="0" w:color="auto"/>
            <w:right w:val="none" w:sz="0" w:space="0" w:color="auto"/>
          </w:divBdr>
        </w:div>
        <w:div w:id="418018825">
          <w:marLeft w:val="480"/>
          <w:marRight w:val="0"/>
          <w:marTop w:val="0"/>
          <w:marBottom w:val="0"/>
          <w:divBdr>
            <w:top w:val="none" w:sz="0" w:space="0" w:color="auto"/>
            <w:left w:val="none" w:sz="0" w:space="0" w:color="auto"/>
            <w:bottom w:val="none" w:sz="0" w:space="0" w:color="auto"/>
            <w:right w:val="none" w:sz="0" w:space="0" w:color="auto"/>
          </w:divBdr>
        </w:div>
        <w:div w:id="711031918">
          <w:marLeft w:val="480"/>
          <w:marRight w:val="0"/>
          <w:marTop w:val="0"/>
          <w:marBottom w:val="0"/>
          <w:divBdr>
            <w:top w:val="none" w:sz="0" w:space="0" w:color="auto"/>
            <w:left w:val="none" w:sz="0" w:space="0" w:color="auto"/>
            <w:bottom w:val="none" w:sz="0" w:space="0" w:color="auto"/>
            <w:right w:val="none" w:sz="0" w:space="0" w:color="auto"/>
          </w:divBdr>
        </w:div>
        <w:div w:id="607742087">
          <w:marLeft w:val="480"/>
          <w:marRight w:val="0"/>
          <w:marTop w:val="0"/>
          <w:marBottom w:val="0"/>
          <w:divBdr>
            <w:top w:val="none" w:sz="0" w:space="0" w:color="auto"/>
            <w:left w:val="none" w:sz="0" w:space="0" w:color="auto"/>
            <w:bottom w:val="none" w:sz="0" w:space="0" w:color="auto"/>
            <w:right w:val="none" w:sz="0" w:space="0" w:color="auto"/>
          </w:divBdr>
        </w:div>
        <w:div w:id="1339386788">
          <w:marLeft w:val="480"/>
          <w:marRight w:val="0"/>
          <w:marTop w:val="0"/>
          <w:marBottom w:val="0"/>
          <w:divBdr>
            <w:top w:val="none" w:sz="0" w:space="0" w:color="auto"/>
            <w:left w:val="none" w:sz="0" w:space="0" w:color="auto"/>
            <w:bottom w:val="none" w:sz="0" w:space="0" w:color="auto"/>
            <w:right w:val="none" w:sz="0" w:space="0" w:color="auto"/>
          </w:divBdr>
        </w:div>
        <w:div w:id="485708494">
          <w:marLeft w:val="480"/>
          <w:marRight w:val="0"/>
          <w:marTop w:val="0"/>
          <w:marBottom w:val="0"/>
          <w:divBdr>
            <w:top w:val="none" w:sz="0" w:space="0" w:color="auto"/>
            <w:left w:val="none" w:sz="0" w:space="0" w:color="auto"/>
            <w:bottom w:val="none" w:sz="0" w:space="0" w:color="auto"/>
            <w:right w:val="none" w:sz="0" w:space="0" w:color="auto"/>
          </w:divBdr>
        </w:div>
        <w:div w:id="547960743">
          <w:marLeft w:val="480"/>
          <w:marRight w:val="0"/>
          <w:marTop w:val="0"/>
          <w:marBottom w:val="0"/>
          <w:divBdr>
            <w:top w:val="none" w:sz="0" w:space="0" w:color="auto"/>
            <w:left w:val="none" w:sz="0" w:space="0" w:color="auto"/>
            <w:bottom w:val="none" w:sz="0" w:space="0" w:color="auto"/>
            <w:right w:val="none" w:sz="0" w:space="0" w:color="auto"/>
          </w:divBdr>
        </w:div>
        <w:div w:id="1067193278">
          <w:marLeft w:val="480"/>
          <w:marRight w:val="0"/>
          <w:marTop w:val="0"/>
          <w:marBottom w:val="0"/>
          <w:divBdr>
            <w:top w:val="none" w:sz="0" w:space="0" w:color="auto"/>
            <w:left w:val="none" w:sz="0" w:space="0" w:color="auto"/>
            <w:bottom w:val="none" w:sz="0" w:space="0" w:color="auto"/>
            <w:right w:val="none" w:sz="0" w:space="0" w:color="auto"/>
          </w:divBdr>
        </w:div>
        <w:div w:id="708339776">
          <w:marLeft w:val="480"/>
          <w:marRight w:val="0"/>
          <w:marTop w:val="0"/>
          <w:marBottom w:val="0"/>
          <w:divBdr>
            <w:top w:val="none" w:sz="0" w:space="0" w:color="auto"/>
            <w:left w:val="none" w:sz="0" w:space="0" w:color="auto"/>
            <w:bottom w:val="none" w:sz="0" w:space="0" w:color="auto"/>
            <w:right w:val="none" w:sz="0" w:space="0" w:color="auto"/>
          </w:divBdr>
        </w:div>
        <w:div w:id="1882933247">
          <w:marLeft w:val="480"/>
          <w:marRight w:val="0"/>
          <w:marTop w:val="0"/>
          <w:marBottom w:val="0"/>
          <w:divBdr>
            <w:top w:val="none" w:sz="0" w:space="0" w:color="auto"/>
            <w:left w:val="none" w:sz="0" w:space="0" w:color="auto"/>
            <w:bottom w:val="none" w:sz="0" w:space="0" w:color="auto"/>
            <w:right w:val="none" w:sz="0" w:space="0" w:color="auto"/>
          </w:divBdr>
        </w:div>
        <w:div w:id="1809662621">
          <w:marLeft w:val="480"/>
          <w:marRight w:val="0"/>
          <w:marTop w:val="0"/>
          <w:marBottom w:val="0"/>
          <w:divBdr>
            <w:top w:val="none" w:sz="0" w:space="0" w:color="auto"/>
            <w:left w:val="none" w:sz="0" w:space="0" w:color="auto"/>
            <w:bottom w:val="none" w:sz="0" w:space="0" w:color="auto"/>
            <w:right w:val="none" w:sz="0" w:space="0" w:color="auto"/>
          </w:divBdr>
        </w:div>
        <w:div w:id="875193766">
          <w:marLeft w:val="480"/>
          <w:marRight w:val="0"/>
          <w:marTop w:val="0"/>
          <w:marBottom w:val="0"/>
          <w:divBdr>
            <w:top w:val="none" w:sz="0" w:space="0" w:color="auto"/>
            <w:left w:val="none" w:sz="0" w:space="0" w:color="auto"/>
            <w:bottom w:val="none" w:sz="0" w:space="0" w:color="auto"/>
            <w:right w:val="none" w:sz="0" w:space="0" w:color="auto"/>
          </w:divBdr>
        </w:div>
        <w:div w:id="517626424">
          <w:marLeft w:val="480"/>
          <w:marRight w:val="0"/>
          <w:marTop w:val="0"/>
          <w:marBottom w:val="0"/>
          <w:divBdr>
            <w:top w:val="none" w:sz="0" w:space="0" w:color="auto"/>
            <w:left w:val="none" w:sz="0" w:space="0" w:color="auto"/>
            <w:bottom w:val="none" w:sz="0" w:space="0" w:color="auto"/>
            <w:right w:val="none" w:sz="0" w:space="0" w:color="auto"/>
          </w:divBdr>
        </w:div>
        <w:div w:id="1839953608">
          <w:marLeft w:val="480"/>
          <w:marRight w:val="0"/>
          <w:marTop w:val="0"/>
          <w:marBottom w:val="0"/>
          <w:divBdr>
            <w:top w:val="none" w:sz="0" w:space="0" w:color="auto"/>
            <w:left w:val="none" w:sz="0" w:space="0" w:color="auto"/>
            <w:bottom w:val="none" w:sz="0" w:space="0" w:color="auto"/>
            <w:right w:val="none" w:sz="0" w:space="0" w:color="auto"/>
          </w:divBdr>
        </w:div>
        <w:div w:id="1367758037">
          <w:marLeft w:val="480"/>
          <w:marRight w:val="0"/>
          <w:marTop w:val="0"/>
          <w:marBottom w:val="0"/>
          <w:divBdr>
            <w:top w:val="none" w:sz="0" w:space="0" w:color="auto"/>
            <w:left w:val="none" w:sz="0" w:space="0" w:color="auto"/>
            <w:bottom w:val="none" w:sz="0" w:space="0" w:color="auto"/>
            <w:right w:val="none" w:sz="0" w:space="0" w:color="auto"/>
          </w:divBdr>
        </w:div>
        <w:div w:id="1623725563">
          <w:marLeft w:val="480"/>
          <w:marRight w:val="0"/>
          <w:marTop w:val="0"/>
          <w:marBottom w:val="0"/>
          <w:divBdr>
            <w:top w:val="none" w:sz="0" w:space="0" w:color="auto"/>
            <w:left w:val="none" w:sz="0" w:space="0" w:color="auto"/>
            <w:bottom w:val="none" w:sz="0" w:space="0" w:color="auto"/>
            <w:right w:val="none" w:sz="0" w:space="0" w:color="auto"/>
          </w:divBdr>
        </w:div>
        <w:div w:id="1626157572">
          <w:marLeft w:val="480"/>
          <w:marRight w:val="0"/>
          <w:marTop w:val="0"/>
          <w:marBottom w:val="0"/>
          <w:divBdr>
            <w:top w:val="none" w:sz="0" w:space="0" w:color="auto"/>
            <w:left w:val="none" w:sz="0" w:space="0" w:color="auto"/>
            <w:bottom w:val="none" w:sz="0" w:space="0" w:color="auto"/>
            <w:right w:val="none" w:sz="0" w:space="0" w:color="auto"/>
          </w:divBdr>
        </w:div>
        <w:div w:id="143158637">
          <w:marLeft w:val="480"/>
          <w:marRight w:val="0"/>
          <w:marTop w:val="0"/>
          <w:marBottom w:val="0"/>
          <w:divBdr>
            <w:top w:val="none" w:sz="0" w:space="0" w:color="auto"/>
            <w:left w:val="none" w:sz="0" w:space="0" w:color="auto"/>
            <w:bottom w:val="none" w:sz="0" w:space="0" w:color="auto"/>
            <w:right w:val="none" w:sz="0" w:space="0" w:color="auto"/>
          </w:divBdr>
        </w:div>
        <w:div w:id="1307003906">
          <w:marLeft w:val="480"/>
          <w:marRight w:val="0"/>
          <w:marTop w:val="0"/>
          <w:marBottom w:val="0"/>
          <w:divBdr>
            <w:top w:val="none" w:sz="0" w:space="0" w:color="auto"/>
            <w:left w:val="none" w:sz="0" w:space="0" w:color="auto"/>
            <w:bottom w:val="none" w:sz="0" w:space="0" w:color="auto"/>
            <w:right w:val="none" w:sz="0" w:space="0" w:color="auto"/>
          </w:divBdr>
        </w:div>
      </w:divsChild>
    </w:div>
    <w:div w:id="673537211">
      <w:bodyDiv w:val="1"/>
      <w:marLeft w:val="0"/>
      <w:marRight w:val="0"/>
      <w:marTop w:val="0"/>
      <w:marBottom w:val="0"/>
      <w:divBdr>
        <w:top w:val="none" w:sz="0" w:space="0" w:color="auto"/>
        <w:left w:val="none" w:sz="0" w:space="0" w:color="auto"/>
        <w:bottom w:val="none" w:sz="0" w:space="0" w:color="auto"/>
        <w:right w:val="none" w:sz="0" w:space="0" w:color="auto"/>
      </w:divBdr>
    </w:div>
    <w:div w:id="674038425">
      <w:bodyDiv w:val="1"/>
      <w:marLeft w:val="0"/>
      <w:marRight w:val="0"/>
      <w:marTop w:val="0"/>
      <w:marBottom w:val="0"/>
      <w:divBdr>
        <w:top w:val="none" w:sz="0" w:space="0" w:color="auto"/>
        <w:left w:val="none" w:sz="0" w:space="0" w:color="auto"/>
        <w:bottom w:val="none" w:sz="0" w:space="0" w:color="auto"/>
        <w:right w:val="none" w:sz="0" w:space="0" w:color="auto"/>
      </w:divBdr>
    </w:div>
    <w:div w:id="675231210">
      <w:bodyDiv w:val="1"/>
      <w:marLeft w:val="0"/>
      <w:marRight w:val="0"/>
      <w:marTop w:val="0"/>
      <w:marBottom w:val="0"/>
      <w:divBdr>
        <w:top w:val="none" w:sz="0" w:space="0" w:color="auto"/>
        <w:left w:val="none" w:sz="0" w:space="0" w:color="auto"/>
        <w:bottom w:val="none" w:sz="0" w:space="0" w:color="auto"/>
        <w:right w:val="none" w:sz="0" w:space="0" w:color="auto"/>
      </w:divBdr>
    </w:div>
    <w:div w:id="675957397">
      <w:bodyDiv w:val="1"/>
      <w:marLeft w:val="0"/>
      <w:marRight w:val="0"/>
      <w:marTop w:val="0"/>
      <w:marBottom w:val="0"/>
      <w:divBdr>
        <w:top w:val="none" w:sz="0" w:space="0" w:color="auto"/>
        <w:left w:val="none" w:sz="0" w:space="0" w:color="auto"/>
        <w:bottom w:val="none" w:sz="0" w:space="0" w:color="auto"/>
        <w:right w:val="none" w:sz="0" w:space="0" w:color="auto"/>
      </w:divBdr>
    </w:div>
    <w:div w:id="676923147">
      <w:bodyDiv w:val="1"/>
      <w:marLeft w:val="0"/>
      <w:marRight w:val="0"/>
      <w:marTop w:val="0"/>
      <w:marBottom w:val="0"/>
      <w:divBdr>
        <w:top w:val="none" w:sz="0" w:space="0" w:color="auto"/>
        <w:left w:val="none" w:sz="0" w:space="0" w:color="auto"/>
        <w:bottom w:val="none" w:sz="0" w:space="0" w:color="auto"/>
        <w:right w:val="none" w:sz="0" w:space="0" w:color="auto"/>
      </w:divBdr>
    </w:div>
    <w:div w:id="680161006">
      <w:bodyDiv w:val="1"/>
      <w:marLeft w:val="0"/>
      <w:marRight w:val="0"/>
      <w:marTop w:val="0"/>
      <w:marBottom w:val="0"/>
      <w:divBdr>
        <w:top w:val="none" w:sz="0" w:space="0" w:color="auto"/>
        <w:left w:val="none" w:sz="0" w:space="0" w:color="auto"/>
        <w:bottom w:val="none" w:sz="0" w:space="0" w:color="auto"/>
        <w:right w:val="none" w:sz="0" w:space="0" w:color="auto"/>
      </w:divBdr>
      <w:divsChild>
        <w:div w:id="504828251">
          <w:marLeft w:val="480"/>
          <w:marRight w:val="0"/>
          <w:marTop w:val="0"/>
          <w:marBottom w:val="0"/>
          <w:divBdr>
            <w:top w:val="none" w:sz="0" w:space="0" w:color="auto"/>
            <w:left w:val="none" w:sz="0" w:space="0" w:color="auto"/>
            <w:bottom w:val="none" w:sz="0" w:space="0" w:color="auto"/>
            <w:right w:val="none" w:sz="0" w:space="0" w:color="auto"/>
          </w:divBdr>
        </w:div>
        <w:div w:id="1540775612">
          <w:marLeft w:val="480"/>
          <w:marRight w:val="0"/>
          <w:marTop w:val="0"/>
          <w:marBottom w:val="0"/>
          <w:divBdr>
            <w:top w:val="none" w:sz="0" w:space="0" w:color="auto"/>
            <w:left w:val="none" w:sz="0" w:space="0" w:color="auto"/>
            <w:bottom w:val="none" w:sz="0" w:space="0" w:color="auto"/>
            <w:right w:val="none" w:sz="0" w:space="0" w:color="auto"/>
          </w:divBdr>
        </w:div>
        <w:div w:id="434252574">
          <w:marLeft w:val="480"/>
          <w:marRight w:val="0"/>
          <w:marTop w:val="0"/>
          <w:marBottom w:val="0"/>
          <w:divBdr>
            <w:top w:val="none" w:sz="0" w:space="0" w:color="auto"/>
            <w:left w:val="none" w:sz="0" w:space="0" w:color="auto"/>
            <w:bottom w:val="none" w:sz="0" w:space="0" w:color="auto"/>
            <w:right w:val="none" w:sz="0" w:space="0" w:color="auto"/>
          </w:divBdr>
        </w:div>
        <w:div w:id="563225109">
          <w:marLeft w:val="480"/>
          <w:marRight w:val="0"/>
          <w:marTop w:val="0"/>
          <w:marBottom w:val="0"/>
          <w:divBdr>
            <w:top w:val="none" w:sz="0" w:space="0" w:color="auto"/>
            <w:left w:val="none" w:sz="0" w:space="0" w:color="auto"/>
            <w:bottom w:val="none" w:sz="0" w:space="0" w:color="auto"/>
            <w:right w:val="none" w:sz="0" w:space="0" w:color="auto"/>
          </w:divBdr>
        </w:div>
        <w:div w:id="990333215">
          <w:marLeft w:val="480"/>
          <w:marRight w:val="0"/>
          <w:marTop w:val="0"/>
          <w:marBottom w:val="0"/>
          <w:divBdr>
            <w:top w:val="none" w:sz="0" w:space="0" w:color="auto"/>
            <w:left w:val="none" w:sz="0" w:space="0" w:color="auto"/>
            <w:bottom w:val="none" w:sz="0" w:space="0" w:color="auto"/>
            <w:right w:val="none" w:sz="0" w:space="0" w:color="auto"/>
          </w:divBdr>
        </w:div>
        <w:div w:id="1905527199">
          <w:marLeft w:val="480"/>
          <w:marRight w:val="0"/>
          <w:marTop w:val="0"/>
          <w:marBottom w:val="0"/>
          <w:divBdr>
            <w:top w:val="none" w:sz="0" w:space="0" w:color="auto"/>
            <w:left w:val="none" w:sz="0" w:space="0" w:color="auto"/>
            <w:bottom w:val="none" w:sz="0" w:space="0" w:color="auto"/>
            <w:right w:val="none" w:sz="0" w:space="0" w:color="auto"/>
          </w:divBdr>
        </w:div>
        <w:div w:id="1433017344">
          <w:marLeft w:val="480"/>
          <w:marRight w:val="0"/>
          <w:marTop w:val="0"/>
          <w:marBottom w:val="0"/>
          <w:divBdr>
            <w:top w:val="none" w:sz="0" w:space="0" w:color="auto"/>
            <w:left w:val="none" w:sz="0" w:space="0" w:color="auto"/>
            <w:bottom w:val="none" w:sz="0" w:space="0" w:color="auto"/>
            <w:right w:val="none" w:sz="0" w:space="0" w:color="auto"/>
          </w:divBdr>
        </w:div>
        <w:div w:id="1968780093">
          <w:marLeft w:val="480"/>
          <w:marRight w:val="0"/>
          <w:marTop w:val="0"/>
          <w:marBottom w:val="0"/>
          <w:divBdr>
            <w:top w:val="none" w:sz="0" w:space="0" w:color="auto"/>
            <w:left w:val="none" w:sz="0" w:space="0" w:color="auto"/>
            <w:bottom w:val="none" w:sz="0" w:space="0" w:color="auto"/>
            <w:right w:val="none" w:sz="0" w:space="0" w:color="auto"/>
          </w:divBdr>
        </w:div>
        <w:div w:id="199976845">
          <w:marLeft w:val="480"/>
          <w:marRight w:val="0"/>
          <w:marTop w:val="0"/>
          <w:marBottom w:val="0"/>
          <w:divBdr>
            <w:top w:val="none" w:sz="0" w:space="0" w:color="auto"/>
            <w:left w:val="none" w:sz="0" w:space="0" w:color="auto"/>
            <w:bottom w:val="none" w:sz="0" w:space="0" w:color="auto"/>
            <w:right w:val="none" w:sz="0" w:space="0" w:color="auto"/>
          </w:divBdr>
        </w:div>
        <w:div w:id="1209951985">
          <w:marLeft w:val="480"/>
          <w:marRight w:val="0"/>
          <w:marTop w:val="0"/>
          <w:marBottom w:val="0"/>
          <w:divBdr>
            <w:top w:val="none" w:sz="0" w:space="0" w:color="auto"/>
            <w:left w:val="none" w:sz="0" w:space="0" w:color="auto"/>
            <w:bottom w:val="none" w:sz="0" w:space="0" w:color="auto"/>
            <w:right w:val="none" w:sz="0" w:space="0" w:color="auto"/>
          </w:divBdr>
        </w:div>
        <w:div w:id="476462351">
          <w:marLeft w:val="480"/>
          <w:marRight w:val="0"/>
          <w:marTop w:val="0"/>
          <w:marBottom w:val="0"/>
          <w:divBdr>
            <w:top w:val="none" w:sz="0" w:space="0" w:color="auto"/>
            <w:left w:val="none" w:sz="0" w:space="0" w:color="auto"/>
            <w:bottom w:val="none" w:sz="0" w:space="0" w:color="auto"/>
            <w:right w:val="none" w:sz="0" w:space="0" w:color="auto"/>
          </w:divBdr>
        </w:div>
        <w:div w:id="1871458150">
          <w:marLeft w:val="480"/>
          <w:marRight w:val="0"/>
          <w:marTop w:val="0"/>
          <w:marBottom w:val="0"/>
          <w:divBdr>
            <w:top w:val="none" w:sz="0" w:space="0" w:color="auto"/>
            <w:left w:val="none" w:sz="0" w:space="0" w:color="auto"/>
            <w:bottom w:val="none" w:sz="0" w:space="0" w:color="auto"/>
            <w:right w:val="none" w:sz="0" w:space="0" w:color="auto"/>
          </w:divBdr>
        </w:div>
        <w:div w:id="1238516323">
          <w:marLeft w:val="480"/>
          <w:marRight w:val="0"/>
          <w:marTop w:val="0"/>
          <w:marBottom w:val="0"/>
          <w:divBdr>
            <w:top w:val="none" w:sz="0" w:space="0" w:color="auto"/>
            <w:left w:val="none" w:sz="0" w:space="0" w:color="auto"/>
            <w:bottom w:val="none" w:sz="0" w:space="0" w:color="auto"/>
            <w:right w:val="none" w:sz="0" w:space="0" w:color="auto"/>
          </w:divBdr>
        </w:div>
        <w:div w:id="926228480">
          <w:marLeft w:val="480"/>
          <w:marRight w:val="0"/>
          <w:marTop w:val="0"/>
          <w:marBottom w:val="0"/>
          <w:divBdr>
            <w:top w:val="none" w:sz="0" w:space="0" w:color="auto"/>
            <w:left w:val="none" w:sz="0" w:space="0" w:color="auto"/>
            <w:bottom w:val="none" w:sz="0" w:space="0" w:color="auto"/>
            <w:right w:val="none" w:sz="0" w:space="0" w:color="auto"/>
          </w:divBdr>
        </w:div>
        <w:div w:id="962078663">
          <w:marLeft w:val="480"/>
          <w:marRight w:val="0"/>
          <w:marTop w:val="0"/>
          <w:marBottom w:val="0"/>
          <w:divBdr>
            <w:top w:val="none" w:sz="0" w:space="0" w:color="auto"/>
            <w:left w:val="none" w:sz="0" w:space="0" w:color="auto"/>
            <w:bottom w:val="none" w:sz="0" w:space="0" w:color="auto"/>
            <w:right w:val="none" w:sz="0" w:space="0" w:color="auto"/>
          </w:divBdr>
        </w:div>
        <w:div w:id="1112213753">
          <w:marLeft w:val="480"/>
          <w:marRight w:val="0"/>
          <w:marTop w:val="0"/>
          <w:marBottom w:val="0"/>
          <w:divBdr>
            <w:top w:val="none" w:sz="0" w:space="0" w:color="auto"/>
            <w:left w:val="none" w:sz="0" w:space="0" w:color="auto"/>
            <w:bottom w:val="none" w:sz="0" w:space="0" w:color="auto"/>
            <w:right w:val="none" w:sz="0" w:space="0" w:color="auto"/>
          </w:divBdr>
        </w:div>
        <w:div w:id="1778065531">
          <w:marLeft w:val="480"/>
          <w:marRight w:val="0"/>
          <w:marTop w:val="0"/>
          <w:marBottom w:val="0"/>
          <w:divBdr>
            <w:top w:val="none" w:sz="0" w:space="0" w:color="auto"/>
            <w:left w:val="none" w:sz="0" w:space="0" w:color="auto"/>
            <w:bottom w:val="none" w:sz="0" w:space="0" w:color="auto"/>
            <w:right w:val="none" w:sz="0" w:space="0" w:color="auto"/>
          </w:divBdr>
        </w:div>
        <w:div w:id="2054383721">
          <w:marLeft w:val="480"/>
          <w:marRight w:val="0"/>
          <w:marTop w:val="0"/>
          <w:marBottom w:val="0"/>
          <w:divBdr>
            <w:top w:val="none" w:sz="0" w:space="0" w:color="auto"/>
            <w:left w:val="none" w:sz="0" w:space="0" w:color="auto"/>
            <w:bottom w:val="none" w:sz="0" w:space="0" w:color="auto"/>
            <w:right w:val="none" w:sz="0" w:space="0" w:color="auto"/>
          </w:divBdr>
        </w:div>
        <w:div w:id="1276869966">
          <w:marLeft w:val="480"/>
          <w:marRight w:val="0"/>
          <w:marTop w:val="0"/>
          <w:marBottom w:val="0"/>
          <w:divBdr>
            <w:top w:val="none" w:sz="0" w:space="0" w:color="auto"/>
            <w:left w:val="none" w:sz="0" w:space="0" w:color="auto"/>
            <w:bottom w:val="none" w:sz="0" w:space="0" w:color="auto"/>
            <w:right w:val="none" w:sz="0" w:space="0" w:color="auto"/>
          </w:divBdr>
        </w:div>
        <w:div w:id="1962491298">
          <w:marLeft w:val="480"/>
          <w:marRight w:val="0"/>
          <w:marTop w:val="0"/>
          <w:marBottom w:val="0"/>
          <w:divBdr>
            <w:top w:val="none" w:sz="0" w:space="0" w:color="auto"/>
            <w:left w:val="none" w:sz="0" w:space="0" w:color="auto"/>
            <w:bottom w:val="none" w:sz="0" w:space="0" w:color="auto"/>
            <w:right w:val="none" w:sz="0" w:space="0" w:color="auto"/>
          </w:divBdr>
        </w:div>
        <w:div w:id="762065200">
          <w:marLeft w:val="480"/>
          <w:marRight w:val="0"/>
          <w:marTop w:val="0"/>
          <w:marBottom w:val="0"/>
          <w:divBdr>
            <w:top w:val="none" w:sz="0" w:space="0" w:color="auto"/>
            <w:left w:val="none" w:sz="0" w:space="0" w:color="auto"/>
            <w:bottom w:val="none" w:sz="0" w:space="0" w:color="auto"/>
            <w:right w:val="none" w:sz="0" w:space="0" w:color="auto"/>
          </w:divBdr>
        </w:div>
        <w:div w:id="1848399687">
          <w:marLeft w:val="480"/>
          <w:marRight w:val="0"/>
          <w:marTop w:val="0"/>
          <w:marBottom w:val="0"/>
          <w:divBdr>
            <w:top w:val="none" w:sz="0" w:space="0" w:color="auto"/>
            <w:left w:val="none" w:sz="0" w:space="0" w:color="auto"/>
            <w:bottom w:val="none" w:sz="0" w:space="0" w:color="auto"/>
            <w:right w:val="none" w:sz="0" w:space="0" w:color="auto"/>
          </w:divBdr>
        </w:div>
        <w:div w:id="1680546944">
          <w:marLeft w:val="480"/>
          <w:marRight w:val="0"/>
          <w:marTop w:val="0"/>
          <w:marBottom w:val="0"/>
          <w:divBdr>
            <w:top w:val="none" w:sz="0" w:space="0" w:color="auto"/>
            <w:left w:val="none" w:sz="0" w:space="0" w:color="auto"/>
            <w:bottom w:val="none" w:sz="0" w:space="0" w:color="auto"/>
            <w:right w:val="none" w:sz="0" w:space="0" w:color="auto"/>
          </w:divBdr>
        </w:div>
        <w:div w:id="476845528">
          <w:marLeft w:val="480"/>
          <w:marRight w:val="0"/>
          <w:marTop w:val="0"/>
          <w:marBottom w:val="0"/>
          <w:divBdr>
            <w:top w:val="none" w:sz="0" w:space="0" w:color="auto"/>
            <w:left w:val="none" w:sz="0" w:space="0" w:color="auto"/>
            <w:bottom w:val="none" w:sz="0" w:space="0" w:color="auto"/>
            <w:right w:val="none" w:sz="0" w:space="0" w:color="auto"/>
          </w:divBdr>
        </w:div>
        <w:div w:id="1505582528">
          <w:marLeft w:val="480"/>
          <w:marRight w:val="0"/>
          <w:marTop w:val="0"/>
          <w:marBottom w:val="0"/>
          <w:divBdr>
            <w:top w:val="none" w:sz="0" w:space="0" w:color="auto"/>
            <w:left w:val="none" w:sz="0" w:space="0" w:color="auto"/>
            <w:bottom w:val="none" w:sz="0" w:space="0" w:color="auto"/>
            <w:right w:val="none" w:sz="0" w:space="0" w:color="auto"/>
          </w:divBdr>
        </w:div>
        <w:div w:id="81681945">
          <w:marLeft w:val="480"/>
          <w:marRight w:val="0"/>
          <w:marTop w:val="0"/>
          <w:marBottom w:val="0"/>
          <w:divBdr>
            <w:top w:val="none" w:sz="0" w:space="0" w:color="auto"/>
            <w:left w:val="none" w:sz="0" w:space="0" w:color="auto"/>
            <w:bottom w:val="none" w:sz="0" w:space="0" w:color="auto"/>
            <w:right w:val="none" w:sz="0" w:space="0" w:color="auto"/>
          </w:divBdr>
        </w:div>
        <w:div w:id="1096092492">
          <w:marLeft w:val="480"/>
          <w:marRight w:val="0"/>
          <w:marTop w:val="0"/>
          <w:marBottom w:val="0"/>
          <w:divBdr>
            <w:top w:val="none" w:sz="0" w:space="0" w:color="auto"/>
            <w:left w:val="none" w:sz="0" w:space="0" w:color="auto"/>
            <w:bottom w:val="none" w:sz="0" w:space="0" w:color="auto"/>
            <w:right w:val="none" w:sz="0" w:space="0" w:color="auto"/>
          </w:divBdr>
        </w:div>
        <w:div w:id="1388455286">
          <w:marLeft w:val="480"/>
          <w:marRight w:val="0"/>
          <w:marTop w:val="0"/>
          <w:marBottom w:val="0"/>
          <w:divBdr>
            <w:top w:val="none" w:sz="0" w:space="0" w:color="auto"/>
            <w:left w:val="none" w:sz="0" w:space="0" w:color="auto"/>
            <w:bottom w:val="none" w:sz="0" w:space="0" w:color="auto"/>
            <w:right w:val="none" w:sz="0" w:space="0" w:color="auto"/>
          </w:divBdr>
        </w:div>
        <w:div w:id="727995719">
          <w:marLeft w:val="480"/>
          <w:marRight w:val="0"/>
          <w:marTop w:val="0"/>
          <w:marBottom w:val="0"/>
          <w:divBdr>
            <w:top w:val="none" w:sz="0" w:space="0" w:color="auto"/>
            <w:left w:val="none" w:sz="0" w:space="0" w:color="auto"/>
            <w:bottom w:val="none" w:sz="0" w:space="0" w:color="auto"/>
            <w:right w:val="none" w:sz="0" w:space="0" w:color="auto"/>
          </w:divBdr>
        </w:div>
        <w:div w:id="611211766">
          <w:marLeft w:val="480"/>
          <w:marRight w:val="0"/>
          <w:marTop w:val="0"/>
          <w:marBottom w:val="0"/>
          <w:divBdr>
            <w:top w:val="none" w:sz="0" w:space="0" w:color="auto"/>
            <w:left w:val="none" w:sz="0" w:space="0" w:color="auto"/>
            <w:bottom w:val="none" w:sz="0" w:space="0" w:color="auto"/>
            <w:right w:val="none" w:sz="0" w:space="0" w:color="auto"/>
          </w:divBdr>
        </w:div>
        <w:div w:id="1659378986">
          <w:marLeft w:val="480"/>
          <w:marRight w:val="0"/>
          <w:marTop w:val="0"/>
          <w:marBottom w:val="0"/>
          <w:divBdr>
            <w:top w:val="none" w:sz="0" w:space="0" w:color="auto"/>
            <w:left w:val="none" w:sz="0" w:space="0" w:color="auto"/>
            <w:bottom w:val="none" w:sz="0" w:space="0" w:color="auto"/>
            <w:right w:val="none" w:sz="0" w:space="0" w:color="auto"/>
          </w:divBdr>
        </w:div>
        <w:div w:id="161167237">
          <w:marLeft w:val="480"/>
          <w:marRight w:val="0"/>
          <w:marTop w:val="0"/>
          <w:marBottom w:val="0"/>
          <w:divBdr>
            <w:top w:val="none" w:sz="0" w:space="0" w:color="auto"/>
            <w:left w:val="none" w:sz="0" w:space="0" w:color="auto"/>
            <w:bottom w:val="none" w:sz="0" w:space="0" w:color="auto"/>
            <w:right w:val="none" w:sz="0" w:space="0" w:color="auto"/>
          </w:divBdr>
        </w:div>
        <w:div w:id="1711882806">
          <w:marLeft w:val="480"/>
          <w:marRight w:val="0"/>
          <w:marTop w:val="0"/>
          <w:marBottom w:val="0"/>
          <w:divBdr>
            <w:top w:val="none" w:sz="0" w:space="0" w:color="auto"/>
            <w:left w:val="none" w:sz="0" w:space="0" w:color="auto"/>
            <w:bottom w:val="none" w:sz="0" w:space="0" w:color="auto"/>
            <w:right w:val="none" w:sz="0" w:space="0" w:color="auto"/>
          </w:divBdr>
        </w:div>
      </w:divsChild>
    </w:div>
    <w:div w:id="681736067">
      <w:bodyDiv w:val="1"/>
      <w:marLeft w:val="0"/>
      <w:marRight w:val="0"/>
      <w:marTop w:val="0"/>
      <w:marBottom w:val="0"/>
      <w:divBdr>
        <w:top w:val="none" w:sz="0" w:space="0" w:color="auto"/>
        <w:left w:val="none" w:sz="0" w:space="0" w:color="auto"/>
        <w:bottom w:val="none" w:sz="0" w:space="0" w:color="auto"/>
        <w:right w:val="none" w:sz="0" w:space="0" w:color="auto"/>
      </w:divBdr>
    </w:div>
    <w:div w:id="683018145">
      <w:bodyDiv w:val="1"/>
      <w:marLeft w:val="0"/>
      <w:marRight w:val="0"/>
      <w:marTop w:val="0"/>
      <w:marBottom w:val="0"/>
      <w:divBdr>
        <w:top w:val="none" w:sz="0" w:space="0" w:color="auto"/>
        <w:left w:val="none" w:sz="0" w:space="0" w:color="auto"/>
        <w:bottom w:val="none" w:sz="0" w:space="0" w:color="auto"/>
        <w:right w:val="none" w:sz="0" w:space="0" w:color="auto"/>
      </w:divBdr>
    </w:div>
    <w:div w:id="683291906">
      <w:bodyDiv w:val="1"/>
      <w:marLeft w:val="0"/>
      <w:marRight w:val="0"/>
      <w:marTop w:val="0"/>
      <w:marBottom w:val="0"/>
      <w:divBdr>
        <w:top w:val="none" w:sz="0" w:space="0" w:color="auto"/>
        <w:left w:val="none" w:sz="0" w:space="0" w:color="auto"/>
        <w:bottom w:val="none" w:sz="0" w:space="0" w:color="auto"/>
        <w:right w:val="none" w:sz="0" w:space="0" w:color="auto"/>
      </w:divBdr>
    </w:div>
    <w:div w:id="684525160">
      <w:bodyDiv w:val="1"/>
      <w:marLeft w:val="0"/>
      <w:marRight w:val="0"/>
      <w:marTop w:val="0"/>
      <w:marBottom w:val="0"/>
      <w:divBdr>
        <w:top w:val="none" w:sz="0" w:space="0" w:color="auto"/>
        <w:left w:val="none" w:sz="0" w:space="0" w:color="auto"/>
        <w:bottom w:val="none" w:sz="0" w:space="0" w:color="auto"/>
        <w:right w:val="none" w:sz="0" w:space="0" w:color="auto"/>
      </w:divBdr>
    </w:div>
    <w:div w:id="684676993">
      <w:bodyDiv w:val="1"/>
      <w:marLeft w:val="0"/>
      <w:marRight w:val="0"/>
      <w:marTop w:val="0"/>
      <w:marBottom w:val="0"/>
      <w:divBdr>
        <w:top w:val="none" w:sz="0" w:space="0" w:color="auto"/>
        <w:left w:val="none" w:sz="0" w:space="0" w:color="auto"/>
        <w:bottom w:val="none" w:sz="0" w:space="0" w:color="auto"/>
        <w:right w:val="none" w:sz="0" w:space="0" w:color="auto"/>
      </w:divBdr>
    </w:div>
    <w:div w:id="686175734">
      <w:bodyDiv w:val="1"/>
      <w:marLeft w:val="0"/>
      <w:marRight w:val="0"/>
      <w:marTop w:val="0"/>
      <w:marBottom w:val="0"/>
      <w:divBdr>
        <w:top w:val="none" w:sz="0" w:space="0" w:color="auto"/>
        <w:left w:val="none" w:sz="0" w:space="0" w:color="auto"/>
        <w:bottom w:val="none" w:sz="0" w:space="0" w:color="auto"/>
        <w:right w:val="none" w:sz="0" w:space="0" w:color="auto"/>
      </w:divBdr>
    </w:div>
    <w:div w:id="687634401">
      <w:bodyDiv w:val="1"/>
      <w:marLeft w:val="0"/>
      <w:marRight w:val="0"/>
      <w:marTop w:val="0"/>
      <w:marBottom w:val="0"/>
      <w:divBdr>
        <w:top w:val="none" w:sz="0" w:space="0" w:color="auto"/>
        <w:left w:val="none" w:sz="0" w:space="0" w:color="auto"/>
        <w:bottom w:val="none" w:sz="0" w:space="0" w:color="auto"/>
        <w:right w:val="none" w:sz="0" w:space="0" w:color="auto"/>
      </w:divBdr>
    </w:div>
    <w:div w:id="689378480">
      <w:bodyDiv w:val="1"/>
      <w:marLeft w:val="0"/>
      <w:marRight w:val="0"/>
      <w:marTop w:val="0"/>
      <w:marBottom w:val="0"/>
      <w:divBdr>
        <w:top w:val="none" w:sz="0" w:space="0" w:color="auto"/>
        <w:left w:val="none" w:sz="0" w:space="0" w:color="auto"/>
        <w:bottom w:val="none" w:sz="0" w:space="0" w:color="auto"/>
        <w:right w:val="none" w:sz="0" w:space="0" w:color="auto"/>
      </w:divBdr>
    </w:div>
    <w:div w:id="690839320">
      <w:bodyDiv w:val="1"/>
      <w:marLeft w:val="0"/>
      <w:marRight w:val="0"/>
      <w:marTop w:val="0"/>
      <w:marBottom w:val="0"/>
      <w:divBdr>
        <w:top w:val="none" w:sz="0" w:space="0" w:color="auto"/>
        <w:left w:val="none" w:sz="0" w:space="0" w:color="auto"/>
        <w:bottom w:val="none" w:sz="0" w:space="0" w:color="auto"/>
        <w:right w:val="none" w:sz="0" w:space="0" w:color="auto"/>
      </w:divBdr>
    </w:div>
    <w:div w:id="691491758">
      <w:bodyDiv w:val="1"/>
      <w:marLeft w:val="0"/>
      <w:marRight w:val="0"/>
      <w:marTop w:val="0"/>
      <w:marBottom w:val="0"/>
      <w:divBdr>
        <w:top w:val="none" w:sz="0" w:space="0" w:color="auto"/>
        <w:left w:val="none" w:sz="0" w:space="0" w:color="auto"/>
        <w:bottom w:val="none" w:sz="0" w:space="0" w:color="auto"/>
        <w:right w:val="none" w:sz="0" w:space="0" w:color="auto"/>
      </w:divBdr>
    </w:div>
    <w:div w:id="692002508">
      <w:bodyDiv w:val="1"/>
      <w:marLeft w:val="0"/>
      <w:marRight w:val="0"/>
      <w:marTop w:val="0"/>
      <w:marBottom w:val="0"/>
      <w:divBdr>
        <w:top w:val="none" w:sz="0" w:space="0" w:color="auto"/>
        <w:left w:val="none" w:sz="0" w:space="0" w:color="auto"/>
        <w:bottom w:val="none" w:sz="0" w:space="0" w:color="auto"/>
        <w:right w:val="none" w:sz="0" w:space="0" w:color="auto"/>
      </w:divBdr>
    </w:div>
    <w:div w:id="693651682">
      <w:bodyDiv w:val="1"/>
      <w:marLeft w:val="0"/>
      <w:marRight w:val="0"/>
      <w:marTop w:val="0"/>
      <w:marBottom w:val="0"/>
      <w:divBdr>
        <w:top w:val="none" w:sz="0" w:space="0" w:color="auto"/>
        <w:left w:val="none" w:sz="0" w:space="0" w:color="auto"/>
        <w:bottom w:val="none" w:sz="0" w:space="0" w:color="auto"/>
        <w:right w:val="none" w:sz="0" w:space="0" w:color="auto"/>
      </w:divBdr>
    </w:div>
    <w:div w:id="695736228">
      <w:bodyDiv w:val="1"/>
      <w:marLeft w:val="0"/>
      <w:marRight w:val="0"/>
      <w:marTop w:val="0"/>
      <w:marBottom w:val="0"/>
      <w:divBdr>
        <w:top w:val="none" w:sz="0" w:space="0" w:color="auto"/>
        <w:left w:val="none" w:sz="0" w:space="0" w:color="auto"/>
        <w:bottom w:val="none" w:sz="0" w:space="0" w:color="auto"/>
        <w:right w:val="none" w:sz="0" w:space="0" w:color="auto"/>
      </w:divBdr>
    </w:div>
    <w:div w:id="696810885">
      <w:bodyDiv w:val="1"/>
      <w:marLeft w:val="0"/>
      <w:marRight w:val="0"/>
      <w:marTop w:val="0"/>
      <w:marBottom w:val="0"/>
      <w:divBdr>
        <w:top w:val="none" w:sz="0" w:space="0" w:color="auto"/>
        <w:left w:val="none" w:sz="0" w:space="0" w:color="auto"/>
        <w:bottom w:val="none" w:sz="0" w:space="0" w:color="auto"/>
        <w:right w:val="none" w:sz="0" w:space="0" w:color="auto"/>
      </w:divBdr>
    </w:div>
    <w:div w:id="697702307">
      <w:bodyDiv w:val="1"/>
      <w:marLeft w:val="0"/>
      <w:marRight w:val="0"/>
      <w:marTop w:val="0"/>
      <w:marBottom w:val="0"/>
      <w:divBdr>
        <w:top w:val="none" w:sz="0" w:space="0" w:color="auto"/>
        <w:left w:val="none" w:sz="0" w:space="0" w:color="auto"/>
        <w:bottom w:val="none" w:sz="0" w:space="0" w:color="auto"/>
        <w:right w:val="none" w:sz="0" w:space="0" w:color="auto"/>
      </w:divBdr>
    </w:div>
    <w:div w:id="703287932">
      <w:bodyDiv w:val="1"/>
      <w:marLeft w:val="0"/>
      <w:marRight w:val="0"/>
      <w:marTop w:val="0"/>
      <w:marBottom w:val="0"/>
      <w:divBdr>
        <w:top w:val="none" w:sz="0" w:space="0" w:color="auto"/>
        <w:left w:val="none" w:sz="0" w:space="0" w:color="auto"/>
        <w:bottom w:val="none" w:sz="0" w:space="0" w:color="auto"/>
        <w:right w:val="none" w:sz="0" w:space="0" w:color="auto"/>
      </w:divBdr>
    </w:div>
    <w:div w:id="703361215">
      <w:bodyDiv w:val="1"/>
      <w:marLeft w:val="0"/>
      <w:marRight w:val="0"/>
      <w:marTop w:val="0"/>
      <w:marBottom w:val="0"/>
      <w:divBdr>
        <w:top w:val="none" w:sz="0" w:space="0" w:color="auto"/>
        <w:left w:val="none" w:sz="0" w:space="0" w:color="auto"/>
        <w:bottom w:val="none" w:sz="0" w:space="0" w:color="auto"/>
        <w:right w:val="none" w:sz="0" w:space="0" w:color="auto"/>
      </w:divBdr>
    </w:div>
    <w:div w:id="703748802">
      <w:bodyDiv w:val="1"/>
      <w:marLeft w:val="0"/>
      <w:marRight w:val="0"/>
      <w:marTop w:val="0"/>
      <w:marBottom w:val="0"/>
      <w:divBdr>
        <w:top w:val="none" w:sz="0" w:space="0" w:color="auto"/>
        <w:left w:val="none" w:sz="0" w:space="0" w:color="auto"/>
        <w:bottom w:val="none" w:sz="0" w:space="0" w:color="auto"/>
        <w:right w:val="none" w:sz="0" w:space="0" w:color="auto"/>
      </w:divBdr>
    </w:div>
    <w:div w:id="704908813">
      <w:bodyDiv w:val="1"/>
      <w:marLeft w:val="0"/>
      <w:marRight w:val="0"/>
      <w:marTop w:val="0"/>
      <w:marBottom w:val="0"/>
      <w:divBdr>
        <w:top w:val="none" w:sz="0" w:space="0" w:color="auto"/>
        <w:left w:val="none" w:sz="0" w:space="0" w:color="auto"/>
        <w:bottom w:val="none" w:sz="0" w:space="0" w:color="auto"/>
        <w:right w:val="none" w:sz="0" w:space="0" w:color="auto"/>
      </w:divBdr>
    </w:div>
    <w:div w:id="705906906">
      <w:bodyDiv w:val="1"/>
      <w:marLeft w:val="0"/>
      <w:marRight w:val="0"/>
      <w:marTop w:val="0"/>
      <w:marBottom w:val="0"/>
      <w:divBdr>
        <w:top w:val="none" w:sz="0" w:space="0" w:color="auto"/>
        <w:left w:val="none" w:sz="0" w:space="0" w:color="auto"/>
        <w:bottom w:val="none" w:sz="0" w:space="0" w:color="auto"/>
        <w:right w:val="none" w:sz="0" w:space="0" w:color="auto"/>
      </w:divBdr>
    </w:div>
    <w:div w:id="706415004">
      <w:bodyDiv w:val="1"/>
      <w:marLeft w:val="0"/>
      <w:marRight w:val="0"/>
      <w:marTop w:val="0"/>
      <w:marBottom w:val="0"/>
      <w:divBdr>
        <w:top w:val="none" w:sz="0" w:space="0" w:color="auto"/>
        <w:left w:val="none" w:sz="0" w:space="0" w:color="auto"/>
        <w:bottom w:val="none" w:sz="0" w:space="0" w:color="auto"/>
        <w:right w:val="none" w:sz="0" w:space="0" w:color="auto"/>
      </w:divBdr>
    </w:div>
    <w:div w:id="710688765">
      <w:bodyDiv w:val="1"/>
      <w:marLeft w:val="0"/>
      <w:marRight w:val="0"/>
      <w:marTop w:val="0"/>
      <w:marBottom w:val="0"/>
      <w:divBdr>
        <w:top w:val="none" w:sz="0" w:space="0" w:color="auto"/>
        <w:left w:val="none" w:sz="0" w:space="0" w:color="auto"/>
        <w:bottom w:val="none" w:sz="0" w:space="0" w:color="auto"/>
        <w:right w:val="none" w:sz="0" w:space="0" w:color="auto"/>
      </w:divBdr>
    </w:div>
    <w:div w:id="710883605">
      <w:bodyDiv w:val="1"/>
      <w:marLeft w:val="0"/>
      <w:marRight w:val="0"/>
      <w:marTop w:val="0"/>
      <w:marBottom w:val="0"/>
      <w:divBdr>
        <w:top w:val="none" w:sz="0" w:space="0" w:color="auto"/>
        <w:left w:val="none" w:sz="0" w:space="0" w:color="auto"/>
        <w:bottom w:val="none" w:sz="0" w:space="0" w:color="auto"/>
        <w:right w:val="none" w:sz="0" w:space="0" w:color="auto"/>
      </w:divBdr>
    </w:div>
    <w:div w:id="711344484">
      <w:bodyDiv w:val="1"/>
      <w:marLeft w:val="0"/>
      <w:marRight w:val="0"/>
      <w:marTop w:val="0"/>
      <w:marBottom w:val="0"/>
      <w:divBdr>
        <w:top w:val="none" w:sz="0" w:space="0" w:color="auto"/>
        <w:left w:val="none" w:sz="0" w:space="0" w:color="auto"/>
        <w:bottom w:val="none" w:sz="0" w:space="0" w:color="auto"/>
        <w:right w:val="none" w:sz="0" w:space="0" w:color="auto"/>
      </w:divBdr>
    </w:div>
    <w:div w:id="711613330">
      <w:bodyDiv w:val="1"/>
      <w:marLeft w:val="0"/>
      <w:marRight w:val="0"/>
      <w:marTop w:val="0"/>
      <w:marBottom w:val="0"/>
      <w:divBdr>
        <w:top w:val="none" w:sz="0" w:space="0" w:color="auto"/>
        <w:left w:val="none" w:sz="0" w:space="0" w:color="auto"/>
        <w:bottom w:val="none" w:sz="0" w:space="0" w:color="auto"/>
        <w:right w:val="none" w:sz="0" w:space="0" w:color="auto"/>
      </w:divBdr>
    </w:div>
    <w:div w:id="713193636">
      <w:bodyDiv w:val="1"/>
      <w:marLeft w:val="0"/>
      <w:marRight w:val="0"/>
      <w:marTop w:val="0"/>
      <w:marBottom w:val="0"/>
      <w:divBdr>
        <w:top w:val="none" w:sz="0" w:space="0" w:color="auto"/>
        <w:left w:val="none" w:sz="0" w:space="0" w:color="auto"/>
        <w:bottom w:val="none" w:sz="0" w:space="0" w:color="auto"/>
        <w:right w:val="none" w:sz="0" w:space="0" w:color="auto"/>
      </w:divBdr>
    </w:div>
    <w:div w:id="716323135">
      <w:bodyDiv w:val="1"/>
      <w:marLeft w:val="0"/>
      <w:marRight w:val="0"/>
      <w:marTop w:val="0"/>
      <w:marBottom w:val="0"/>
      <w:divBdr>
        <w:top w:val="none" w:sz="0" w:space="0" w:color="auto"/>
        <w:left w:val="none" w:sz="0" w:space="0" w:color="auto"/>
        <w:bottom w:val="none" w:sz="0" w:space="0" w:color="auto"/>
        <w:right w:val="none" w:sz="0" w:space="0" w:color="auto"/>
      </w:divBdr>
    </w:div>
    <w:div w:id="717439131">
      <w:bodyDiv w:val="1"/>
      <w:marLeft w:val="0"/>
      <w:marRight w:val="0"/>
      <w:marTop w:val="0"/>
      <w:marBottom w:val="0"/>
      <w:divBdr>
        <w:top w:val="none" w:sz="0" w:space="0" w:color="auto"/>
        <w:left w:val="none" w:sz="0" w:space="0" w:color="auto"/>
        <w:bottom w:val="none" w:sz="0" w:space="0" w:color="auto"/>
        <w:right w:val="none" w:sz="0" w:space="0" w:color="auto"/>
      </w:divBdr>
    </w:div>
    <w:div w:id="719401440">
      <w:bodyDiv w:val="1"/>
      <w:marLeft w:val="0"/>
      <w:marRight w:val="0"/>
      <w:marTop w:val="0"/>
      <w:marBottom w:val="0"/>
      <w:divBdr>
        <w:top w:val="none" w:sz="0" w:space="0" w:color="auto"/>
        <w:left w:val="none" w:sz="0" w:space="0" w:color="auto"/>
        <w:bottom w:val="none" w:sz="0" w:space="0" w:color="auto"/>
        <w:right w:val="none" w:sz="0" w:space="0" w:color="auto"/>
      </w:divBdr>
    </w:div>
    <w:div w:id="720593127">
      <w:bodyDiv w:val="1"/>
      <w:marLeft w:val="0"/>
      <w:marRight w:val="0"/>
      <w:marTop w:val="0"/>
      <w:marBottom w:val="0"/>
      <w:divBdr>
        <w:top w:val="none" w:sz="0" w:space="0" w:color="auto"/>
        <w:left w:val="none" w:sz="0" w:space="0" w:color="auto"/>
        <w:bottom w:val="none" w:sz="0" w:space="0" w:color="auto"/>
        <w:right w:val="none" w:sz="0" w:space="0" w:color="auto"/>
      </w:divBdr>
    </w:div>
    <w:div w:id="721637463">
      <w:bodyDiv w:val="1"/>
      <w:marLeft w:val="0"/>
      <w:marRight w:val="0"/>
      <w:marTop w:val="0"/>
      <w:marBottom w:val="0"/>
      <w:divBdr>
        <w:top w:val="none" w:sz="0" w:space="0" w:color="auto"/>
        <w:left w:val="none" w:sz="0" w:space="0" w:color="auto"/>
        <w:bottom w:val="none" w:sz="0" w:space="0" w:color="auto"/>
        <w:right w:val="none" w:sz="0" w:space="0" w:color="auto"/>
      </w:divBdr>
    </w:div>
    <w:div w:id="728456888">
      <w:bodyDiv w:val="1"/>
      <w:marLeft w:val="0"/>
      <w:marRight w:val="0"/>
      <w:marTop w:val="0"/>
      <w:marBottom w:val="0"/>
      <w:divBdr>
        <w:top w:val="none" w:sz="0" w:space="0" w:color="auto"/>
        <w:left w:val="none" w:sz="0" w:space="0" w:color="auto"/>
        <w:bottom w:val="none" w:sz="0" w:space="0" w:color="auto"/>
        <w:right w:val="none" w:sz="0" w:space="0" w:color="auto"/>
      </w:divBdr>
    </w:div>
    <w:div w:id="728503715">
      <w:bodyDiv w:val="1"/>
      <w:marLeft w:val="0"/>
      <w:marRight w:val="0"/>
      <w:marTop w:val="0"/>
      <w:marBottom w:val="0"/>
      <w:divBdr>
        <w:top w:val="none" w:sz="0" w:space="0" w:color="auto"/>
        <w:left w:val="none" w:sz="0" w:space="0" w:color="auto"/>
        <w:bottom w:val="none" w:sz="0" w:space="0" w:color="auto"/>
        <w:right w:val="none" w:sz="0" w:space="0" w:color="auto"/>
      </w:divBdr>
    </w:div>
    <w:div w:id="729885265">
      <w:bodyDiv w:val="1"/>
      <w:marLeft w:val="0"/>
      <w:marRight w:val="0"/>
      <w:marTop w:val="0"/>
      <w:marBottom w:val="0"/>
      <w:divBdr>
        <w:top w:val="none" w:sz="0" w:space="0" w:color="auto"/>
        <w:left w:val="none" w:sz="0" w:space="0" w:color="auto"/>
        <w:bottom w:val="none" w:sz="0" w:space="0" w:color="auto"/>
        <w:right w:val="none" w:sz="0" w:space="0" w:color="auto"/>
      </w:divBdr>
    </w:div>
    <w:div w:id="735321591">
      <w:bodyDiv w:val="1"/>
      <w:marLeft w:val="0"/>
      <w:marRight w:val="0"/>
      <w:marTop w:val="0"/>
      <w:marBottom w:val="0"/>
      <w:divBdr>
        <w:top w:val="none" w:sz="0" w:space="0" w:color="auto"/>
        <w:left w:val="none" w:sz="0" w:space="0" w:color="auto"/>
        <w:bottom w:val="none" w:sz="0" w:space="0" w:color="auto"/>
        <w:right w:val="none" w:sz="0" w:space="0" w:color="auto"/>
      </w:divBdr>
    </w:div>
    <w:div w:id="739443868">
      <w:bodyDiv w:val="1"/>
      <w:marLeft w:val="0"/>
      <w:marRight w:val="0"/>
      <w:marTop w:val="0"/>
      <w:marBottom w:val="0"/>
      <w:divBdr>
        <w:top w:val="none" w:sz="0" w:space="0" w:color="auto"/>
        <w:left w:val="none" w:sz="0" w:space="0" w:color="auto"/>
        <w:bottom w:val="none" w:sz="0" w:space="0" w:color="auto"/>
        <w:right w:val="none" w:sz="0" w:space="0" w:color="auto"/>
      </w:divBdr>
    </w:div>
    <w:div w:id="740294943">
      <w:bodyDiv w:val="1"/>
      <w:marLeft w:val="0"/>
      <w:marRight w:val="0"/>
      <w:marTop w:val="0"/>
      <w:marBottom w:val="0"/>
      <w:divBdr>
        <w:top w:val="none" w:sz="0" w:space="0" w:color="auto"/>
        <w:left w:val="none" w:sz="0" w:space="0" w:color="auto"/>
        <w:bottom w:val="none" w:sz="0" w:space="0" w:color="auto"/>
        <w:right w:val="none" w:sz="0" w:space="0" w:color="auto"/>
      </w:divBdr>
    </w:div>
    <w:div w:id="741411894">
      <w:bodyDiv w:val="1"/>
      <w:marLeft w:val="0"/>
      <w:marRight w:val="0"/>
      <w:marTop w:val="0"/>
      <w:marBottom w:val="0"/>
      <w:divBdr>
        <w:top w:val="none" w:sz="0" w:space="0" w:color="auto"/>
        <w:left w:val="none" w:sz="0" w:space="0" w:color="auto"/>
        <w:bottom w:val="none" w:sz="0" w:space="0" w:color="auto"/>
        <w:right w:val="none" w:sz="0" w:space="0" w:color="auto"/>
      </w:divBdr>
    </w:div>
    <w:div w:id="742800547">
      <w:bodyDiv w:val="1"/>
      <w:marLeft w:val="0"/>
      <w:marRight w:val="0"/>
      <w:marTop w:val="0"/>
      <w:marBottom w:val="0"/>
      <w:divBdr>
        <w:top w:val="none" w:sz="0" w:space="0" w:color="auto"/>
        <w:left w:val="none" w:sz="0" w:space="0" w:color="auto"/>
        <w:bottom w:val="none" w:sz="0" w:space="0" w:color="auto"/>
        <w:right w:val="none" w:sz="0" w:space="0" w:color="auto"/>
      </w:divBdr>
    </w:div>
    <w:div w:id="745688954">
      <w:bodyDiv w:val="1"/>
      <w:marLeft w:val="0"/>
      <w:marRight w:val="0"/>
      <w:marTop w:val="0"/>
      <w:marBottom w:val="0"/>
      <w:divBdr>
        <w:top w:val="none" w:sz="0" w:space="0" w:color="auto"/>
        <w:left w:val="none" w:sz="0" w:space="0" w:color="auto"/>
        <w:bottom w:val="none" w:sz="0" w:space="0" w:color="auto"/>
        <w:right w:val="none" w:sz="0" w:space="0" w:color="auto"/>
      </w:divBdr>
    </w:div>
    <w:div w:id="746655732">
      <w:bodyDiv w:val="1"/>
      <w:marLeft w:val="0"/>
      <w:marRight w:val="0"/>
      <w:marTop w:val="0"/>
      <w:marBottom w:val="0"/>
      <w:divBdr>
        <w:top w:val="none" w:sz="0" w:space="0" w:color="auto"/>
        <w:left w:val="none" w:sz="0" w:space="0" w:color="auto"/>
        <w:bottom w:val="none" w:sz="0" w:space="0" w:color="auto"/>
        <w:right w:val="none" w:sz="0" w:space="0" w:color="auto"/>
      </w:divBdr>
    </w:div>
    <w:div w:id="747192394">
      <w:bodyDiv w:val="1"/>
      <w:marLeft w:val="0"/>
      <w:marRight w:val="0"/>
      <w:marTop w:val="0"/>
      <w:marBottom w:val="0"/>
      <w:divBdr>
        <w:top w:val="none" w:sz="0" w:space="0" w:color="auto"/>
        <w:left w:val="none" w:sz="0" w:space="0" w:color="auto"/>
        <w:bottom w:val="none" w:sz="0" w:space="0" w:color="auto"/>
        <w:right w:val="none" w:sz="0" w:space="0" w:color="auto"/>
      </w:divBdr>
    </w:div>
    <w:div w:id="747461072">
      <w:bodyDiv w:val="1"/>
      <w:marLeft w:val="0"/>
      <w:marRight w:val="0"/>
      <w:marTop w:val="0"/>
      <w:marBottom w:val="0"/>
      <w:divBdr>
        <w:top w:val="none" w:sz="0" w:space="0" w:color="auto"/>
        <w:left w:val="none" w:sz="0" w:space="0" w:color="auto"/>
        <w:bottom w:val="none" w:sz="0" w:space="0" w:color="auto"/>
        <w:right w:val="none" w:sz="0" w:space="0" w:color="auto"/>
      </w:divBdr>
    </w:div>
    <w:div w:id="749042501">
      <w:bodyDiv w:val="1"/>
      <w:marLeft w:val="0"/>
      <w:marRight w:val="0"/>
      <w:marTop w:val="0"/>
      <w:marBottom w:val="0"/>
      <w:divBdr>
        <w:top w:val="none" w:sz="0" w:space="0" w:color="auto"/>
        <w:left w:val="none" w:sz="0" w:space="0" w:color="auto"/>
        <w:bottom w:val="none" w:sz="0" w:space="0" w:color="auto"/>
        <w:right w:val="none" w:sz="0" w:space="0" w:color="auto"/>
      </w:divBdr>
    </w:div>
    <w:div w:id="749811819">
      <w:bodyDiv w:val="1"/>
      <w:marLeft w:val="0"/>
      <w:marRight w:val="0"/>
      <w:marTop w:val="0"/>
      <w:marBottom w:val="0"/>
      <w:divBdr>
        <w:top w:val="none" w:sz="0" w:space="0" w:color="auto"/>
        <w:left w:val="none" w:sz="0" w:space="0" w:color="auto"/>
        <w:bottom w:val="none" w:sz="0" w:space="0" w:color="auto"/>
        <w:right w:val="none" w:sz="0" w:space="0" w:color="auto"/>
      </w:divBdr>
    </w:div>
    <w:div w:id="750202806">
      <w:bodyDiv w:val="1"/>
      <w:marLeft w:val="0"/>
      <w:marRight w:val="0"/>
      <w:marTop w:val="0"/>
      <w:marBottom w:val="0"/>
      <w:divBdr>
        <w:top w:val="none" w:sz="0" w:space="0" w:color="auto"/>
        <w:left w:val="none" w:sz="0" w:space="0" w:color="auto"/>
        <w:bottom w:val="none" w:sz="0" w:space="0" w:color="auto"/>
        <w:right w:val="none" w:sz="0" w:space="0" w:color="auto"/>
      </w:divBdr>
    </w:div>
    <w:div w:id="752236693">
      <w:bodyDiv w:val="1"/>
      <w:marLeft w:val="0"/>
      <w:marRight w:val="0"/>
      <w:marTop w:val="0"/>
      <w:marBottom w:val="0"/>
      <w:divBdr>
        <w:top w:val="none" w:sz="0" w:space="0" w:color="auto"/>
        <w:left w:val="none" w:sz="0" w:space="0" w:color="auto"/>
        <w:bottom w:val="none" w:sz="0" w:space="0" w:color="auto"/>
        <w:right w:val="none" w:sz="0" w:space="0" w:color="auto"/>
      </w:divBdr>
    </w:div>
    <w:div w:id="752701565">
      <w:bodyDiv w:val="1"/>
      <w:marLeft w:val="0"/>
      <w:marRight w:val="0"/>
      <w:marTop w:val="0"/>
      <w:marBottom w:val="0"/>
      <w:divBdr>
        <w:top w:val="none" w:sz="0" w:space="0" w:color="auto"/>
        <w:left w:val="none" w:sz="0" w:space="0" w:color="auto"/>
        <w:bottom w:val="none" w:sz="0" w:space="0" w:color="auto"/>
        <w:right w:val="none" w:sz="0" w:space="0" w:color="auto"/>
      </w:divBdr>
      <w:divsChild>
        <w:div w:id="1138377024">
          <w:marLeft w:val="480"/>
          <w:marRight w:val="0"/>
          <w:marTop w:val="0"/>
          <w:marBottom w:val="0"/>
          <w:divBdr>
            <w:top w:val="none" w:sz="0" w:space="0" w:color="auto"/>
            <w:left w:val="none" w:sz="0" w:space="0" w:color="auto"/>
            <w:bottom w:val="none" w:sz="0" w:space="0" w:color="auto"/>
            <w:right w:val="none" w:sz="0" w:space="0" w:color="auto"/>
          </w:divBdr>
        </w:div>
        <w:div w:id="1391534998">
          <w:marLeft w:val="480"/>
          <w:marRight w:val="0"/>
          <w:marTop w:val="0"/>
          <w:marBottom w:val="0"/>
          <w:divBdr>
            <w:top w:val="none" w:sz="0" w:space="0" w:color="auto"/>
            <w:left w:val="none" w:sz="0" w:space="0" w:color="auto"/>
            <w:bottom w:val="none" w:sz="0" w:space="0" w:color="auto"/>
            <w:right w:val="none" w:sz="0" w:space="0" w:color="auto"/>
          </w:divBdr>
        </w:div>
        <w:div w:id="1589844988">
          <w:marLeft w:val="480"/>
          <w:marRight w:val="0"/>
          <w:marTop w:val="0"/>
          <w:marBottom w:val="0"/>
          <w:divBdr>
            <w:top w:val="none" w:sz="0" w:space="0" w:color="auto"/>
            <w:left w:val="none" w:sz="0" w:space="0" w:color="auto"/>
            <w:bottom w:val="none" w:sz="0" w:space="0" w:color="auto"/>
            <w:right w:val="none" w:sz="0" w:space="0" w:color="auto"/>
          </w:divBdr>
        </w:div>
        <w:div w:id="357437117">
          <w:marLeft w:val="480"/>
          <w:marRight w:val="0"/>
          <w:marTop w:val="0"/>
          <w:marBottom w:val="0"/>
          <w:divBdr>
            <w:top w:val="none" w:sz="0" w:space="0" w:color="auto"/>
            <w:left w:val="none" w:sz="0" w:space="0" w:color="auto"/>
            <w:bottom w:val="none" w:sz="0" w:space="0" w:color="auto"/>
            <w:right w:val="none" w:sz="0" w:space="0" w:color="auto"/>
          </w:divBdr>
        </w:div>
        <w:div w:id="262953313">
          <w:marLeft w:val="480"/>
          <w:marRight w:val="0"/>
          <w:marTop w:val="0"/>
          <w:marBottom w:val="0"/>
          <w:divBdr>
            <w:top w:val="none" w:sz="0" w:space="0" w:color="auto"/>
            <w:left w:val="none" w:sz="0" w:space="0" w:color="auto"/>
            <w:bottom w:val="none" w:sz="0" w:space="0" w:color="auto"/>
            <w:right w:val="none" w:sz="0" w:space="0" w:color="auto"/>
          </w:divBdr>
        </w:div>
        <w:div w:id="1040589313">
          <w:marLeft w:val="480"/>
          <w:marRight w:val="0"/>
          <w:marTop w:val="0"/>
          <w:marBottom w:val="0"/>
          <w:divBdr>
            <w:top w:val="none" w:sz="0" w:space="0" w:color="auto"/>
            <w:left w:val="none" w:sz="0" w:space="0" w:color="auto"/>
            <w:bottom w:val="none" w:sz="0" w:space="0" w:color="auto"/>
            <w:right w:val="none" w:sz="0" w:space="0" w:color="auto"/>
          </w:divBdr>
        </w:div>
        <w:div w:id="176775198">
          <w:marLeft w:val="480"/>
          <w:marRight w:val="0"/>
          <w:marTop w:val="0"/>
          <w:marBottom w:val="0"/>
          <w:divBdr>
            <w:top w:val="none" w:sz="0" w:space="0" w:color="auto"/>
            <w:left w:val="none" w:sz="0" w:space="0" w:color="auto"/>
            <w:bottom w:val="none" w:sz="0" w:space="0" w:color="auto"/>
            <w:right w:val="none" w:sz="0" w:space="0" w:color="auto"/>
          </w:divBdr>
        </w:div>
        <w:div w:id="1644654009">
          <w:marLeft w:val="480"/>
          <w:marRight w:val="0"/>
          <w:marTop w:val="0"/>
          <w:marBottom w:val="0"/>
          <w:divBdr>
            <w:top w:val="none" w:sz="0" w:space="0" w:color="auto"/>
            <w:left w:val="none" w:sz="0" w:space="0" w:color="auto"/>
            <w:bottom w:val="none" w:sz="0" w:space="0" w:color="auto"/>
            <w:right w:val="none" w:sz="0" w:space="0" w:color="auto"/>
          </w:divBdr>
        </w:div>
        <w:div w:id="201524276">
          <w:marLeft w:val="480"/>
          <w:marRight w:val="0"/>
          <w:marTop w:val="0"/>
          <w:marBottom w:val="0"/>
          <w:divBdr>
            <w:top w:val="none" w:sz="0" w:space="0" w:color="auto"/>
            <w:left w:val="none" w:sz="0" w:space="0" w:color="auto"/>
            <w:bottom w:val="none" w:sz="0" w:space="0" w:color="auto"/>
            <w:right w:val="none" w:sz="0" w:space="0" w:color="auto"/>
          </w:divBdr>
        </w:div>
        <w:div w:id="674963822">
          <w:marLeft w:val="480"/>
          <w:marRight w:val="0"/>
          <w:marTop w:val="0"/>
          <w:marBottom w:val="0"/>
          <w:divBdr>
            <w:top w:val="none" w:sz="0" w:space="0" w:color="auto"/>
            <w:left w:val="none" w:sz="0" w:space="0" w:color="auto"/>
            <w:bottom w:val="none" w:sz="0" w:space="0" w:color="auto"/>
            <w:right w:val="none" w:sz="0" w:space="0" w:color="auto"/>
          </w:divBdr>
        </w:div>
        <w:div w:id="210659459">
          <w:marLeft w:val="480"/>
          <w:marRight w:val="0"/>
          <w:marTop w:val="0"/>
          <w:marBottom w:val="0"/>
          <w:divBdr>
            <w:top w:val="none" w:sz="0" w:space="0" w:color="auto"/>
            <w:left w:val="none" w:sz="0" w:space="0" w:color="auto"/>
            <w:bottom w:val="none" w:sz="0" w:space="0" w:color="auto"/>
            <w:right w:val="none" w:sz="0" w:space="0" w:color="auto"/>
          </w:divBdr>
        </w:div>
        <w:div w:id="2128547889">
          <w:marLeft w:val="480"/>
          <w:marRight w:val="0"/>
          <w:marTop w:val="0"/>
          <w:marBottom w:val="0"/>
          <w:divBdr>
            <w:top w:val="none" w:sz="0" w:space="0" w:color="auto"/>
            <w:left w:val="none" w:sz="0" w:space="0" w:color="auto"/>
            <w:bottom w:val="none" w:sz="0" w:space="0" w:color="auto"/>
            <w:right w:val="none" w:sz="0" w:space="0" w:color="auto"/>
          </w:divBdr>
        </w:div>
        <w:div w:id="253631593">
          <w:marLeft w:val="480"/>
          <w:marRight w:val="0"/>
          <w:marTop w:val="0"/>
          <w:marBottom w:val="0"/>
          <w:divBdr>
            <w:top w:val="none" w:sz="0" w:space="0" w:color="auto"/>
            <w:left w:val="none" w:sz="0" w:space="0" w:color="auto"/>
            <w:bottom w:val="none" w:sz="0" w:space="0" w:color="auto"/>
            <w:right w:val="none" w:sz="0" w:space="0" w:color="auto"/>
          </w:divBdr>
        </w:div>
        <w:div w:id="1239244818">
          <w:marLeft w:val="480"/>
          <w:marRight w:val="0"/>
          <w:marTop w:val="0"/>
          <w:marBottom w:val="0"/>
          <w:divBdr>
            <w:top w:val="none" w:sz="0" w:space="0" w:color="auto"/>
            <w:left w:val="none" w:sz="0" w:space="0" w:color="auto"/>
            <w:bottom w:val="none" w:sz="0" w:space="0" w:color="auto"/>
            <w:right w:val="none" w:sz="0" w:space="0" w:color="auto"/>
          </w:divBdr>
        </w:div>
        <w:div w:id="366368633">
          <w:marLeft w:val="480"/>
          <w:marRight w:val="0"/>
          <w:marTop w:val="0"/>
          <w:marBottom w:val="0"/>
          <w:divBdr>
            <w:top w:val="none" w:sz="0" w:space="0" w:color="auto"/>
            <w:left w:val="none" w:sz="0" w:space="0" w:color="auto"/>
            <w:bottom w:val="none" w:sz="0" w:space="0" w:color="auto"/>
            <w:right w:val="none" w:sz="0" w:space="0" w:color="auto"/>
          </w:divBdr>
        </w:div>
        <w:div w:id="1762021993">
          <w:marLeft w:val="480"/>
          <w:marRight w:val="0"/>
          <w:marTop w:val="0"/>
          <w:marBottom w:val="0"/>
          <w:divBdr>
            <w:top w:val="none" w:sz="0" w:space="0" w:color="auto"/>
            <w:left w:val="none" w:sz="0" w:space="0" w:color="auto"/>
            <w:bottom w:val="none" w:sz="0" w:space="0" w:color="auto"/>
            <w:right w:val="none" w:sz="0" w:space="0" w:color="auto"/>
          </w:divBdr>
        </w:div>
        <w:div w:id="1390686052">
          <w:marLeft w:val="480"/>
          <w:marRight w:val="0"/>
          <w:marTop w:val="0"/>
          <w:marBottom w:val="0"/>
          <w:divBdr>
            <w:top w:val="none" w:sz="0" w:space="0" w:color="auto"/>
            <w:left w:val="none" w:sz="0" w:space="0" w:color="auto"/>
            <w:bottom w:val="none" w:sz="0" w:space="0" w:color="auto"/>
            <w:right w:val="none" w:sz="0" w:space="0" w:color="auto"/>
          </w:divBdr>
        </w:div>
        <w:div w:id="2040618420">
          <w:marLeft w:val="480"/>
          <w:marRight w:val="0"/>
          <w:marTop w:val="0"/>
          <w:marBottom w:val="0"/>
          <w:divBdr>
            <w:top w:val="none" w:sz="0" w:space="0" w:color="auto"/>
            <w:left w:val="none" w:sz="0" w:space="0" w:color="auto"/>
            <w:bottom w:val="none" w:sz="0" w:space="0" w:color="auto"/>
            <w:right w:val="none" w:sz="0" w:space="0" w:color="auto"/>
          </w:divBdr>
        </w:div>
        <w:div w:id="1020740685">
          <w:marLeft w:val="480"/>
          <w:marRight w:val="0"/>
          <w:marTop w:val="0"/>
          <w:marBottom w:val="0"/>
          <w:divBdr>
            <w:top w:val="none" w:sz="0" w:space="0" w:color="auto"/>
            <w:left w:val="none" w:sz="0" w:space="0" w:color="auto"/>
            <w:bottom w:val="none" w:sz="0" w:space="0" w:color="auto"/>
            <w:right w:val="none" w:sz="0" w:space="0" w:color="auto"/>
          </w:divBdr>
        </w:div>
        <w:div w:id="1621181632">
          <w:marLeft w:val="480"/>
          <w:marRight w:val="0"/>
          <w:marTop w:val="0"/>
          <w:marBottom w:val="0"/>
          <w:divBdr>
            <w:top w:val="none" w:sz="0" w:space="0" w:color="auto"/>
            <w:left w:val="none" w:sz="0" w:space="0" w:color="auto"/>
            <w:bottom w:val="none" w:sz="0" w:space="0" w:color="auto"/>
            <w:right w:val="none" w:sz="0" w:space="0" w:color="auto"/>
          </w:divBdr>
        </w:div>
        <w:div w:id="1984967194">
          <w:marLeft w:val="480"/>
          <w:marRight w:val="0"/>
          <w:marTop w:val="0"/>
          <w:marBottom w:val="0"/>
          <w:divBdr>
            <w:top w:val="none" w:sz="0" w:space="0" w:color="auto"/>
            <w:left w:val="none" w:sz="0" w:space="0" w:color="auto"/>
            <w:bottom w:val="none" w:sz="0" w:space="0" w:color="auto"/>
            <w:right w:val="none" w:sz="0" w:space="0" w:color="auto"/>
          </w:divBdr>
        </w:div>
        <w:div w:id="1885290252">
          <w:marLeft w:val="480"/>
          <w:marRight w:val="0"/>
          <w:marTop w:val="0"/>
          <w:marBottom w:val="0"/>
          <w:divBdr>
            <w:top w:val="none" w:sz="0" w:space="0" w:color="auto"/>
            <w:left w:val="none" w:sz="0" w:space="0" w:color="auto"/>
            <w:bottom w:val="none" w:sz="0" w:space="0" w:color="auto"/>
            <w:right w:val="none" w:sz="0" w:space="0" w:color="auto"/>
          </w:divBdr>
        </w:div>
        <w:div w:id="419719808">
          <w:marLeft w:val="480"/>
          <w:marRight w:val="0"/>
          <w:marTop w:val="0"/>
          <w:marBottom w:val="0"/>
          <w:divBdr>
            <w:top w:val="none" w:sz="0" w:space="0" w:color="auto"/>
            <w:left w:val="none" w:sz="0" w:space="0" w:color="auto"/>
            <w:bottom w:val="none" w:sz="0" w:space="0" w:color="auto"/>
            <w:right w:val="none" w:sz="0" w:space="0" w:color="auto"/>
          </w:divBdr>
        </w:div>
        <w:div w:id="8803633">
          <w:marLeft w:val="480"/>
          <w:marRight w:val="0"/>
          <w:marTop w:val="0"/>
          <w:marBottom w:val="0"/>
          <w:divBdr>
            <w:top w:val="none" w:sz="0" w:space="0" w:color="auto"/>
            <w:left w:val="none" w:sz="0" w:space="0" w:color="auto"/>
            <w:bottom w:val="none" w:sz="0" w:space="0" w:color="auto"/>
            <w:right w:val="none" w:sz="0" w:space="0" w:color="auto"/>
          </w:divBdr>
        </w:div>
        <w:div w:id="635450869">
          <w:marLeft w:val="480"/>
          <w:marRight w:val="0"/>
          <w:marTop w:val="0"/>
          <w:marBottom w:val="0"/>
          <w:divBdr>
            <w:top w:val="none" w:sz="0" w:space="0" w:color="auto"/>
            <w:left w:val="none" w:sz="0" w:space="0" w:color="auto"/>
            <w:bottom w:val="none" w:sz="0" w:space="0" w:color="auto"/>
            <w:right w:val="none" w:sz="0" w:space="0" w:color="auto"/>
          </w:divBdr>
        </w:div>
        <w:div w:id="1461338004">
          <w:marLeft w:val="480"/>
          <w:marRight w:val="0"/>
          <w:marTop w:val="0"/>
          <w:marBottom w:val="0"/>
          <w:divBdr>
            <w:top w:val="none" w:sz="0" w:space="0" w:color="auto"/>
            <w:left w:val="none" w:sz="0" w:space="0" w:color="auto"/>
            <w:bottom w:val="none" w:sz="0" w:space="0" w:color="auto"/>
            <w:right w:val="none" w:sz="0" w:space="0" w:color="auto"/>
          </w:divBdr>
        </w:div>
        <w:div w:id="90440469">
          <w:marLeft w:val="480"/>
          <w:marRight w:val="0"/>
          <w:marTop w:val="0"/>
          <w:marBottom w:val="0"/>
          <w:divBdr>
            <w:top w:val="none" w:sz="0" w:space="0" w:color="auto"/>
            <w:left w:val="none" w:sz="0" w:space="0" w:color="auto"/>
            <w:bottom w:val="none" w:sz="0" w:space="0" w:color="auto"/>
            <w:right w:val="none" w:sz="0" w:space="0" w:color="auto"/>
          </w:divBdr>
        </w:div>
        <w:div w:id="1242791370">
          <w:marLeft w:val="480"/>
          <w:marRight w:val="0"/>
          <w:marTop w:val="0"/>
          <w:marBottom w:val="0"/>
          <w:divBdr>
            <w:top w:val="none" w:sz="0" w:space="0" w:color="auto"/>
            <w:left w:val="none" w:sz="0" w:space="0" w:color="auto"/>
            <w:bottom w:val="none" w:sz="0" w:space="0" w:color="auto"/>
            <w:right w:val="none" w:sz="0" w:space="0" w:color="auto"/>
          </w:divBdr>
        </w:div>
        <w:div w:id="953243239">
          <w:marLeft w:val="480"/>
          <w:marRight w:val="0"/>
          <w:marTop w:val="0"/>
          <w:marBottom w:val="0"/>
          <w:divBdr>
            <w:top w:val="none" w:sz="0" w:space="0" w:color="auto"/>
            <w:left w:val="none" w:sz="0" w:space="0" w:color="auto"/>
            <w:bottom w:val="none" w:sz="0" w:space="0" w:color="auto"/>
            <w:right w:val="none" w:sz="0" w:space="0" w:color="auto"/>
          </w:divBdr>
        </w:div>
      </w:divsChild>
    </w:div>
    <w:div w:id="754715765">
      <w:bodyDiv w:val="1"/>
      <w:marLeft w:val="0"/>
      <w:marRight w:val="0"/>
      <w:marTop w:val="0"/>
      <w:marBottom w:val="0"/>
      <w:divBdr>
        <w:top w:val="none" w:sz="0" w:space="0" w:color="auto"/>
        <w:left w:val="none" w:sz="0" w:space="0" w:color="auto"/>
        <w:bottom w:val="none" w:sz="0" w:space="0" w:color="auto"/>
        <w:right w:val="none" w:sz="0" w:space="0" w:color="auto"/>
      </w:divBdr>
    </w:div>
    <w:div w:id="756751180">
      <w:bodyDiv w:val="1"/>
      <w:marLeft w:val="0"/>
      <w:marRight w:val="0"/>
      <w:marTop w:val="0"/>
      <w:marBottom w:val="0"/>
      <w:divBdr>
        <w:top w:val="none" w:sz="0" w:space="0" w:color="auto"/>
        <w:left w:val="none" w:sz="0" w:space="0" w:color="auto"/>
        <w:bottom w:val="none" w:sz="0" w:space="0" w:color="auto"/>
        <w:right w:val="none" w:sz="0" w:space="0" w:color="auto"/>
      </w:divBdr>
    </w:div>
    <w:div w:id="757403991">
      <w:bodyDiv w:val="1"/>
      <w:marLeft w:val="0"/>
      <w:marRight w:val="0"/>
      <w:marTop w:val="0"/>
      <w:marBottom w:val="0"/>
      <w:divBdr>
        <w:top w:val="none" w:sz="0" w:space="0" w:color="auto"/>
        <w:left w:val="none" w:sz="0" w:space="0" w:color="auto"/>
        <w:bottom w:val="none" w:sz="0" w:space="0" w:color="auto"/>
        <w:right w:val="none" w:sz="0" w:space="0" w:color="auto"/>
      </w:divBdr>
    </w:div>
    <w:div w:id="759370056">
      <w:bodyDiv w:val="1"/>
      <w:marLeft w:val="0"/>
      <w:marRight w:val="0"/>
      <w:marTop w:val="0"/>
      <w:marBottom w:val="0"/>
      <w:divBdr>
        <w:top w:val="none" w:sz="0" w:space="0" w:color="auto"/>
        <w:left w:val="none" w:sz="0" w:space="0" w:color="auto"/>
        <w:bottom w:val="none" w:sz="0" w:space="0" w:color="auto"/>
        <w:right w:val="none" w:sz="0" w:space="0" w:color="auto"/>
      </w:divBdr>
    </w:div>
    <w:div w:id="760104779">
      <w:bodyDiv w:val="1"/>
      <w:marLeft w:val="0"/>
      <w:marRight w:val="0"/>
      <w:marTop w:val="0"/>
      <w:marBottom w:val="0"/>
      <w:divBdr>
        <w:top w:val="none" w:sz="0" w:space="0" w:color="auto"/>
        <w:left w:val="none" w:sz="0" w:space="0" w:color="auto"/>
        <w:bottom w:val="none" w:sz="0" w:space="0" w:color="auto"/>
        <w:right w:val="none" w:sz="0" w:space="0" w:color="auto"/>
      </w:divBdr>
    </w:div>
    <w:div w:id="765541899">
      <w:bodyDiv w:val="1"/>
      <w:marLeft w:val="0"/>
      <w:marRight w:val="0"/>
      <w:marTop w:val="0"/>
      <w:marBottom w:val="0"/>
      <w:divBdr>
        <w:top w:val="none" w:sz="0" w:space="0" w:color="auto"/>
        <w:left w:val="none" w:sz="0" w:space="0" w:color="auto"/>
        <w:bottom w:val="none" w:sz="0" w:space="0" w:color="auto"/>
        <w:right w:val="none" w:sz="0" w:space="0" w:color="auto"/>
      </w:divBdr>
    </w:div>
    <w:div w:id="766001518">
      <w:bodyDiv w:val="1"/>
      <w:marLeft w:val="0"/>
      <w:marRight w:val="0"/>
      <w:marTop w:val="0"/>
      <w:marBottom w:val="0"/>
      <w:divBdr>
        <w:top w:val="none" w:sz="0" w:space="0" w:color="auto"/>
        <w:left w:val="none" w:sz="0" w:space="0" w:color="auto"/>
        <w:bottom w:val="none" w:sz="0" w:space="0" w:color="auto"/>
        <w:right w:val="none" w:sz="0" w:space="0" w:color="auto"/>
      </w:divBdr>
    </w:div>
    <w:div w:id="768696709">
      <w:bodyDiv w:val="1"/>
      <w:marLeft w:val="0"/>
      <w:marRight w:val="0"/>
      <w:marTop w:val="0"/>
      <w:marBottom w:val="0"/>
      <w:divBdr>
        <w:top w:val="none" w:sz="0" w:space="0" w:color="auto"/>
        <w:left w:val="none" w:sz="0" w:space="0" w:color="auto"/>
        <w:bottom w:val="none" w:sz="0" w:space="0" w:color="auto"/>
        <w:right w:val="none" w:sz="0" w:space="0" w:color="auto"/>
      </w:divBdr>
    </w:div>
    <w:div w:id="771245279">
      <w:bodyDiv w:val="1"/>
      <w:marLeft w:val="0"/>
      <w:marRight w:val="0"/>
      <w:marTop w:val="0"/>
      <w:marBottom w:val="0"/>
      <w:divBdr>
        <w:top w:val="none" w:sz="0" w:space="0" w:color="auto"/>
        <w:left w:val="none" w:sz="0" w:space="0" w:color="auto"/>
        <w:bottom w:val="none" w:sz="0" w:space="0" w:color="auto"/>
        <w:right w:val="none" w:sz="0" w:space="0" w:color="auto"/>
      </w:divBdr>
    </w:div>
    <w:div w:id="773670767">
      <w:bodyDiv w:val="1"/>
      <w:marLeft w:val="0"/>
      <w:marRight w:val="0"/>
      <w:marTop w:val="0"/>
      <w:marBottom w:val="0"/>
      <w:divBdr>
        <w:top w:val="none" w:sz="0" w:space="0" w:color="auto"/>
        <w:left w:val="none" w:sz="0" w:space="0" w:color="auto"/>
        <w:bottom w:val="none" w:sz="0" w:space="0" w:color="auto"/>
        <w:right w:val="none" w:sz="0" w:space="0" w:color="auto"/>
      </w:divBdr>
    </w:div>
    <w:div w:id="773864340">
      <w:bodyDiv w:val="1"/>
      <w:marLeft w:val="0"/>
      <w:marRight w:val="0"/>
      <w:marTop w:val="0"/>
      <w:marBottom w:val="0"/>
      <w:divBdr>
        <w:top w:val="none" w:sz="0" w:space="0" w:color="auto"/>
        <w:left w:val="none" w:sz="0" w:space="0" w:color="auto"/>
        <w:bottom w:val="none" w:sz="0" w:space="0" w:color="auto"/>
        <w:right w:val="none" w:sz="0" w:space="0" w:color="auto"/>
      </w:divBdr>
    </w:div>
    <w:div w:id="777944930">
      <w:bodyDiv w:val="1"/>
      <w:marLeft w:val="0"/>
      <w:marRight w:val="0"/>
      <w:marTop w:val="0"/>
      <w:marBottom w:val="0"/>
      <w:divBdr>
        <w:top w:val="none" w:sz="0" w:space="0" w:color="auto"/>
        <w:left w:val="none" w:sz="0" w:space="0" w:color="auto"/>
        <w:bottom w:val="none" w:sz="0" w:space="0" w:color="auto"/>
        <w:right w:val="none" w:sz="0" w:space="0" w:color="auto"/>
      </w:divBdr>
    </w:div>
    <w:div w:id="779182034">
      <w:bodyDiv w:val="1"/>
      <w:marLeft w:val="0"/>
      <w:marRight w:val="0"/>
      <w:marTop w:val="0"/>
      <w:marBottom w:val="0"/>
      <w:divBdr>
        <w:top w:val="none" w:sz="0" w:space="0" w:color="auto"/>
        <w:left w:val="none" w:sz="0" w:space="0" w:color="auto"/>
        <w:bottom w:val="none" w:sz="0" w:space="0" w:color="auto"/>
        <w:right w:val="none" w:sz="0" w:space="0" w:color="auto"/>
      </w:divBdr>
    </w:div>
    <w:div w:id="779572247">
      <w:bodyDiv w:val="1"/>
      <w:marLeft w:val="0"/>
      <w:marRight w:val="0"/>
      <w:marTop w:val="0"/>
      <w:marBottom w:val="0"/>
      <w:divBdr>
        <w:top w:val="none" w:sz="0" w:space="0" w:color="auto"/>
        <w:left w:val="none" w:sz="0" w:space="0" w:color="auto"/>
        <w:bottom w:val="none" w:sz="0" w:space="0" w:color="auto"/>
        <w:right w:val="none" w:sz="0" w:space="0" w:color="auto"/>
      </w:divBdr>
    </w:div>
    <w:div w:id="779835274">
      <w:bodyDiv w:val="1"/>
      <w:marLeft w:val="0"/>
      <w:marRight w:val="0"/>
      <w:marTop w:val="0"/>
      <w:marBottom w:val="0"/>
      <w:divBdr>
        <w:top w:val="none" w:sz="0" w:space="0" w:color="auto"/>
        <w:left w:val="none" w:sz="0" w:space="0" w:color="auto"/>
        <w:bottom w:val="none" w:sz="0" w:space="0" w:color="auto"/>
        <w:right w:val="none" w:sz="0" w:space="0" w:color="auto"/>
      </w:divBdr>
    </w:div>
    <w:div w:id="780997845">
      <w:bodyDiv w:val="1"/>
      <w:marLeft w:val="0"/>
      <w:marRight w:val="0"/>
      <w:marTop w:val="0"/>
      <w:marBottom w:val="0"/>
      <w:divBdr>
        <w:top w:val="none" w:sz="0" w:space="0" w:color="auto"/>
        <w:left w:val="none" w:sz="0" w:space="0" w:color="auto"/>
        <w:bottom w:val="none" w:sz="0" w:space="0" w:color="auto"/>
        <w:right w:val="none" w:sz="0" w:space="0" w:color="auto"/>
      </w:divBdr>
    </w:div>
    <w:div w:id="781262725">
      <w:bodyDiv w:val="1"/>
      <w:marLeft w:val="0"/>
      <w:marRight w:val="0"/>
      <w:marTop w:val="0"/>
      <w:marBottom w:val="0"/>
      <w:divBdr>
        <w:top w:val="none" w:sz="0" w:space="0" w:color="auto"/>
        <w:left w:val="none" w:sz="0" w:space="0" w:color="auto"/>
        <w:bottom w:val="none" w:sz="0" w:space="0" w:color="auto"/>
        <w:right w:val="none" w:sz="0" w:space="0" w:color="auto"/>
      </w:divBdr>
    </w:div>
    <w:div w:id="781463084">
      <w:bodyDiv w:val="1"/>
      <w:marLeft w:val="0"/>
      <w:marRight w:val="0"/>
      <w:marTop w:val="0"/>
      <w:marBottom w:val="0"/>
      <w:divBdr>
        <w:top w:val="none" w:sz="0" w:space="0" w:color="auto"/>
        <w:left w:val="none" w:sz="0" w:space="0" w:color="auto"/>
        <w:bottom w:val="none" w:sz="0" w:space="0" w:color="auto"/>
        <w:right w:val="none" w:sz="0" w:space="0" w:color="auto"/>
      </w:divBdr>
    </w:div>
    <w:div w:id="782112606">
      <w:bodyDiv w:val="1"/>
      <w:marLeft w:val="0"/>
      <w:marRight w:val="0"/>
      <w:marTop w:val="0"/>
      <w:marBottom w:val="0"/>
      <w:divBdr>
        <w:top w:val="none" w:sz="0" w:space="0" w:color="auto"/>
        <w:left w:val="none" w:sz="0" w:space="0" w:color="auto"/>
        <w:bottom w:val="none" w:sz="0" w:space="0" w:color="auto"/>
        <w:right w:val="none" w:sz="0" w:space="0" w:color="auto"/>
      </w:divBdr>
    </w:div>
    <w:div w:id="782649627">
      <w:bodyDiv w:val="1"/>
      <w:marLeft w:val="0"/>
      <w:marRight w:val="0"/>
      <w:marTop w:val="0"/>
      <w:marBottom w:val="0"/>
      <w:divBdr>
        <w:top w:val="none" w:sz="0" w:space="0" w:color="auto"/>
        <w:left w:val="none" w:sz="0" w:space="0" w:color="auto"/>
        <w:bottom w:val="none" w:sz="0" w:space="0" w:color="auto"/>
        <w:right w:val="none" w:sz="0" w:space="0" w:color="auto"/>
      </w:divBdr>
    </w:div>
    <w:div w:id="784614865">
      <w:bodyDiv w:val="1"/>
      <w:marLeft w:val="0"/>
      <w:marRight w:val="0"/>
      <w:marTop w:val="0"/>
      <w:marBottom w:val="0"/>
      <w:divBdr>
        <w:top w:val="none" w:sz="0" w:space="0" w:color="auto"/>
        <w:left w:val="none" w:sz="0" w:space="0" w:color="auto"/>
        <w:bottom w:val="none" w:sz="0" w:space="0" w:color="auto"/>
        <w:right w:val="none" w:sz="0" w:space="0" w:color="auto"/>
      </w:divBdr>
    </w:div>
    <w:div w:id="784694747">
      <w:bodyDiv w:val="1"/>
      <w:marLeft w:val="0"/>
      <w:marRight w:val="0"/>
      <w:marTop w:val="0"/>
      <w:marBottom w:val="0"/>
      <w:divBdr>
        <w:top w:val="none" w:sz="0" w:space="0" w:color="auto"/>
        <w:left w:val="none" w:sz="0" w:space="0" w:color="auto"/>
        <w:bottom w:val="none" w:sz="0" w:space="0" w:color="auto"/>
        <w:right w:val="none" w:sz="0" w:space="0" w:color="auto"/>
      </w:divBdr>
    </w:div>
    <w:div w:id="785077443">
      <w:bodyDiv w:val="1"/>
      <w:marLeft w:val="0"/>
      <w:marRight w:val="0"/>
      <w:marTop w:val="0"/>
      <w:marBottom w:val="0"/>
      <w:divBdr>
        <w:top w:val="none" w:sz="0" w:space="0" w:color="auto"/>
        <w:left w:val="none" w:sz="0" w:space="0" w:color="auto"/>
        <w:bottom w:val="none" w:sz="0" w:space="0" w:color="auto"/>
        <w:right w:val="none" w:sz="0" w:space="0" w:color="auto"/>
      </w:divBdr>
    </w:div>
    <w:div w:id="785081546">
      <w:bodyDiv w:val="1"/>
      <w:marLeft w:val="0"/>
      <w:marRight w:val="0"/>
      <w:marTop w:val="0"/>
      <w:marBottom w:val="0"/>
      <w:divBdr>
        <w:top w:val="none" w:sz="0" w:space="0" w:color="auto"/>
        <w:left w:val="none" w:sz="0" w:space="0" w:color="auto"/>
        <w:bottom w:val="none" w:sz="0" w:space="0" w:color="auto"/>
        <w:right w:val="none" w:sz="0" w:space="0" w:color="auto"/>
      </w:divBdr>
    </w:div>
    <w:div w:id="786974355">
      <w:bodyDiv w:val="1"/>
      <w:marLeft w:val="0"/>
      <w:marRight w:val="0"/>
      <w:marTop w:val="0"/>
      <w:marBottom w:val="0"/>
      <w:divBdr>
        <w:top w:val="none" w:sz="0" w:space="0" w:color="auto"/>
        <w:left w:val="none" w:sz="0" w:space="0" w:color="auto"/>
        <w:bottom w:val="none" w:sz="0" w:space="0" w:color="auto"/>
        <w:right w:val="none" w:sz="0" w:space="0" w:color="auto"/>
      </w:divBdr>
    </w:div>
    <w:div w:id="787773117">
      <w:bodyDiv w:val="1"/>
      <w:marLeft w:val="0"/>
      <w:marRight w:val="0"/>
      <w:marTop w:val="0"/>
      <w:marBottom w:val="0"/>
      <w:divBdr>
        <w:top w:val="none" w:sz="0" w:space="0" w:color="auto"/>
        <w:left w:val="none" w:sz="0" w:space="0" w:color="auto"/>
        <w:bottom w:val="none" w:sz="0" w:space="0" w:color="auto"/>
        <w:right w:val="none" w:sz="0" w:space="0" w:color="auto"/>
      </w:divBdr>
    </w:div>
    <w:div w:id="787896602">
      <w:bodyDiv w:val="1"/>
      <w:marLeft w:val="0"/>
      <w:marRight w:val="0"/>
      <w:marTop w:val="0"/>
      <w:marBottom w:val="0"/>
      <w:divBdr>
        <w:top w:val="none" w:sz="0" w:space="0" w:color="auto"/>
        <w:left w:val="none" w:sz="0" w:space="0" w:color="auto"/>
        <w:bottom w:val="none" w:sz="0" w:space="0" w:color="auto"/>
        <w:right w:val="none" w:sz="0" w:space="0" w:color="auto"/>
      </w:divBdr>
    </w:div>
    <w:div w:id="788399873">
      <w:bodyDiv w:val="1"/>
      <w:marLeft w:val="0"/>
      <w:marRight w:val="0"/>
      <w:marTop w:val="0"/>
      <w:marBottom w:val="0"/>
      <w:divBdr>
        <w:top w:val="none" w:sz="0" w:space="0" w:color="auto"/>
        <w:left w:val="none" w:sz="0" w:space="0" w:color="auto"/>
        <w:bottom w:val="none" w:sz="0" w:space="0" w:color="auto"/>
        <w:right w:val="none" w:sz="0" w:space="0" w:color="auto"/>
      </w:divBdr>
    </w:div>
    <w:div w:id="789975612">
      <w:bodyDiv w:val="1"/>
      <w:marLeft w:val="0"/>
      <w:marRight w:val="0"/>
      <w:marTop w:val="0"/>
      <w:marBottom w:val="0"/>
      <w:divBdr>
        <w:top w:val="none" w:sz="0" w:space="0" w:color="auto"/>
        <w:left w:val="none" w:sz="0" w:space="0" w:color="auto"/>
        <w:bottom w:val="none" w:sz="0" w:space="0" w:color="auto"/>
        <w:right w:val="none" w:sz="0" w:space="0" w:color="auto"/>
      </w:divBdr>
    </w:div>
    <w:div w:id="791095570">
      <w:bodyDiv w:val="1"/>
      <w:marLeft w:val="0"/>
      <w:marRight w:val="0"/>
      <w:marTop w:val="0"/>
      <w:marBottom w:val="0"/>
      <w:divBdr>
        <w:top w:val="none" w:sz="0" w:space="0" w:color="auto"/>
        <w:left w:val="none" w:sz="0" w:space="0" w:color="auto"/>
        <w:bottom w:val="none" w:sz="0" w:space="0" w:color="auto"/>
        <w:right w:val="none" w:sz="0" w:space="0" w:color="auto"/>
      </w:divBdr>
    </w:div>
    <w:div w:id="793865738">
      <w:bodyDiv w:val="1"/>
      <w:marLeft w:val="0"/>
      <w:marRight w:val="0"/>
      <w:marTop w:val="0"/>
      <w:marBottom w:val="0"/>
      <w:divBdr>
        <w:top w:val="none" w:sz="0" w:space="0" w:color="auto"/>
        <w:left w:val="none" w:sz="0" w:space="0" w:color="auto"/>
        <w:bottom w:val="none" w:sz="0" w:space="0" w:color="auto"/>
        <w:right w:val="none" w:sz="0" w:space="0" w:color="auto"/>
      </w:divBdr>
    </w:div>
    <w:div w:id="793908739">
      <w:bodyDiv w:val="1"/>
      <w:marLeft w:val="0"/>
      <w:marRight w:val="0"/>
      <w:marTop w:val="0"/>
      <w:marBottom w:val="0"/>
      <w:divBdr>
        <w:top w:val="none" w:sz="0" w:space="0" w:color="auto"/>
        <w:left w:val="none" w:sz="0" w:space="0" w:color="auto"/>
        <w:bottom w:val="none" w:sz="0" w:space="0" w:color="auto"/>
        <w:right w:val="none" w:sz="0" w:space="0" w:color="auto"/>
      </w:divBdr>
    </w:div>
    <w:div w:id="795492225">
      <w:bodyDiv w:val="1"/>
      <w:marLeft w:val="0"/>
      <w:marRight w:val="0"/>
      <w:marTop w:val="0"/>
      <w:marBottom w:val="0"/>
      <w:divBdr>
        <w:top w:val="none" w:sz="0" w:space="0" w:color="auto"/>
        <w:left w:val="none" w:sz="0" w:space="0" w:color="auto"/>
        <w:bottom w:val="none" w:sz="0" w:space="0" w:color="auto"/>
        <w:right w:val="none" w:sz="0" w:space="0" w:color="auto"/>
      </w:divBdr>
    </w:div>
    <w:div w:id="795871529">
      <w:bodyDiv w:val="1"/>
      <w:marLeft w:val="0"/>
      <w:marRight w:val="0"/>
      <w:marTop w:val="0"/>
      <w:marBottom w:val="0"/>
      <w:divBdr>
        <w:top w:val="none" w:sz="0" w:space="0" w:color="auto"/>
        <w:left w:val="none" w:sz="0" w:space="0" w:color="auto"/>
        <w:bottom w:val="none" w:sz="0" w:space="0" w:color="auto"/>
        <w:right w:val="none" w:sz="0" w:space="0" w:color="auto"/>
      </w:divBdr>
      <w:divsChild>
        <w:div w:id="1306011355">
          <w:marLeft w:val="0"/>
          <w:marRight w:val="0"/>
          <w:marTop w:val="0"/>
          <w:marBottom w:val="0"/>
          <w:divBdr>
            <w:top w:val="none" w:sz="0" w:space="0" w:color="auto"/>
            <w:left w:val="none" w:sz="0" w:space="0" w:color="auto"/>
            <w:bottom w:val="none" w:sz="0" w:space="0" w:color="auto"/>
            <w:right w:val="none" w:sz="0" w:space="0" w:color="auto"/>
          </w:divBdr>
          <w:divsChild>
            <w:div w:id="404033109">
              <w:marLeft w:val="0"/>
              <w:marRight w:val="0"/>
              <w:marTop w:val="0"/>
              <w:marBottom w:val="0"/>
              <w:divBdr>
                <w:top w:val="none" w:sz="0" w:space="0" w:color="auto"/>
                <w:left w:val="none" w:sz="0" w:space="0" w:color="auto"/>
                <w:bottom w:val="none" w:sz="0" w:space="0" w:color="auto"/>
                <w:right w:val="none" w:sz="0" w:space="0" w:color="auto"/>
              </w:divBdr>
              <w:divsChild>
                <w:div w:id="194533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223749">
      <w:bodyDiv w:val="1"/>
      <w:marLeft w:val="0"/>
      <w:marRight w:val="0"/>
      <w:marTop w:val="0"/>
      <w:marBottom w:val="0"/>
      <w:divBdr>
        <w:top w:val="none" w:sz="0" w:space="0" w:color="auto"/>
        <w:left w:val="none" w:sz="0" w:space="0" w:color="auto"/>
        <w:bottom w:val="none" w:sz="0" w:space="0" w:color="auto"/>
        <w:right w:val="none" w:sz="0" w:space="0" w:color="auto"/>
      </w:divBdr>
    </w:div>
    <w:div w:id="798916511">
      <w:bodyDiv w:val="1"/>
      <w:marLeft w:val="0"/>
      <w:marRight w:val="0"/>
      <w:marTop w:val="0"/>
      <w:marBottom w:val="0"/>
      <w:divBdr>
        <w:top w:val="none" w:sz="0" w:space="0" w:color="auto"/>
        <w:left w:val="none" w:sz="0" w:space="0" w:color="auto"/>
        <w:bottom w:val="none" w:sz="0" w:space="0" w:color="auto"/>
        <w:right w:val="none" w:sz="0" w:space="0" w:color="auto"/>
      </w:divBdr>
    </w:div>
    <w:div w:id="799029621">
      <w:bodyDiv w:val="1"/>
      <w:marLeft w:val="0"/>
      <w:marRight w:val="0"/>
      <w:marTop w:val="0"/>
      <w:marBottom w:val="0"/>
      <w:divBdr>
        <w:top w:val="none" w:sz="0" w:space="0" w:color="auto"/>
        <w:left w:val="none" w:sz="0" w:space="0" w:color="auto"/>
        <w:bottom w:val="none" w:sz="0" w:space="0" w:color="auto"/>
        <w:right w:val="none" w:sz="0" w:space="0" w:color="auto"/>
      </w:divBdr>
    </w:div>
    <w:div w:id="801461368">
      <w:bodyDiv w:val="1"/>
      <w:marLeft w:val="0"/>
      <w:marRight w:val="0"/>
      <w:marTop w:val="0"/>
      <w:marBottom w:val="0"/>
      <w:divBdr>
        <w:top w:val="none" w:sz="0" w:space="0" w:color="auto"/>
        <w:left w:val="none" w:sz="0" w:space="0" w:color="auto"/>
        <w:bottom w:val="none" w:sz="0" w:space="0" w:color="auto"/>
        <w:right w:val="none" w:sz="0" w:space="0" w:color="auto"/>
      </w:divBdr>
    </w:div>
    <w:div w:id="804465563">
      <w:bodyDiv w:val="1"/>
      <w:marLeft w:val="0"/>
      <w:marRight w:val="0"/>
      <w:marTop w:val="0"/>
      <w:marBottom w:val="0"/>
      <w:divBdr>
        <w:top w:val="none" w:sz="0" w:space="0" w:color="auto"/>
        <w:left w:val="none" w:sz="0" w:space="0" w:color="auto"/>
        <w:bottom w:val="none" w:sz="0" w:space="0" w:color="auto"/>
        <w:right w:val="none" w:sz="0" w:space="0" w:color="auto"/>
      </w:divBdr>
    </w:div>
    <w:div w:id="805850250">
      <w:bodyDiv w:val="1"/>
      <w:marLeft w:val="0"/>
      <w:marRight w:val="0"/>
      <w:marTop w:val="0"/>
      <w:marBottom w:val="0"/>
      <w:divBdr>
        <w:top w:val="none" w:sz="0" w:space="0" w:color="auto"/>
        <w:left w:val="none" w:sz="0" w:space="0" w:color="auto"/>
        <w:bottom w:val="none" w:sz="0" w:space="0" w:color="auto"/>
        <w:right w:val="none" w:sz="0" w:space="0" w:color="auto"/>
      </w:divBdr>
    </w:div>
    <w:div w:id="805975884">
      <w:bodyDiv w:val="1"/>
      <w:marLeft w:val="0"/>
      <w:marRight w:val="0"/>
      <w:marTop w:val="0"/>
      <w:marBottom w:val="0"/>
      <w:divBdr>
        <w:top w:val="none" w:sz="0" w:space="0" w:color="auto"/>
        <w:left w:val="none" w:sz="0" w:space="0" w:color="auto"/>
        <w:bottom w:val="none" w:sz="0" w:space="0" w:color="auto"/>
        <w:right w:val="none" w:sz="0" w:space="0" w:color="auto"/>
      </w:divBdr>
      <w:divsChild>
        <w:div w:id="961154963">
          <w:marLeft w:val="480"/>
          <w:marRight w:val="0"/>
          <w:marTop w:val="0"/>
          <w:marBottom w:val="0"/>
          <w:divBdr>
            <w:top w:val="none" w:sz="0" w:space="0" w:color="auto"/>
            <w:left w:val="none" w:sz="0" w:space="0" w:color="auto"/>
            <w:bottom w:val="none" w:sz="0" w:space="0" w:color="auto"/>
            <w:right w:val="none" w:sz="0" w:space="0" w:color="auto"/>
          </w:divBdr>
        </w:div>
        <w:div w:id="235557584">
          <w:marLeft w:val="480"/>
          <w:marRight w:val="0"/>
          <w:marTop w:val="0"/>
          <w:marBottom w:val="0"/>
          <w:divBdr>
            <w:top w:val="none" w:sz="0" w:space="0" w:color="auto"/>
            <w:left w:val="none" w:sz="0" w:space="0" w:color="auto"/>
            <w:bottom w:val="none" w:sz="0" w:space="0" w:color="auto"/>
            <w:right w:val="none" w:sz="0" w:space="0" w:color="auto"/>
          </w:divBdr>
        </w:div>
        <w:div w:id="1551531033">
          <w:marLeft w:val="480"/>
          <w:marRight w:val="0"/>
          <w:marTop w:val="0"/>
          <w:marBottom w:val="0"/>
          <w:divBdr>
            <w:top w:val="none" w:sz="0" w:space="0" w:color="auto"/>
            <w:left w:val="none" w:sz="0" w:space="0" w:color="auto"/>
            <w:bottom w:val="none" w:sz="0" w:space="0" w:color="auto"/>
            <w:right w:val="none" w:sz="0" w:space="0" w:color="auto"/>
          </w:divBdr>
        </w:div>
        <w:div w:id="862327184">
          <w:marLeft w:val="480"/>
          <w:marRight w:val="0"/>
          <w:marTop w:val="0"/>
          <w:marBottom w:val="0"/>
          <w:divBdr>
            <w:top w:val="none" w:sz="0" w:space="0" w:color="auto"/>
            <w:left w:val="none" w:sz="0" w:space="0" w:color="auto"/>
            <w:bottom w:val="none" w:sz="0" w:space="0" w:color="auto"/>
            <w:right w:val="none" w:sz="0" w:space="0" w:color="auto"/>
          </w:divBdr>
        </w:div>
        <w:div w:id="385956777">
          <w:marLeft w:val="480"/>
          <w:marRight w:val="0"/>
          <w:marTop w:val="0"/>
          <w:marBottom w:val="0"/>
          <w:divBdr>
            <w:top w:val="none" w:sz="0" w:space="0" w:color="auto"/>
            <w:left w:val="none" w:sz="0" w:space="0" w:color="auto"/>
            <w:bottom w:val="none" w:sz="0" w:space="0" w:color="auto"/>
            <w:right w:val="none" w:sz="0" w:space="0" w:color="auto"/>
          </w:divBdr>
        </w:div>
        <w:div w:id="1387290083">
          <w:marLeft w:val="480"/>
          <w:marRight w:val="0"/>
          <w:marTop w:val="0"/>
          <w:marBottom w:val="0"/>
          <w:divBdr>
            <w:top w:val="none" w:sz="0" w:space="0" w:color="auto"/>
            <w:left w:val="none" w:sz="0" w:space="0" w:color="auto"/>
            <w:bottom w:val="none" w:sz="0" w:space="0" w:color="auto"/>
            <w:right w:val="none" w:sz="0" w:space="0" w:color="auto"/>
          </w:divBdr>
        </w:div>
        <w:div w:id="763111441">
          <w:marLeft w:val="480"/>
          <w:marRight w:val="0"/>
          <w:marTop w:val="0"/>
          <w:marBottom w:val="0"/>
          <w:divBdr>
            <w:top w:val="none" w:sz="0" w:space="0" w:color="auto"/>
            <w:left w:val="none" w:sz="0" w:space="0" w:color="auto"/>
            <w:bottom w:val="none" w:sz="0" w:space="0" w:color="auto"/>
            <w:right w:val="none" w:sz="0" w:space="0" w:color="auto"/>
          </w:divBdr>
        </w:div>
        <w:div w:id="1860776807">
          <w:marLeft w:val="480"/>
          <w:marRight w:val="0"/>
          <w:marTop w:val="0"/>
          <w:marBottom w:val="0"/>
          <w:divBdr>
            <w:top w:val="none" w:sz="0" w:space="0" w:color="auto"/>
            <w:left w:val="none" w:sz="0" w:space="0" w:color="auto"/>
            <w:bottom w:val="none" w:sz="0" w:space="0" w:color="auto"/>
            <w:right w:val="none" w:sz="0" w:space="0" w:color="auto"/>
          </w:divBdr>
        </w:div>
        <w:div w:id="32274553">
          <w:marLeft w:val="480"/>
          <w:marRight w:val="0"/>
          <w:marTop w:val="0"/>
          <w:marBottom w:val="0"/>
          <w:divBdr>
            <w:top w:val="none" w:sz="0" w:space="0" w:color="auto"/>
            <w:left w:val="none" w:sz="0" w:space="0" w:color="auto"/>
            <w:bottom w:val="none" w:sz="0" w:space="0" w:color="auto"/>
            <w:right w:val="none" w:sz="0" w:space="0" w:color="auto"/>
          </w:divBdr>
        </w:div>
        <w:div w:id="1169833755">
          <w:marLeft w:val="480"/>
          <w:marRight w:val="0"/>
          <w:marTop w:val="0"/>
          <w:marBottom w:val="0"/>
          <w:divBdr>
            <w:top w:val="none" w:sz="0" w:space="0" w:color="auto"/>
            <w:left w:val="none" w:sz="0" w:space="0" w:color="auto"/>
            <w:bottom w:val="none" w:sz="0" w:space="0" w:color="auto"/>
            <w:right w:val="none" w:sz="0" w:space="0" w:color="auto"/>
          </w:divBdr>
        </w:div>
        <w:div w:id="368838880">
          <w:marLeft w:val="480"/>
          <w:marRight w:val="0"/>
          <w:marTop w:val="0"/>
          <w:marBottom w:val="0"/>
          <w:divBdr>
            <w:top w:val="none" w:sz="0" w:space="0" w:color="auto"/>
            <w:left w:val="none" w:sz="0" w:space="0" w:color="auto"/>
            <w:bottom w:val="none" w:sz="0" w:space="0" w:color="auto"/>
            <w:right w:val="none" w:sz="0" w:space="0" w:color="auto"/>
          </w:divBdr>
        </w:div>
        <w:div w:id="995379527">
          <w:marLeft w:val="480"/>
          <w:marRight w:val="0"/>
          <w:marTop w:val="0"/>
          <w:marBottom w:val="0"/>
          <w:divBdr>
            <w:top w:val="none" w:sz="0" w:space="0" w:color="auto"/>
            <w:left w:val="none" w:sz="0" w:space="0" w:color="auto"/>
            <w:bottom w:val="none" w:sz="0" w:space="0" w:color="auto"/>
            <w:right w:val="none" w:sz="0" w:space="0" w:color="auto"/>
          </w:divBdr>
        </w:div>
        <w:div w:id="493688461">
          <w:marLeft w:val="480"/>
          <w:marRight w:val="0"/>
          <w:marTop w:val="0"/>
          <w:marBottom w:val="0"/>
          <w:divBdr>
            <w:top w:val="none" w:sz="0" w:space="0" w:color="auto"/>
            <w:left w:val="none" w:sz="0" w:space="0" w:color="auto"/>
            <w:bottom w:val="none" w:sz="0" w:space="0" w:color="auto"/>
            <w:right w:val="none" w:sz="0" w:space="0" w:color="auto"/>
          </w:divBdr>
        </w:div>
        <w:div w:id="341469968">
          <w:marLeft w:val="480"/>
          <w:marRight w:val="0"/>
          <w:marTop w:val="0"/>
          <w:marBottom w:val="0"/>
          <w:divBdr>
            <w:top w:val="none" w:sz="0" w:space="0" w:color="auto"/>
            <w:left w:val="none" w:sz="0" w:space="0" w:color="auto"/>
            <w:bottom w:val="none" w:sz="0" w:space="0" w:color="auto"/>
            <w:right w:val="none" w:sz="0" w:space="0" w:color="auto"/>
          </w:divBdr>
        </w:div>
        <w:div w:id="322005026">
          <w:marLeft w:val="480"/>
          <w:marRight w:val="0"/>
          <w:marTop w:val="0"/>
          <w:marBottom w:val="0"/>
          <w:divBdr>
            <w:top w:val="none" w:sz="0" w:space="0" w:color="auto"/>
            <w:left w:val="none" w:sz="0" w:space="0" w:color="auto"/>
            <w:bottom w:val="none" w:sz="0" w:space="0" w:color="auto"/>
            <w:right w:val="none" w:sz="0" w:space="0" w:color="auto"/>
          </w:divBdr>
        </w:div>
        <w:div w:id="633757445">
          <w:marLeft w:val="480"/>
          <w:marRight w:val="0"/>
          <w:marTop w:val="0"/>
          <w:marBottom w:val="0"/>
          <w:divBdr>
            <w:top w:val="none" w:sz="0" w:space="0" w:color="auto"/>
            <w:left w:val="none" w:sz="0" w:space="0" w:color="auto"/>
            <w:bottom w:val="none" w:sz="0" w:space="0" w:color="auto"/>
            <w:right w:val="none" w:sz="0" w:space="0" w:color="auto"/>
          </w:divBdr>
        </w:div>
        <w:div w:id="732658629">
          <w:marLeft w:val="480"/>
          <w:marRight w:val="0"/>
          <w:marTop w:val="0"/>
          <w:marBottom w:val="0"/>
          <w:divBdr>
            <w:top w:val="none" w:sz="0" w:space="0" w:color="auto"/>
            <w:left w:val="none" w:sz="0" w:space="0" w:color="auto"/>
            <w:bottom w:val="none" w:sz="0" w:space="0" w:color="auto"/>
            <w:right w:val="none" w:sz="0" w:space="0" w:color="auto"/>
          </w:divBdr>
        </w:div>
        <w:div w:id="1533952824">
          <w:marLeft w:val="480"/>
          <w:marRight w:val="0"/>
          <w:marTop w:val="0"/>
          <w:marBottom w:val="0"/>
          <w:divBdr>
            <w:top w:val="none" w:sz="0" w:space="0" w:color="auto"/>
            <w:left w:val="none" w:sz="0" w:space="0" w:color="auto"/>
            <w:bottom w:val="none" w:sz="0" w:space="0" w:color="auto"/>
            <w:right w:val="none" w:sz="0" w:space="0" w:color="auto"/>
          </w:divBdr>
        </w:div>
        <w:div w:id="2021926558">
          <w:marLeft w:val="480"/>
          <w:marRight w:val="0"/>
          <w:marTop w:val="0"/>
          <w:marBottom w:val="0"/>
          <w:divBdr>
            <w:top w:val="none" w:sz="0" w:space="0" w:color="auto"/>
            <w:left w:val="none" w:sz="0" w:space="0" w:color="auto"/>
            <w:bottom w:val="none" w:sz="0" w:space="0" w:color="auto"/>
            <w:right w:val="none" w:sz="0" w:space="0" w:color="auto"/>
          </w:divBdr>
        </w:div>
        <w:div w:id="901477032">
          <w:marLeft w:val="480"/>
          <w:marRight w:val="0"/>
          <w:marTop w:val="0"/>
          <w:marBottom w:val="0"/>
          <w:divBdr>
            <w:top w:val="none" w:sz="0" w:space="0" w:color="auto"/>
            <w:left w:val="none" w:sz="0" w:space="0" w:color="auto"/>
            <w:bottom w:val="none" w:sz="0" w:space="0" w:color="auto"/>
            <w:right w:val="none" w:sz="0" w:space="0" w:color="auto"/>
          </w:divBdr>
        </w:div>
        <w:div w:id="1037775629">
          <w:marLeft w:val="480"/>
          <w:marRight w:val="0"/>
          <w:marTop w:val="0"/>
          <w:marBottom w:val="0"/>
          <w:divBdr>
            <w:top w:val="none" w:sz="0" w:space="0" w:color="auto"/>
            <w:left w:val="none" w:sz="0" w:space="0" w:color="auto"/>
            <w:bottom w:val="none" w:sz="0" w:space="0" w:color="auto"/>
            <w:right w:val="none" w:sz="0" w:space="0" w:color="auto"/>
          </w:divBdr>
        </w:div>
        <w:div w:id="177812399">
          <w:marLeft w:val="480"/>
          <w:marRight w:val="0"/>
          <w:marTop w:val="0"/>
          <w:marBottom w:val="0"/>
          <w:divBdr>
            <w:top w:val="none" w:sz="0" w:space="0" w:color="auto"/>
            <w:left w:val="none" w:sz="0" w:space="0" w:color="auto"/>
            <w:bottom w:val="none" w:sz="0" w:space="0" w:color="auto"/>
            <w:right w:val="none" w:sz="0" w:space="0" w:color="auto"/>
          </w:divBdr>
        </w:div>
        <w:div w:id="1686403628">
          <w:marLeft w:val="480"/>
          <w:marRight w:val="0"/>
          <w:marTop w:val="0"/>
          <w:marBottom w:val="0"/>
          <w:divBdr>
            <w:top w:val="none" w:sz="0" w:space="0" w:color="auto"/>
            <w:left w:val="none" w:sz="0" w:space="0" w:color="auto"/>
            <w:bottom w:val="none" w:sz="0" w:space="0" w:color="auto"/>
            <w:right w:val="none" w:sz="0" w:space="0" w:color="auto"/>
          </w:divBdr>
        </w:div>
        <w:div w:id="151723036">
          <w:marLeft w:val="480"/>
          <w:marRight w:val="0"/>
          <w:marTop w:val="0"/>
          <w:marBottom w:val="0"/>
          <w:divBdr>
            <w:top w:val="none" w:sz="0" w:space="0" w:color="auto"/>
            <w:left w:val="none" w:sz="0" w:space="0" w:color="auto"/>
            <w:bottom w:val="none" w:sz="0" w:space="0" w:color="auto"/>
            <w:right w:val="none" w:sz="0" w:space="0" w:color="auto"/>
          </w:divBdr>
        </w:div>
        <w:div w:id="1890414970">
          <w:marLeft w:val="480"/>
          <w:marRight w:val="0"/>
          <w:marTop w:val="0"/>
          <w:marBottom w:val="0"/>
          <w:divBdr>
            <w:top w:val="none" w:sz="0" w:space="0" w:color="auto"/>
            <w:left w:val="none" w:sz="0" w:space="0" w:color="auto"/>
            <w:bottom w:val="none" w:sz="0" w:space="0" w:color="auto"/>
            <w:right w:val="none" w:sz="0" w:space="0" w:color="auto"/>
          </w:divBdr>
        </w:div>
        <w:div w:id="1958486966">
          <w:marLeft w:val="480"/>
          <w:marRight w:val="0"/>
          <w:marTop w:val="0"/>
          <w:marBottom w:val="0"/>
          <w:divBdr>
            <w:top w:val="none" w:sz="0" w:space="0" w:color="auto"/>
            <w:left w:val="none" w:sz="0" w:space="0" w:color="auto"/>
            <w:bottom w:val="none" w:sz="0" w:space="0" w:color="auto"/>
            <w:right w:val="none" w:sz="0" w:space="0" w:color="auto"/>
          </w:divBdr>
        </w:div>
        <w:div w:id="772213574">
          <w:marLeft w:val="480"/>
          <w:marRight w:val="0"/>
          <w:marTop w:val="0"/>
          <w:marBottom w:val="0"/>
          <w:divBdr>
            <w:top w:val="none" w:sz="0" w:space="0" w:color="auto"/>
            <w:left w:val="none" w:sz="0" w:space="0" w:color="auto"/>
            <w:bottom w:val="none" w:sz="0" w:space="0" w:color="auto"/>
            <w:right w:val="none" w:sz="0" w:space="0" w:color="auto"/>
          </w:divBdr>
        </w:div>
        <w:div w:id="850802572">
          <w:marLeft w:val="480"/>
          <w:marRight w:val="0"/>
          <w:marTop w:val="0"/>
          <w:marBottom w:val="0"/>
          <w:divBdr>
            <w:top w:val="none" w:sz="0" w:space="0" w:color="auto"/>
            <w:left w:val="none" w:sz="0" w:space="0" w:color="auto"/>
            <w:bottom w:val="none" w:sz="0" w:space="0" w:color="auto"/>
            <w:right w:val="none" w:sz="0" w:space="0" w:color="auto"/>
          </w:divBdr>
        </w:div>
        <w:div w:id="1876575178">
          <w:marLeft w:val="480"/>
          <w:marRight w:val="0"/>
          <w:marTop w:val="0"/>
          <w:marBottom w:val="0"/>
          <w:divBdr>
            <w:top w:val="none" w:sz="0" w:space="0" w:color="auto"/>
            <w:left w:val="none" w:sz="0" w:space="0" w:color="auto"/>
            <w:bottom w:val="none" w:sz="0" w:space="0" w:color="auto"/>
            <w:right w:val="none" w:sz="0" w:space="0" w:color="auto"/>
          </w:divBdr>
        </w:div>
        <w:div w:id="2008482909">
          <w:marLeft w:val="480"/>
          <w:marRight w:val="0"/>
          <w:marTop w:val="0"/>
          <w:marBottom w:val="0"/>
          <w:divBdr>
            <w:top w:val="none" w:sz="0" w:space="0" w:color="auto"/>
            <w:left w:val="none" w:sz="0" w:space="0" w:color="auto"/>
            <w:bottom w:val="none" w:sz="0" w:space="0" w:color="auto"/>
            <w:right w:val="none" w:sz="0" w:space="0" w:color="auto"/>
          </w:divBdr>
        </w:div>
        <w:div w:id="1231846460">
          <w:marLeft w:val="480"/>
          <w:marRight w:val="0"/>
          <w:marTop w:val="0"/>
          <w:marBottom w:val="0"/>
          <w:divBdr>
            <w:top w:val="none" w:sz="0" w:space="0" w:color="auto"/>
            <w:left w:val="none" w:sz="0" w:space="0" w:color="auto"/>
            <w:bottom w:val="none" w:sz="0" w:space="0" w:color="auto"/>
            <w:right w:val="none" w:sz="0" w:space="0" w:color="auto"/>
          </w:divBdr>
        </w:div>
        <w:div w:id="18900261">
          <w:marLeft w:val="480"/>
          <w:marRight w:val="0"/>
          <w:marTop w:val="0"/>
          <w:marBottom w:val="0"/>
          <w:divBdr>
            <w:top w:val="none" w:sz="0" w:space="0" w:color="auto"/>
            <w:left w:val="none" w:sz="0" w:space="0" w:color="auto"/>
            <w:bottom w:val="none" w:sz="0" w:space="0" w:color="auto"/>
            <w:right w:val="none" w:sz="0" w:space="0" w:color="auto"/>
          </w:divBdr>
        </w:div>
        <w:div w:id="160774179">
          <w:marLeft w:val="480"/>
          <w:marRight w:val="0"/>
          <w:marTop w:val="0"/>
          <w:marBottom w:val="0"/>
          <w:divBdr>
            <w:top w:val="none" w:sz="0" w:space="0" w:color="auto"/>
            <w:left w:val="none" w:sz="0" w:space="0" w:color="auto"/>
            <w:bottom w:val="none" w:sz="0" w:space="0" w:color="auto"/>
            <w:right w:val="none" w:sz="0" w:space="0" w:color="auto"/>
          </w:divBdr>
        </w:div>
      </w:divsChild>
    </w:div>
    <w:div w:id="806433087">
      <w:bodyDiv w:val="1"/>
      <w:marLeft w:val="0"/>
      <w:marRight w:val="0"/>
      <w:marTop w:val="0"/>
      <w:marBottom w:val="0"/>
      <w:divBdr>
        <w:top w:val="none" w:sz="0" w:space="0" w:color="auto"/>
        <w:left w:val="none" w:sz="0" w:space="0" w:color="auto"/>
        <w:bottom w:val="none" w:sz="0" w:space="0" w:color="auto"/>
        <w:right w:val="none" w:sz="0" w:space="0" w:color="auto"/>
      </w:divBdr>
    </w:div>
    <w:div w:id="806774311">
      <w:bodyDiv w:val="1"/>
      <w:marLeft w:val="0"/>
      <w:marRight w:val="0"/>
      <w:marTop w:val="0"/>
      <w:marBottom w:val="0"/>
      <w:divBdr>
        <w:top w:val="none" w:sz="0" w:space="0" w:color="auto"/>
        <w:left w:val="none" w:sz="0" w:space="0" w:color="auto"/>
        <w:bottom w:val="none" w:sz="0" w:space="0" w:color="auto"/>
        <w:right w:val="none" w:sz="0" w:space="0" w:color="auto"/>
      </w:divBdr>
    </w:div>
    <w:div w:id="808791816">
      <w:bodyDiv w:val="1"/>
      <w:marLeft w:val="0"/>
      <w:marRight w:val="0"/>
      <w:marTop w:val="0"/>
      <w:marBottom w:val="0"/>
      <w:divBdr>
        <w:top w:val="none" w:sz="0" w:space="0" w:color="auto"/>
        <w:left w:val="none" w:sz="0" w:space="0" w:color="auto"/>
        <w:bottom w:val="none" w:sz="0" w:space="0" w:color="auto"/>
        <w:right w:val="none" w:sz="0" w:space="0" w:color="auto"/>
      </w:divBdr>
    </w:div>
    <w:div w:id="810944590">
      <w:bodyDiv w:val="1"/>
      <w:marLeft w:val="0"/>
      <w:marRight w:val="0"/>
      <w:marTop w:val="0"/>
      <w:marBottom w:val="0"/>
      <w:divBdr>
        <w:top w:val="none" w:sz="0" w:space="0" w:color="auto"/>
        <w:left w:val="none" w:sz="0" w:space="0" w:color="auto"/>
        <w:bottom w:val="none" w:sz="0" w:space="0" w:color="auto"/>
        <w:right w:val="none" w:sz="0" w:space="0" w:color="auto"/>
      </w:divBdr>
    </w:div>
    <w:div w:id="814762634">
      <w:bodyDiv w:val="1"/>
      <w:marLeft w:val="0"/>
      <w:marRight w:val="0"/>
      <w:marTop w:val="0"/>
      <w:marBottom w:val="0"/>
      <w:divBdr>
        <w:top w:val="none" w:sz="0" w:space="0" w:color="auto"/>
        <w:left w:val="none" w:sz="0" w:space="0" w:color="auto"/>
        <w:bottom w:val="none" w:sz="0" w:space="0" w:color="auto"/>
        <w:right w:val="none" w:sz="0" w:space="0" w:color="auto"/>
      </w:divBdr>
    </w:div>
    <w:div w:id="815221608">
      <w:bodyDiv w:val="1"/>
      <w:marLeft w:val="0"/>
      <w:marRight w:val="0"/>
      <w:marTop w:val="0"/>
      <w:marBottom w:val="0"/>
      <w:divBdr>
        <w:top w:val="none" w:sz="0" w:space="0" w:color="auto"/>
        <w:left w:val="none" w:sz="0" w:space="0" w:color="auto"/>
        <w:bottom w:val="none" w:sz="0" w:space="0" w:color="auto"/>
        <w:right w:val="none" w:sz="0" w:space="0" w:color="auto"/>
      </w:divBdr>
    </w:div>
    <w:div w:id="822310663">
      <w:bodyDiv w:val="1"/>
      <w:marLeft w:val="0"/>
      <w:marRight w:val="0"/>
      <w:marTop w:val="0"/>
      <w:marBottom w:val="0"/>
      <w:divBdr>
        <w:top w:val="none" w:sz="0" w:space="0" w:color="auto"/>
        <w:left w:val="none" w:sz="0" w:space="0" w:color="auto"/>
        <w:bottom w:val="none" w:sz="0" w:space="0" w:color="auto"/>
        <w:right w:val="none" w:sz="0" w:space="0" w:color="auto"/>
      </w:divBdr>
    </w:div>
    <w:div w:id="822814284">
      <w:bodyDiv w:val="1"/>
      <w:marLeft w:val="0"/>
      <w:marRight w:val="0"/>
      <w:marTop w:val="0"/>
      <w:marBottom w:val="0"/>
      <w:divBdr>
        <w:top w:val="none" w:sz="0" w:space="0" w:color="auto"/>
        <w:left w:val="none" w:sz="0" w:space="0" w:color="auto"/>
        <w:bottom w:val="none" w:sz="0" w:space="0" w:color="auto"/>
        <w:right w:val="none" w:sz="0" w:space="0" w:color="auto"/>
      </w:divBdr>
    </w:div>
    <w:div w:id="824780351">
      <w:bodyDiv w:val="1"/>
      <w:marLeft w:val="0"/>
      <w:marRight w:val="0"/>
      <w:marTop w:val="0"/>
      <w:marBottom w:val="0"/>
      <w:divBdr>
        <w:top w:val="none" w:sz="0" w:space="0" w:color="auto"/>
        <w:left w:val="none" w:sz="0" w:space="0" w:color="auto"/>
        <w:bottom w:val="none" w:sz="0" w:space="0" w:color="auto"/>
        <w:right w:val="none" w:sz="0" w:space="0" w:color="auto"/>
      </w:divBdr>
    </w:div>
    <w:div w:id="828978891">
      <w:bodyDiv w:val="1"/>
      <w:marLeft w:val="0"/>
      <w:marRight w:val="0"/>
      <w:marTop w:val="0"/>
      <w:marBottom w:val="0"/>
      <w:divBdr>
        <w:top w:val="none" w:sz="0" w:space="0" w:color="auto"/>
        <w:left w:val="none" w:sz="0" w:space="0" w:color="auto"/>
        <w:bottom w:val="none" w:sz="0" w:space="0" w:color="auto"/>
        <w:right w:val="none" w:sz="0" w:space="0" w:color="auto"/>
      </w:divBdr>
    </w:div>
    <w:div w:id="829634917">
      <w:bodyDiv w:val="1"/>
      <w:marLeft w:val="0"/>
      <w:marRight w:val="0"/>
      <w:marTop w:val="0"/>
      <w:marBottom w:val="0"/>
      <w:divBdr>
        <w:top w:val="none" w:sz="0" w:space="0" w:color="auto"/>
        <w:left w:val="none" w:sz="0" w:space="0" w:color="auto"/>
        <w:bottom w:val="none" w:sz="0" w:space="0" w:color="auto"/>
        <w:right w:val="none" w:sz="0" w:space="0" w:color="auto"/>
      </w:divBdr>
    </w:div>
    <w:div w:id="829638641">
      <w:bodyDiv w:val="1"/>
      <w:marLeft w:val="0"/>
      <w:marRight w:val="0"/>
      <w:marTop w:val="0"/>
      <w:marBottom w:val="0"/>
      <w:divBdr>
        <w:top w:val="none" w:sz="0" w:space="0" w:color="auto"/>
        <w:left w:val="none" w:sz="0" w:space="0" w:color="auto"/>
        <w:bottom w:val="none" w:sz="0" w:space="0" w:color="auto"/>
        <w:right w:val="none" w:sz="0" w:space="0" w:color="auto"/>
      </w:divBdr>
    </w:div>
    <w:div w:id="829950658">
      <w:bodyDiv w:val="1"/>
      <w:marLeft w:val="0"/>
      <w:marRight w:val="0"/>
      <w:marTop w:val="0"/>
      <w:marBottom w:val="0"/>
      <w:divBdr>
        <w:top w:val="none" w:sz="0" w:space="0" w:color="auto"/>
        <w:left w:val="none" w:sz="0" w:space="0" w:color="auto"/>
        <w:bottom w:val="none" w:sz="0" w:space="0" w:color="auto"/>
        <w:right w:val="none" w:sz="0" w:space="0" w:color="auto"/>
      </w:divBdr>
    </w:div>
    <w:div w:id="836967280">
      <w:bodyDiv w:val="1"/>
      <w:marLeft w:val="0"/>
      <w:marRight w:val="0"/>
      <w:marTop w:val="0"/>
      <w:marBottom w:val="0"/>
      <w:divBdr>
        <w:top w:val="none" w:sz="0" w:space="0" w:color="auto"/>
        <w:left w:val="none" w:sz="0" w:space="0" w:color="auto"/>
        <w:bottom w:val="none" w:sz="0" w:space="0" w:color="auto"/>
        <w:right w:val="none" w:sz="0" w:space="0" w:color="auto"/>
      </w:divBdr>
    </w:div>
    <w:div w:id="837888224">
      <w:bodyDiv w:val="1"/>
      <w:marLeft w:val="0"/>
      <w:marRight w:val="0"/>
      <w:marTop w:val="0"/>
      <w:marBottom w:val="0"/>
      <w:divBdr>
        <w:top w:val="none" w:sz="0" w:space="0" w:color="auto"/>
        <w:left w:val="none" w:sz="0" w:space="0" w:color="auto"/>
        <w:bottom w:val="none" w:sz="0" w:space="0" w:color="auto"/>
        <w:right w:val="none" w:sz="0" w:space="0" w:color="auto"/>
      </w:divBdr>
    </w:div>
    <w:div w:id="838616678">
      <w:bodyDiv w:val="1"/>
      <w:marLeft w:val="0"/>
      <w:marRight w:val="0"/>
      <w:marTop w:val="0"/>
      <w:marBottom w:val="0"/>
      <w:divBdr>
        <w:top w:val="none" w:sz="0" w:space="0" w:color="auto"/>
        <w:left w:val="none" w:sz="0" w:space="0" w:color="auto"/>
        <w:bottom w:val="none" w:sz="0" w:space="0" w:color="auto"/>
        <w:right w:val="none" w:sz="0" w:space="0" w:color="auto"/>
      </w:divBdr>
    </w:div>
    <w:div w:id="839925430">
      <w:bodyDiv w:val="1"/>
      <w:marLeft w:val="0"/>
      <w:marRight w:val="0"/>
      <w:marTop w:val="0"/>
      <w:marBottom w:val="0"/>
      <w:divBdr>
        <w:top w:val="none" w:sz="0" w:space="0" w:color="auto"/>
        <w:left w:val="none" w:sz="0" w:space="0" w:color="auto"/>
        <w:bottom w:val="none" w:sz="0" w:space="0" w:color="auto"/>
        <w:right w:val="none" w:sz="0" w:space="0" w:color="auto"/>
      </w:divBdr>
    </w:div>
    <w:div w:id="841973342">
      <w:bodyDiv w:val="1"/>
      <w:marLeft w:val="0"/>
      <w:marRight w:val="0"/>
      <w:marTop w:val="0"/>
      <w:marBottom w:val="0"/>
      <w:divBdr>
        <w:top w:val="none" w:sz="0" w:space="0" w:color="auto"/>
        <w:left w:val="none" w:sz="0" w:space="0" w:color="auto"/>
        <w:bottom w:val="none" w:sz="0" w:space="0" w:color="auto"/>
        <w:right w:val="none" w:sz="0" w:space="0" w:color="auto"/>
      </w:divBdr>
    </w:div>
    <w:div w:id="844900220">
      <w:bodyDiv w:val="1"/>
      <w:marLeft w:val="0"/>
      <w:marRight w:val="0"/>
      <w:marTop w:val="0"/>
      <w:marBottom w:val="0"/>
      <w:divBdr>
        <w:top w:val="none" w:sz="0" w:space="0" w:color="auto"/>
        <w:left w:val="none" w:sz="0" w:space="0" w:color="auto"/>
        <w:bottom w:val="none" w:sz="0" w:space="0" w:color="auto"/>
        <w:right w:val="none" w:sz="0" w:space="0" w:color="auto"/>
      </w:divBdr>
    </w:div>
    <w:div w:id="845293459">
      <w:bodyDiv w:val="1"/>
      <w:marLeft w:val="0"/>
      <w:marRight w:val="0"/>
      <w:marTop w:val="0"/>
      <w:marBottom w:val="0"/>
      <w:divBdr>
        <w:top w:val="none" w:sz="0" w:space="0" w:color="auto"/>
        <w:left w:val="none" w:sz="0" w:space="0" w:color="auto"/>
        <w:bottom w:val="none" w:sz="0" w:space="0" w:color="auto"/>
        <w:right w:val="none" w:sz="0" w:space="0" w:color="auto"/>
      </w:divBdr>
    </w:div>
    <w:div w:id="846402104">
      <w:bodyDiv w:val="1"/>
      <w:marLeft w:val="0"/>
      <w:marRight w:val="0"/>
      <w:marTop w:val="0"/>
      <w:marBottom w:val="0"/>
      <w:divBdr>
        <w:top w:val="none" w:sz="0" w:space="0" w:color="auto"/>
        <w:left w:val="none" w:sz="0" w:space="0" w:color="auto"/>
        <w:bottom w:val="none" w:sz="0" w:space="0" w:color="auto"/>
        <w:right w:val="none" w:sz="0" w:space="0" w:color="auto"/>
      </w:divBdr>
    </w:div>
    <w:div w:id="846557496">
      <w:bodyDiv w:val="1"/>
      <w:marLeft w:val="0"/>
      <w:marRight w:val="0"/>
      <w:marTop w:val="0"/>
      <w:marBottom w:val="0"/>
      <w:divBdr>
        <w:top w:val="none" w:sz="0" w:space="0" w:color="auto"/>
        <w:left w:val="none" w:sz="0" w:space="0" w:color="auto"/>
        <w:bottom w:val="none" w:sz="0" w:space="0" w:color="auto"/>
        <w:right w:val="none" w:sz="0" w:space="0" w:color="auto"/>
      </w:divBdr>
    </w:div>
    <w:div w:id="846598982">
      <w:bodyDiv w:val="1"/>
      <w:marLeft w:val="0"/>
      <w:marRight w:val="0"/>
      <w:marTop w:val="0"/>
      <w:marBottom w:val="0"/>
      <w:divBdr>
        <w:top w:val="none" w:sz="0" w:space="0" w:color="auto"/>
        <w:left w:val="none" w:sz="0" w:space="0" w:color="auto"/>
        <w:bottom w:val="none" w:sz="0" w:space="0" w:color="auto"/>
        <w:right w:val="none" w:sz="0" w:space="0" w:color="auto"/>
      </w:divBdr>
    </w:div>
    <w:div w:id="846871203">
      <w:bodyDiv w:val="1"/>
      <w:marLeft w:val="0"/>
      <w:marRight w:val="0"/>
      <w:marTop w:val="0"/>
      <w:marBottom w:val="0"/>
      <w:divBdr>
        <w:top w:val="none" w:sz="0" w:space="0" w:color="auto"/>
        <w:left w:val="none" w:sz="0" w:space="0" w:color="auto"/>
        <w:bottom w:val="none" w:sz="0" w:space="0" w:color="auto"/>
        <w:right w:val="none" w:sz="0" w:space="0" w:color="auto"/>
      </w:divBdr>
    </w:div>
    <w:div w:id="847645055">
      <w:bodyDiv w:val="1"/>
      <w:marLeft w:val="0"/>
      <w:marRight w:val="0"/>
      <w:marTop w:val="0"/>
      <w:marBottom w:val="0"/>
      <w:divBdr>
        <w:top w:val="none" w:sz="0" w:space="0" w:color="auto"/>
        <w:left w:val="none" w:sz="0" w:space="0" w:color="auto"/>
        <w:bottom w:val="none" w:sz="0" w:space="0" w:color="auto"/>
        <w:right w:val="none" w:sz="0" w:space="0" w:color="auto"/>
      </w:divBdr>
    </w:div>
    <w:div w:id="847645977">
      <w:bodyDiv w:val="1"/>
      <w:marLeft w:val="0"/>
      <w:marRight w:val="0"/>
      <w:marTop w:val="0"/>
      <w:marBottom w:val="0"/>
      <w:divBdr>
        <w:top w:val="none" w:sz="0" w:space="0" w:color="auto"/>
        <w:left w:val="none" w:sz="0" w:space="0" w:color="auto"/>
        <w:bottom w:val="none" w:sz="0" w:space="0" w:color="auto"/>
        <w:right w:val="none" w:sz="0" w:space="0" w:color="auto"/>
      </w:divBdr>
    </w:div>
    <w:div w:id="847871043">
      <w:bodyDiv w:val="1"/>
      <w:marLeft w:val="0"/>
      <w:marRight w:val="0"/>
      <w:marTop w:val="0"/>
      <w:marBottom w:val="0"/>
      <w:divBdr>
        <w:top w:val="none" w:sz="0" w:space="0" w:color="auto"/>
        <w:left w:val="none" w:sz="0" w:space="0" w:color="auto"/>
        <w:bottom w:val="none" w:sz="0" w:space="0" w:color="auto"/>
        <w:right w:val="none" w:sz="0" w:space="0" w:color="auto"/>
      </w:divBdr>
      <w:divsChild>
        <w:div w:id="527064401">
          <w:marLeft w:val="480"/>
          <w:marRight w:val="0"/>
          <w:marTop w:val="0"/>
          <w:marBottom w:val="0"/>
          <w:divBdr>
            <w:top w:val="none" w:sz="0" w:space="0" w:color="auto"/>
            <w:left w:val="none" w:sz="0" w:space="0" w:color="auto"/>
            <w:bottom w:val="none" w:sz="0" w:space="0" w:color="auto"/>
            <w:right w:val="none" w:sz="0" w:space="0" w:color="auto"/>
          </w:divBdr>
        </w:div>
        <w:div w:id="1334139432">
          <w:marLeft w:val="480"/>
          <w:marRight w:val="0"/>
          <w:marTop w:val="0"/>
          <w:marBottom w:val="0"/>
          <w:divBdr>
            <w:top w:val="none" w:sz="0" w:space="0" w:color="auto"/>
            <w:left w:val="none" w:sz="0" w:space="0" w:color="auto"/>
            <w:bottom w:val="none" w:sz="0" w:space="0" w:color="auto"/>
            <w:right w:val="none" w:sz="0" w:space="0" w:color="auto"/>
          </w:divBdr>
        </w:div>
        <w:div w:id="2030328519">
          <w:marLeft w:val="480"/>
          <w:marRight w:val="0"/>
          <w:marTop w:val="0"/>
          <w:marBottom w:val="0"/>
          <w:divBdr>
            <w:top w:val="none" w:sz="0" w:space="0" w:color="auto"/>
            <w:left w:val="none" w:sz="0" w:space="0" w:color="auto"/>
            <w:bottom w:val="none" w:sz="0" w:space="0" w:color="auto"/>
            <w:right w:val="none" w:sz="0" w:space="0" w:color="auto"/>
          </w:divBdr>
        </w:div>
        <w:div w:id="1297486302">
          <w:marLeft w:val="480"/>
          <w:marRight w:val="0"/>
          <w:marTop w:val="0"/>
          <w:marBottom w:val="0"/>
          <w:divBdr>
            <w:top w:val="none" w:sz="0" w:space="0" w:color="auto"/>
            <w:left w:val="none" w:sz="0" w:space="0" w:color="auto"/>
            <w:bottom w:val="none" w:sz="0" w:space="0" w:color="auto"/>
            <w:right w:val="none" w:sz="0" w:space="0" w:color="auto"/>
          </w:divBdr>
        </w:div>
        <w:div w:id="1895580771">
          <w:marLeft w:val="480"/>
          <w:marRight w:val="0"/>
          <w:marTop w:val="0"/>
          <w:marBottom w:val="0"/>
          <w:divBdr>
            <w:top w:val="none" w:sz="0" w:space="0" w:color="auto"/>
            <w:left w:val="none" w:sz="0" w:space="0" w:color="auto"/>
            <w:bottom w:val="none" w:sz="0" w:space="0" w:color="auto"/>
            <w:right w:val="none" w:sz="0" w:space="0" w:color="auto"/>
          </w:divBdr>
        </w:div>
        <w:div w:id="1415396898">
          <w:marLeft w:val="480"/>
          <w:marRight w:val="0"/>
          <w:marTop w:val="0"/>
          <w:marBottom w:val="0"/>
          <w:divBdr>
            <w:top w:val="none" w:sz="0" w:space="0" w:color="auto"/>
            <w:left w:val="none" w:sz="0" w:space="0" w:color="auto"/>
            <w:bottom w:val="none" w:sz="0" w:space="0" w:color="auto"/>
            <w:right w:val="none" w:sz="0" w:space="0" w:color="auto"/>
          </w:divBdr>
        </w:div>
        <w:div w:id="825973265">
          <w:marLeft w:val="480"/>
          <w:marRight w:val="0"/>
          <w:marTop w:val="0"/>
          <w:marBottom w:val="0"/>
          <w:divBdr>
            <w:top w:val="none" w:sz="0" w:space="0" w:color="auto"/>
            <w:left w:val="none" w:sz="0" w:space="0" w:color="auto"/>
            <w:bottom w:val="none" w:sz="0" w:space="0" w:color="auto"/>
            <w:right w:val="none" w:sz="0" w:space="0" w:color="auto"/>
          </w:divBdr>
        </w:div>
        <w:div w:id="308637742">
          <w:marLeft w:val="480"/>
          <w:marRight w:val="0"/>
          <w:marTop w:val="0"/>
          <w:marBottom w:val="0"/>
          <w:divBdr>
            <w:top w:val="none" w:sz="0" w:space="0" w:color="auto"/>
            <w:left w:val="none" w:sz="0" w:space="0" w:color="auto"/>
            <w:bottom w:val="none" w:sz="0" w:space="0" w:color="auto"/>
            <w:right w:val="none" w:sz="0" w:space="0" w:color="auto"/>
          </w:divBdr>
        </w:div>
        <w:div w:id="683482034">
          <w:marLeft w:val="480"/>
          <w:marRight w:val="0"/>
          <w:marTop w:val="0"/>
          <w:marBottom w:val="0"/>
          <w:divBdr>
            <w:top w:val="none" w:sz="0" w:space="0" w:color="auto"/>
            <w:left w:val="none" w:sz="0" w:space="0" w:color="auto"/>
            <w:bottom w:val="none" w:sz="0" w:space="0" w:color="auto"/>
            <w:right w:val="none" w:sz="0" w:space="0" w:color="auto"/>
          </w:divBdr>
        </w:div>
        <w:div w:id="896162652">
          <w:marLeft w:val="480"/>
          <w:marRight w:val="0"/>
          <w:marTop w:val="0"/>
          <w:marBottom w:val="0"/>
          <w:divBdr>
            <w:top w:val="none" w:sz="0" w:space="0" w:color="auto"/>
            <w:left w:val="none" w:sz="0" w:space="0" w:color="auto"/>
            <w:bottom w:val="none" w:sz="0" w:space="0" w:color="auto"/>
            <w:right w:val="none" w:sz="0" w:space="0" w:color="auto"/>
          </w:divBdr>
        </w:div>
        <w:div w:id="1529832409">
          <w:marLeft w:val="480"/>
          <w:marRight w:val="0"/>
          <w:marTop w:val="0"/>
          <w:marBottom w:val="0"/>
          <w:divBdr>
            <w:top w:val="none" w:sz="0" w:space="0" w:color="auto"/>
            <w:left w:val="none" w:sz="0" w:space="0" w:color="auto"/>
            <w:bottom w:val="none" w:sz="0" w:space="0" w:color="auto"/>
            <w:right w:val="none" w:sz="0" w:space="0" w:color="auto"/>
          </w:divBdr>
        </w:div>
        <w:div w:id="1582331137">
          <w:marLeft w:val="480"/>
          <w:marRight w:val="0"/>
          <w:marTop w:val="0"/>
          <w:marBottom w:val="0"/>
          <w:divBdr>
            <w:top w:val="none" w:sz="0" w:space="0" w:color="auto"/>
            <w:left w:val="none" w:sz="0" w:space="0" w:color="auto"/>
            <w:bottom w:val="none" w:sz="0" w:space="0" w:color="auto"/>
            <w:right w:val="none" w:sz="0" w:space="0" w:color="auto"/>
          </w:divBdr>
        </w:div>
        <w:div w:id="45104232">
          <w:marLeft w:val="480"/>
          <w:marRight w:val="0"/>
          <w:marTop w:val="0"/>
          <w:marBottom w:val="0"/>
          <w:divBdr>
            <w:top w:val="none" w:sz="0" w:space="0" w:color="auto"/>
            <w:left w:val="none" w:sz="0" w:space="0" w:color="auto"/>
            <w:bottom w:val="none" w:sz="0" w:space="0" w:color="auto"/>
            <w:right w:val="none" w:sz="0" w:space="0" w:color="auto"/>
          </w:divBdr>
        </w:div>
        <w:div w:id="838615710">
          <w:marLeft w:val="480"/>
          <w:marRight w:val="0"/>
          <w:marTop w:val="0"/>
          <w:marBottom w:val="0"/>
          <w:divBdr>
            <w:top w:val="none" w:sz="0" w:space="0" w:color="auto"/>
            <w:left w:val="none" w:sz="0" w:space="0" w:color="auto"/>
            <w:bottom w:val="none" w:sz="0" w:space="0" w:color="auto"/>
            <w:right w:val="none" w:sz="0" w:space="0" w:color="auto"/>
          </w:divBdr>
        </w:div>
        <w:div w:id="683824132">
          <w:marLeft w:val="480"/>
          <w:marRight w:val="0"/>
          <w:marTop w:val="0"/>
          <w:marBottom w:val="0"/>
          <w:divBdr>
            <w:top w:val="none" w:sz="0" w:space="0" w:color="auto"/>
            <w:left w:val="none" w:sz="0" w:space="0" w:color="auto"/>
            <w:bottom w:val="none" w:sz="0" w:space="0" w:color="auto"/>
            <w:right w:val="none" w:sz="0" w:space="0" w:color="auto"/>
          </w:divBdr>
        </w:div>
        <w:div w:id="1590235893">
          <w:marLeft w:val="480"/>
          <w:marRight w:val="0"/>
          <w:marTop w:val="0"/>
          <w:marBottom w:val="0"/>
          <w:divBdr>
            <w:top w:val="none" w:sz="0" w:space="0" w:color="auto"/>
            <w:left w:val="none" w:sz="0" w:space="0" w:color="auto"/>
            <w:bottom w:val="none" w:sz="0" w:space="0" w:color="auto"/>
            <w:right w:val="none" w:sz="0" w:space="0" w:color="auto"/>
          </w:divBdr>
        </w:div>
        <w:div w:id="936656">
          <w:marLeft w:val="480"/>
          <w:marRight w:val="0"/>
          <w:marTop w:val="0"/>
          <w:marBottom w:val="0"/>
          <w:divBdr>
            <w:top w:val="none" w:sz="0" w:space="0" w:color="auto"/>
            <w:left w:val="none" w:sz="0" w:space="0" w:color="auto"/>
            <w:bottom w:val="none" w:sz="0" w:space="0" w:color="auto"/>
            <w:right w:val="none" w:sz="0" w:space="0" w:color="auto"/>
          </w:divBdr>
        </w:div>
        <w:div w:id="95030600">
          <w:marLeft w:val="480"/>
          <w:marRight w:val="0"/>
          <w:marTop w:val="0"/>
          <w:marBottom w:val="0"/>
          <w:divBdr>
            <w:top w:val="none" w:sz="0" w:space="0" w:color="auto"/>
            <w:left w:val="none" w:sz="0" w:space="0" w:color="auto"/>
            <w:bottom w:val="none" w:sz="0" w:space="0" w:color="auto"/>
            <w:right w:val="none" w:sz="0" w:space="0" w:color="auto"/>
          </w:divBdr>
        </w:div>
        <w:div w:id="1591964287">
          <w:marLeft w:val="480"/>
          <w:marRight w:val="0"/>
          <w:marTop w:val="0"/>
          <w:marBottom w:val="0"/>
          <w:divBdr>
            <w:top w:val="none" w:sz="0" w:space="0" w:color="auto"/>
            <w:left w:val="none" w:sz="0" w:space="0" w:color="auto"/>
            <w:bottom w:val="none" w:sz="0" w:space="0" w:color="auto"/>
            <w:right w:val="none" w:sz="0" w:space="0" w:color="auto"/>
          </w:divBdr>
        </w:div>
        <w:div w:id="1311666980">
          <w:marLeft w:val="480"/>
          <w:marRight w:val="0"/>
          <w:marTop w:val="0"/>
          <w:marBottom w:val="0"/>
          <w:divBdr>
            <w:top w:val="none" w:sz="0" w:space="0" w:color="auto"/>
            <w:left w:val="none" w:sz="0" w:space="0" w:color="auto"/>
            <w:bottom w:val="none" w:sz="0" w:space="0" w:color="auto"/>
            <w:right w:val="none" w:sz="0" w:space="0" w:color="auto"/>
          </w:divBdr>
        </w:div>
        <w:div w:id="435751959">
          <w:marLeft w:val="480"/>
          <w:marRight w:val="0"/>
          <w:marTop w:val="0"/>
          <w:marBottom w:val="0"/>
          <w:divBdr>
            <w:top w:val="none" w:sz="0" w:space="0" w:color="auto"/>
            <w:left w:val="none" w:sz="0" w:space="0" w:color="auto"/>
            <w:bottom w:val="none" w:sz="0" w:space="0" w:color="auto"/>
            <w:right w:val="none" w:sz="0" w:space="0" w:color="auto"/>
          </w:divBdr>
        </w:div>
        <w:div w:id="1976639603">
          <w:marLeft w:val="480"/>
          <w:marRight w:val="0"/>
          <w:marTop w:val="0"/>
          <w:marBottom w:val="0"/>
          <w:divBdr>
            <w:top w:val="none" w:sz="0" w:space="0" w:color="auto"/>
            <w:left w:val="none" w:sz="0" w:space="0" w:color="auto"/>
            <w:bottom w:val="none" w:sz="0" w:space="0" w:color="auto"/>
            <w:right w:val="none" w:sz="0" w:space="0" w:color="auto"/>
          </w:divBdr>
        </w:div>
        <w:div w:id="432751318">
          <w:marLeft w:val="480"/>
          <w:marRight w:val="0"/>
          <w:marTop w:val="0"/>
          <w:marBottom w:val="0"/>
          <w:divBdr>
            <w:top w:val="none" w:sz="0" w:space="0" w:color="auto"/>
            <w:left w:val="none" w:sz="0" w:space="0" w:color="auto"/>
            <w:bottom w:val="none" w:sz="0" w:space="0" w:color="auto"/>
            <w:right w:val="none" w:sz="0" w:space="0" w:color="auto"/>
          </w:divBdr>
        </w:div>
        <w:div w:id="1734887144">
          <w:marLeft w:val="480"/>
          <w:marRight w:val="0"/>
          <w:marTop w:val="0"/>
          <w:marBottom w:val="0"/>
          <w:divBdr>
            <w:top w:val="none" w:sz="0" w:space="0" w:color="auto"/>
            <w:left w:val="none" w:sz="0" w:space="0" w:color="auto"/>
            <w:bottom w:val="none" w:sz="0" w:space="0" w:color="auto"/>
            <w:right w:val="none" w:sz="0" w:space="0" w:color="auto"/>
          </w:divBdr>
        </w:div>
        <w:div w:id="1418212352">
          <w:marLeft w:val="480"/>
          <w:marRight w:val="0"/>
          <w:marTop w:val="0"/>
          <w:marBottom w:val="0"/>
          <w:divBdr>
            <w:top w:val="none" w:sz="0" w:space="0" w:color="auto"/>
            <w:left w:val="none" w:sz="0" w:space="0" w:color="auto"/>
            <w:bottom w:val="none" w:sz="0" w:space="0" w:color="auto"/>
            <w:right w:val="none" w:sz="0" w:space="0" w:color="auto"/>
          </w:divBdr>
        </w:div>
        <w:div w:id="1335568782">
          <w:marLeft w:val="480"/>
          <w:marRight w:val="0"/>
          <w:marTop w:val="0"/>
          <w:marBottom w:val="0"/>
          <w:divBdr>
            <w:top w:val="none" w:sz="0" w:space="0" w:color="auto"/>
            <w:left w:val="none" w:sz="0" w:space="0" w:color="auto"/>
            <w:bottom w:val="none" w:sz="0" w:space="0" w:color="auto"/>
            <w:right w:val="none" w:sz="0" w:space="0" w:color="auto"/>
          </w:divBdr>
        </w:div>
        <w:div w:id="55782539">
          <w:marLeft w:val="480"/>
          <w:marRight w:val="0"/>
          <w:marTop w:val="0"/>
          <w:marBottom w:val="0"/>
          <w:divBdr>
            <w:top w:val="none" w:sz="0" w:space="0" w:color="auto"/>
            <w:left w:val="none" w:sz="0" w:space="0" w:color="auto"/>
            <w:bottom w:val="none" w:sz="0" w:space="0" w:color="auto"/>
            <w:right w:val="none" w:sz="0" w:space="0" w:color="auto"/>
          </w:divBdr>
        </w:div>
        <w:div w:id="1095521028">
          <w:marLeft w:val="480"/>
          <w:marRight w:val="0"/>
          <w:marTop w:val="0"/>
          <w:marBottom w:val="0"/>
          <w:divBdr>
            <w:top w:val="none" w:sz="0" w:space="0" w:color="auto"/>
            <w:left w:val="none" w:sz="0" w:space="0" w:color="auto"/>
            <w:bottom w:val="none" w:sz="0" w:space="0" w:color="auto"/>
            <w:right w:val="none" w:sz="0" w:space="0" w:color="auto"/>
          </w:divBdr>
        </w:div>
        <w:div w:id="344484466">
          <w:marLeft w:val="480"/>
          <w:marRight w:val="0"/>
          <w:marTop w:val="0"/>
          <w:marBottom w:val="0"/>
          <w:divBdr>
            <w:top w:val="none" w:sz="0" w:space="0" w:color="auto"/>
            <w:left w:val="none" w:sz="0" w:space="0" w:color="auto"/>
            <w:bottom w:val="none" w:sz="0" w:space="0" w:color="auto"/>
            <w:right w:val="none" w:sz="0" w:space="0" w:color="auto"/>
          </w:divBdr>
        </w:div>
        <w:div w:id="1708332423">
          <w:marLeft w:val="480"/>
          <w:marRight w:val="0"/>
          <w:marTop w:val="0"/>
          <w:marBottom w:val="0"/>
          <w:divBdr>
            <w:top w:val="none" w:sz="0" w:space="0" w:color="auto"/>
            <w:left w:val="none" w:sz="0" w:space="0" w:color="auto"/>
            <w:bottom w:val="none" w:sz="0" w:space="0" w:color="auto"/>
            <w:right w:val="none" w:sz="0" w:space="0" w:color="auto"/>
          </w:divBdr>
        </w:div>
        <w:div w:id="350380503">
          <w:marLeft w:val="480"/>
          <w:marRight w:val="0"/>
          <w:marTop w:val="0"/>
          <w:marBottom w:val="0"/>
          <w:divBdr>
            <w:top w:val="none" w:sz="0" w:space="0" w:color="auto"/>
            <w:left w:val="none" w:sz="0" w:space="0" w:color="auto"/>
            <w:bottom w:val="none" w:sz="0" w:space="0" w:color="auto"/>
            <w:right w:val="none" w:sz="0" w:space="0" w:color="auto"/>
          </w:divBdr>
        </w:div>
        <w:div w:id="1975523273">
          <w:marLeft w:val="480"/>
          <w:marRight w:val="0"/>
          <w:marTop w:val="0"/>
          <w:marBottom w:val="0"/>
          <w:divBdr>
            <w:top w:val="none" w:sz="0" w:space="0" w:color="auto"/>
            <w:left w:val="none" w:sz="0" w:space="0" w:color="auto"/>
            <w:bottom w:val="none" w:sz="0" w:space="0" w:color="auto"/>
            <w:right w:val="none" w:sz="0" w:space="0" w:color="auto"/>
          </w:divBdr>
        </w:div>
        <w:div w:id="1638680981">
          <w:marLeft w:val="480"/>
          <w:marRight w:val="0"/>
          <w:marTop w:val="0"/>
          <w:marBottom w:val="0"/>
          <w:divBdr>
            <w:top w:val="none" w:sz="0" w:space="0" w:color="auto"/>
            <w:left w:val="none" w:sz="0" w:space="0" w:color="auto"/>
            <w:bottom w:val="none" w:sz="0" w:space="0" w:color="auto"/>
            <w:right w:val="none" w:sz="0" w:space="0" w:color="auto"/>
          </w:divBdr>
        </w:div>
      </w:divsChild>
    </w:div>
    <w:div w:id="849681400">
      <w:bodyDiv w:val="1"/>
      <w:marLeft w:val="0"/>
      <w:marRight w:val="0"/>
      <w:marTop w:val="0"/>
      <w:marBottom w:val="0"/>
      <w:divBdr>
        <w:top w:val="none" w:sz="0" w:space="0" w:color="auto"/>
        <w:left w:val="none" w:sz="0" w:space="0" w:color="auto"/>
        <w:bottom w:val="none" w:sz="0" w:space="0" w:color="auto"/>
        <w:right w:val="none" w:sz="0" w:space="0" w:color="auto"/>
      </w:divBdr>
    </w:div>
    <w:div w:id="851912361">
      <w:bodyDiv w:val="1"/>
      <w:marLeft w:val="0"/>
      <w:marRight w:val="0"/>
      <w:marTop w:val="0"/>
      <w:marBottom w:val="0"/>
      <w:divBdr>
        <w:top w:val="none" w:sz="0" w:space="0" w:color="auto"/>
        <w:left w:val="none" w:sz="0" w:space="0" w:color="auto"/>
        <w:bottom w:val="none" w:sz="0" w:space="0" w:color="auto"/>
        <w:right w:val="none" w:sz="0" w:space="0" w:color="auto"/>
      </w:divBdr>
    </w:div>
    <w:div w:id="852500670">
      <w:bodyDiv w:val="1"/>
      <w:marLeft w:val="0"/>
      <w:marRight w:val="0"/>
      <w:marTop w:val="0"/>
      <w:marBottom w:val="0"/>
      <w:divBdr>
        <w:top w:val="none" w:sz="0" w:space="0" w:color="auto"/>
        <w:left w:val="none" w:sz="0" w:space="0" w:color="auto"/>
        <w:bottom w:val="none" w:sz="0" w:space="0" w:color="auto"/>
        <w:right w:val="none" w:sz="0" w:space="0" w:color="auto"/>
      </w:divBdr>
    </w:div>
    <w:div w:id="852567703">
      <w:bodyDiv w:val="1"/>
      <w:marLeft w:val="0"/>
      <w:marRight w:val="0"/>
      <w:marTop w:val="0"/>
      <w:marBottom w:val="0"/>
      <w:divBdr>
        <w:top w:val="none" w:sz="0" w:space="0" w:color="auto"/>
        <w:left w:val="none" w:sz="0" w:space="0" w:color="auto"/>
        <w:bottom w:val="none" w:sz="0" w:space="0" w:color="auto"/>
        <w:right w:val="none" w:sz="0" w:space="0" w:color="auto"/>
      </w:divBdr>
    </w:div>
    <w:div w:id="856846792">
      <w:bodyDiv w:val="1"/>
      <w:marLeft w:val="0"/>
      <w:marRight w:val="0"/>
      <w:marTop w:val="0"/>
      <w:marBottom w:val="0"/>
      <w:divBdr>
        <w:top w:val="none" w:sz="0" w:space="0" w:color="auto"/>
        <w:left w:val="none" w:sz="0" w:space="0" w:color="auto"/>
        <w:bottom w:val="none" w:sz="0" w:space="0" w:color="auto"/>
        <w:right w:val="none" w:sz="0" w:space="0" w:color="auto"/>
      </w:divBdr>
    </w:div>
    <w:div w:id="860701445">
      <w:bodyDiv w:val="1"/>
      <w:marLeft w:val="0"/>
      <w:marRight w:val="0"/>
      <w:marTop w:val="0"/>
      <w:marBottom w:val="0"/>
      <w:divBdr>
        <w:top w:val="none" w:sz="0" w:space="0" w:color="auto"/>
        <w:left w:val="none" w:sz="0" w:space="0" w:color="auto"/>
        <w:bottom w:val="none" w:sz="0" w:space="0" w:color="auto"/>
        <w:right w:val="none" w:sz="0" w:space="0" w:color="auto"/>
      </w:divBdr>
    </w:div>
    <w:div w:id="863060755">
      <w:bodyDiv w:val="1"/>
      <w:marLeft w:val="0"/>
      <w:marRight w:val="0"/>
      <w:marTop w:val="0"/>
      <w:marBottom w:val="0"/>
      <w:divBdr>
        <w:top w:val="none" w:sz="0" w:space="0" w:color="auto"/>
        <w:left w:val="none" w:sz="0" w:space="0" w:color="auto"/>
        <w:bottom w:val="none" w:sz="0" w:space="0" w:color="auto"/>
        <w:right w:val="none" w:sz="0" w:space="0" w:color="auto"/>
      </w:divBdr>
    </w:div>
    <w:div w:id="867528404">
      <w:bodyDiv w:val="1"/>
      <w:marLeft w:val="0"/>
      <w:marRight w:val="0"/>
      <w:marTop w:val="0"/>
      <w:marBottom w:val="0"/>
      <w:divBdr>
        <w:top w:val="none" w:sz="0" w:space="0" w:color="auto"/>
        <w:left w:val="none" w:sz="0" w:space="0" w:color="auto"/>
        <w:bottom w:val="none" w:sz="0" w:space="0" w:color="auto"/>
        <w:right w:val="none" w:sz="0" w:space="0" w:color="auto"/>
      </w:divBdr>
    </w:div>
    <w:div w:id="870723719">
      <w:bodyDiv w:val="1"/>
      <w:marLeft w:val="0"/>
      <w:marRight w:val="0"/>
      <w:marTop w:val="0"/>
      <w:marBottom w:val="0"/>
      <w:divBdr>
        <w:top w:val="none" w:sz="0" w:space="0" w:color="auto"/>
        <w:left w:val="none" w:sz="0" w:space="0" w:color="auto"/>
        <w:bottom w:val="none" w:sz="0" w:space="0" w:color="auto"/>
        <w:right w:val="none" w:sz="0" w:space="0" w:color="auto"/>
      </w:divBdr>
    </w:div>
    <w:div w:id="871040462">
      <w:bodyDiv w:val="1"/>
      <w:marLeft w:val="0"/>
      <w:marRight w:val="0"/>
      <w:marTop w:val="0"/>
      <w:marBottom w:val="0"/>
      <w:divBdr>
        <w:top w:val="none" w:sz="0" w:space="0" w:color="auto"/>
        <w:left w:val="none" w:sz="0" w:space="0" w:color="auto"/>
        <w:bottom w:val="none" w:sz="0" w:space="0" w:color="auto"/>
        <w:right w:val="none" w:sz="0" w:space="0" w:color="auto"/>
      </w:divBdr>
    </w:div>
    <w:div w:id="872769798">
      <w:bodyDiv w:val="1"/>
      <w:marLeft w:val="0"/>
      <w:marRight w:val="0"/>
      <w:marTop w:val="0"/>
      <w:marBottom w:val="0"/>
      <w:divBdr>
        <w:top w:val="none" w:sz="0" w:space="0" w:color="auto"/>
        <w:left w:val="none" w:sz="0" w:space="0" w:color="auto"/>
        <w:bottom w:val="none" w:sz="0" w:space="0" w:color="auto"/>
        <w:right w:val="none" w:sz="0" w:space="0" w:color="auto"/>
      </w:divBdr>
    </w:div>
    <w:div w:id="873273856">
      <w:bodyDiv w:val="1"/>
      <w:marLeft w:val="0"/>
      <w:marRight w:val="0"/>
      <w:marTop w:val="0"/>
      <w:marBottom w:val="0"/>
      <w:divBdr>
        <w:top w:val="none" w:sz="0" w:space="0" w:color="auto"/>
        <w:left w:val="none" w:sz="0" w:space="0" w:color="auto"/>
        <w:bottom w:val="none" w:sz="0" w:space="0" w:color="auto"/>
        <w:right w:val="none" w:sz="0" w:space="0" w:color="auto"/>
      </w:divBdr>
    </w:div>
    <w:div w:id="873809435">
      <w:bodyDiv w:val="1"/>
      <w:marLeft w:val="0"/>
      <w:marRight w:val="0"/>
      <w:marTop w:val="0"/>
      <w:marBottom w:val="0"/>
      <w:divBdr>
        <w:top w:val="none" w:sz="0" w:space="0" w:color="auto"/>
        <w:left w:val="none" w:sz="0" w:space="0" w:color="auto"/>
        <w:bottom w:val="none" w:sz="0" w:space="0" w:color="auto"/>
        <w:right w:val="none" w:sz="0" w:space="0" w:color="auto"/>
      </w:divBdr>
    </w:div>
    <w:div w:id="875192473">
      <w:bodyDiv w:val="1"/>
      <w:marLeft w:val="0"/>
      <w:marRight w:val="0"/>
      <w:marTop w:val="0"/>
      <w:marBottom w:val="0"/>
      <w:divBdr>
        <w:top w:val="none" w:sz="0" w:space="0" w:color="auto"/>
        <w:left w:val="none" w:sz="0" w:space="0" w:color="auto"/>
        <w:bottom w:val="none" w:sz="0" w:space="0" w:color="auto"/>
        <w:right w:val="none" w:sz="0" w:space="0" w:color="auto"/>
      </w:divBdr>
    </w:div>
    <w:div w:id="875237106">
      <w:bodyDiv w:val="1"/>
      <w:marLeft w:val="0"/>
      <w:marRight w:val="0"/>
      <w:marTop w:val="0"/>
      <w:marBottom w:val="0"/>
      <w:divBdr>
        <w:top w:val="none" w:sz="0" w:space="0" w:color="auto"/>
        <w:left w:val="none" w:sz="0" w:space="0" w:color="auto"/>
        <w:bottom w:val="none" w:sz="0" w:space="0" w:color="auto"/>
        <w:right w:val="none" w:sz="0" w:space="0" w:color="auto"/>
      </w:divBdr>
    </w:div>
    <w:div w:id="877282000">
      <w:bodyDiv w:val="1"/>
      <w:marLeft w:val="0"/>
      <w:marRight w:val="0"/>
      <w:marTop w:val="0"/>
      <w:marBottom w:val="0"/>
      <w:divBdr>
        <w:top w:val="none" w:sz="0" w:space="0" w:color="auto"/>
        <w:left w:val="none" w:sz="0" w:space="0" w:color="auto"/>
        <w:bottom w:val="none" w:sz="0" w:space="0" w:color="auto"/>
        <w:right w:val="none" w:sz="0" w:space="0" w:color="auto"/>
      </w:divBdr>
    </w:div>
    <w:div w:id="879048053">
      <w:bodyDiv w:val="1"/>
      <w:marLeft w:val="0"/>
      <w:marRight w:val="0"/>
      <w:marTop w:val="0"/>
      <w:marBottom w:val="0"/>
      <w:divBdr>
        <w:top w:val="none" w:sz="0" w:space="0" w:color="auto"/>
        <w:left w:val="none" w:sz="0" w:space="0" w:color="auto"/>
        <w:bottom w:val="none" w:sz="0" w:space="0" w:color="auto"/>
        <w:right w:val="none" w:sz="0" w:space="0" w:color="auto"/>
      </w:divBdr>
    </w:div>
    <w:div w:id="879247354">
      <w:bodyDiv w:val="1"/>
      <w:marLeft w:val="0"/>
      <w:marRight w:val="0"/>
      <w:marTop w:val="0"/>
      <w:marBottom w:val="0"/>
      <w:divBdr>
        <w:top w:val="none" w:sz="0" w:space="0" w:color="auto"/>
        <w:left w:val="none" w:sz="0" w:space="0" w:color="auto"/>
        <w:bottom w:val="none" w:sz="0" w:space="0" w:color="auto"/>
        <w:right w:val="none" w:sz="0" w:space="0" w:color="auto"/>
      </w:divBdr>
    </w:div>
    <w:div w:id="879628422">
      <w:bodyDiv w:val="1"/>
      <w:marLeft w:val="0"/>
      <w:marRight w:val="0"/>
      <w:marTop w:val="0"/>
      <w:marBottom w:val="0"/>
      <w:divBdr>
        <w:top w:val="none" w:sz="0" w:space="0" w:color="auto"/>
        <w:left w:val="none" w:sz="0" w:space="0" w:color="auto"/>
        <w:bottom w:val="none" w:sz="0" w:space="0" w:color="auto"/>
        <w:right w:val="none" w:sz="0" w:space="0" w:color="auto"/>
      </w:divBdr>
    </w:div>
    <w:div w:id="882791161">
      <w:bodyDiv w:val="1"/>
      <w:marLeft w:val="0"/>
      <w:marRight w:val="0"/>
      <w:marTop w:val="0"/>
      <w:marBottom w:val="0"/>
      <w:divBdr>
        <w:top w:val="none" w:sz="0" w:space="0" w:color="auto"/>
        <w:left w:val="none" w:sz="0" w:space="0" w:color="auto"/>
        <w:bottom w:val="none" w:sz="0" w:space="0" w:color="auto"/>
        <w:right w:val="none" w:sz="0" w:space="0" w:color="auto"/>
      </w:divBdr>
    </w:div>
    <w:div w:id="883061405">
      <w:bodyDiv w:val="1"/>
      <w:marLeft w:val="0"/>
      <w:marRight w:val="0"/>
      <w:marTop w:val="0"/>
      <w:marBottom w:val="0"/>
      <w:divBdr>
        <w:top w:val="none" w:sz="0" w:space="0" w:color="auto"/>
        <w:left w:val="none" w:sz="0" w:space="0" w:color="auto"/>
        <w:bottom w:val="none" w:sz="0" w:space="0" w:color="auto"/>
        <w:right w:val="none" w:sz="0" w:space="0" w:color="auto"/>
      </w:divBdr>
    </w:div>
    <w:div w:id="883178257">
      <w:bodyDiv w:val="1"/>
      <w:marLeft w:val="0"/>
      <w:marRight w:val="0"/>
      <w:marTop w:val="0"/>
      <w:marBottom w:val="0"/>
      <w:divBdr>
        <w:top w:val="none" w:sz="0" w:space="0" w:color="auto"/>
        <w:left w:val="none" w:sz="0" w:space="0" w:color="auto"/>
        <w:bottom w:val="none" w:sz="0" w:space="0" w:color="auto"/>
        <w:right w:val="none" w:sz="0" w:space="0" w:color="auto"/>
      </w:divBdr>
    </w:div>
    <w:div w:id="886339140">
      <w:bodyDiv w:val="1"/>
      <w:marLeft w:val="0"/>
      <w:marRight w:val="0"/>
      <w:marTop w:val="0"/>
      <w:marBottom w:val="0"/>
      <w:divBdr>
        <w:top w:val="none" w:sz="0" w:space="0" w:color="auto"/>
        <w:left w:val="none" w:sz="0" w:space="0" w:color="auto"/>
        <w:bottom w:val="none" w:sz="0" w:space="0" w:color="auto"/>
        <w:right w:val="none" w:sz="0" w:space="0" w:color="auto"/>
      </w:divBdr>
    </w:div>
    <w:div w:id="895513600">
      <w:bodyDiv w:val="1"/>
      <w:marLeft w:val="0"/>
      <w:marRight w:val="0"/>
      <w:marTop w:val="0"/>
      <w:marBottom w:val="0"/>
      <w:divBdr>
        <w:top w:val="none" w:sz="0" w:space="0" w:color="auto"/>
        <w:left w:val="none" w:sz="0" w:space="0" w:color="auto"/>
        <w:bottom w:val="none" w:sz="0" w:space="0" w:color="auto"/>
        <w:right w:val="none" w:sz="0" w:space="0" w:color="auto"/>
      </w:divBdr>
    </w:div>
    <w:div w:id="895776018">
      <w:bodyDiv w:val="1"/>
      <w:marLeft w:val="0"/>
      <w:marRight w:val="0"/>
      <w:marTop w:val="0"/>
      <w:marBottom w:val="0"/>
      <w:divBdr>
        <w:top w:val="none" w:sz="0" w:space="0" w:color="auto"/>
        <w:left w:val="none" w:sz="0" w:space="0" w:color="auto"/>
        <w:bottom w:val="none" w:sz="0" w:space="0" w:color="auto"/>
        <w:right w:val="none" w:sz="0" w:space="0" w:color="auto"/>
      </w:divBdr>
    </w:div>
    <w:div w:id="898590547">
      <w:bodyDiv w:val="1"/>
      <w:marLeft w:val="0"/>
      <w:marRight w:val="0"/>
      <w:marTop w:val="0"/>
      <w:marBottom w:val="0"/>
      <w:divBdr>
        <w:top w:val="none" w:sz="0" w:space="0" w:color="auto"/>
        <w:left w:val="none" w:sz="0" w:space="0" w:color="auto"/>
        <w:bottom w:val="none" w:sz="0" w:space="0" w:color="auto"/>
        <w:right w:val="none" w:sz="0" w:space="0" w:color="auto"/>
      </w:divBdr>
    </w:div>
    <w:div w:id="899560557">
      <w:bodyDiv w:val="1"/>
      <w:marLeft w:val="0"/>
      <w:marRight w:val="0"/>
      <w:marTop w:val="0"/>
      <w:marBottom w:val="0"/>
      <w:divBdr>
        <w:top w:val="none" w:sz="0" w:space="0" w:color="auto"/>
        <w:left w:val="none" w:sz="0" w:space="0" w:color="auto"/>
        <w:bottom w:val="none" w:sz="0" w:space="0" w:color="auto"/>
        <w:right w:val="none" w:sz="0" w:space="0" w:color="auto"/>
      </w:divBdr>
    </w:div>
    <w:div w:id="899755869">
      <w:bodyDiv w:val="1"/>
      <w:marLeft w:val="0"/>
      <w:marRight w:val="0"/>
      <w:marTop w:val="0"/>
      <w:marBottom w:val="0"/>
      <w:divBdr>
        <w:top w:val="none" w:sz="0" w:space="0" w:color="auto"/>
        <w:left w:val="none" w:sz="0" w:space="0" w:color="auto"/>
        <w:bottom w:val="none" w:sz="0" w:space="0" w:color="auto"/>
        <w:right w:val="none" w:sz="0" w:space="0" w:color="auto"/>
      </w:divBdr>
    </w:div>
    <w:div w:id="901254891">
      <w:bodyDiv w:val="1"/>
      <w:marLeft w:val="0"/>
      <w:marRight w:val="0"/>
      <w:marTop w:val="0"/>
      <w:marBottom w:val="0"/>
      <w:divBdr>
        <w:top w:val="none" w:sz="0" w:space="0" w:color="auto"/>
        <w:left w:val="none" w:sz="0" w:space="0" w:color="auto"/>
        <w:bottom w:val="none" w:sz="0" w:space="0" w:color="auto"/>
        <w:right w:val="none" w:sz="0" w:space="0" w:color="auto"/>
      </w:divBdr>
    </w:div>
    <w:div w:id="902524597">
      <w:bodyDiv w:val="1"/>
      <w:marLeft w:val="0"/>
      <w:marRight w:val="0"/>
      <w:marTop w:val="0"/>
      <w:marBottom w:val="0"/>
      <w:divBdr>
        <w:top w:val="none" w:sz="0" w:space="0" w:color="auto"/>
        <w:left w:val="none" w:sz="0" w:space="0" w:color="auto"/>
        <w:bottom w:val="none" w:sz="0" w:space="0" w:color="auto"/>
        <w:right w:val="none" w:sz="0" w:space="0" w:color="auto"/>
      </w:divBdr>
    </w:div>
    <w:div w:id="903493289">
      <w:bodyDiv w:val="1"/>
      <w:marLeft w:val="0"/>
      <w:marRight w:val="0"/>
      <w:marTop w:val="0"/>
      <w:marBottom w:val="0"/>
      <w:divBdr>
        <w:top w:val="none" w:sz="0" w:space="0" w:color="auto"/>
        <w:left w:val="none" w:sz="0" w:space="0" w:color="auto"/>
        <w:bottom w:val="none" w:sz="0" w:space="0" w:color="auto"/>
        <w:right w:val="none" w:sz="0" w:space="0" w:color="auto"/>
      </w:divBdr>
    </w:div>
    <w:div w:id="904684728">
      <w:bodyDiv w:val="1"/>
      <w:marLeft w:val="0"/>
      <w:marRight w:val="0"/>
      <w:marTop w:val="0"/>
      <w:marBottom w:val="0"/>
      <w:divBdr>
        <w:top w:val="none" w:sz="0" w:space="0" w:color="auto"/>
        <w:left w:val="none" w:sz="0" w:space="0" w:color="auto"/>
        <w:bottom w:val="none" w:sz="0" w:space="0" w:color="auto"/>
        <w:right w:val="none" w:sz="0" w:space="0" w:color="auto"/>
      </w:divBdr>
    </w:div>
    <w:div w:id="904872918">
      <w:bodyDiv w:val="1"/>
      <w:marLeft w:val="0"/>
      <w:marRight w:val="0"/>
      <w:marTop w:val="0"/>
      <w:marBottom w:val="0"/>
      <w:divBdr>
        <w:top w:val="none" w:sz="0" w:space="0" w:color="auto"/>
        <w:left w:val="none" w:sz="0" w:space="0" w:color="auto"/>
        <w:bottom w:val="none" w:sz="0" w:space="0" w:color="auto"/>
        <w:right w:val="none" w:sz="0" w:space="0" w:color="auto"/>
      </w:divBdr>
    </w:div>
    <w:div w:id="905796343">
      <w:bodyDiv w:val="1"/>
      <w:marLeft w:val="0"/>
      <w:marRight w:val="0"/>
      <w:marTop w:val="0"/>
      <w:marBottom w:val="0"/>
      <w:divBdr>
        <w:top w:val="none" w:sz="0" w:space="0" w:color="auto"/>
        <w:left w:val="none" w:sz="0" w:space="0" w:color="auto"/>
        <w:bottom w:val="none" w:sz="0" w:space="0" w:color="auto"/>
        <w:right w:val="none" w:sz="0" w:space="0" w:color="auto"/>
      </w:divBdr>
    </w:div>
    <w:div w:id="906693677">
      <w:bodyDiv w:val="1"/>
      <w:marLeft w:val="0"/>
      <w:marRight w:val="0"/>
      <w:marTop w:val="0"/>
      <w:marBottom w:val="0"/>
      <w:divBdr>
        <w:top w:val="none" w:sz="0" w:space="0" w:color="auto"/>
        <w:left w:val="none" w:sz="0" w:space="0" w:color="auto"/>
        <w:bottom w:val="none" w:sz="0" w:space="0" w:color="auto"/>
        <w:right w:val="none" w:sz="0" w:space="0" w:color="auto"/>
      </w:divBdr>
    </w:div>
    <w:div w:id="907768925">
      <w:bodyDiv w:val="1"/>
      <w:marLeft w:val="0"/>
      <w:marRight w:val="0"/>
      <w:marTop w:val="0"/>
      <w:marBottom w:val="0"/>
      <w:divBdr>
        <w:top w:val="none" w:sz="0" w:space="0" w:color="auto"/>
        <w:left w:val="none" w:sz="0" w:space="0" w:color="auto"/>
        <w:bottom w:val="none" w:sz="0" w:space="0" w:color="auto"/>
        <w:right w:val="none" w:sz="0" w:space="0" w:color="auto"/>
      </w:divBdr>
    </w:div>
    <w:div w:id="908923372">
      <w:bodyDiv w:val="1"/>
      <w:marLeft w:val="0"/>
      <w:marRight w:val="0"/>
      <w:marTop w:val="0"/>
      <w:marBottom w:val="0"/>
      <w:divBdr>
        <w:top w:val="none" w:sz="0" w:space="0" w:color="auto"/>
        <w:left w:val="none" w:sz="0" w:space="0" w:color="auto"/>
        <w:bottom w:val="none" w:sz="0" w:space="0" w:color="auto"/>
        <w:right w:val="none" w:sz="0" w:space="0" w:color="auto"/>
      </w:divBdr>
      <w:divsChild>
        <w:div w:id="160514278">
          <w:marLeft w:val="480"/>
          <w:marRight w:val="0"/>
          <w:marTop w:val="0"/>
          <w:marBottom w:val="0"/>
          <w:divBdr>
            <w:top w:val="none" w:sz="0" w:space="0" w:color="auto"/>
            <w:left w:val="none" w:sz="0" w:space="0" w:color="auto"/>
            <w:bottom w:val="none" w:sz="0" w:space="0" w:color="auto"/>
            <w:right w:val="none" w:sz="0" w:space="0" w:color="auto"/>
          </w:divBdr>
        </w:div>
        <w:div w:id="735322890">
          <w:marLeft w:val="480"/>
          <w:marRight w:val="0"/>
          <w:marTop w:val="0"/>
          <w:marBottom w:val="0"/>
          <w:divBdr>
            <w:top w:val="none" w:sz="0" w:space="0" w:color="auto"/>
            <w:left w:val="none" w:sz="0" w:space="0" w:color="auto"/>
            <w:bottom w:val="none" w:sz="0" w:space="0" w:color="auto"/>
            <w:right w:val="none" w:sz="0" w:space="0" w:color="auto"/>
          </w:divBdr>
        </w:div>
        <w:div w:id="918252798">
          <w:marLeft w:val="480"/>
          <w:marRight w:val="0"/>
          <w:marTop w:val="0"/>
          <w:marBottom w:val="0"/>
          <w:divBdr>
            <w:top w:val="none" w:sz="0" w:space="0" w:color="auto"/>
            <w:left w:val="none" w:sz="0" w:space="0" w:color="auto"/>
            <w:bottom w:val="none" w:sz="0" w:space="0" w:color="auto"/>
            <w:right w:val="none" w:sz="0" w:space="0" w:color="auto"/>
          </w:divBdr>
        </w:div>
        <w:div w:id="1336684851">
          <w:marLeft w:val="480"/>
          <w:marRight w:val="0"/>
          <w:marTop w:val="0"/>
          <w:marBottom w:val="0"/>
          <w:divBdr>
            <w:top w:val="none" w:sz="0" w:space="0" w:color="auto"/>
            <w:left w:val="none" w:sz="0" w:space="0" w:color="auto"/>
            <w:bottom w:val="none" w:sz="0" w:space="0" w:color="auto"/>
            <w:right w:val="none" w:sz="0" w:space="0" w:color="auto"/>
          </w:divBdr>
        </w:div>
        <w:div w:id="480195417">
          <w:marLeft w:val="480"/>
          <w:marRight w:val="0"/>
          <w:marTop w:val="0"/>
          <w:marBottom w:val="0"/>
          <w:divBdr>
            <w:top w:val="none" w:sz="0" w:space="0" w:color="auto"/>
            <w:left w:val="none" w:sz="0" w:space="0" w:color="auto"/>
            <w:bottom w:val="none" w:sz="0" w:space="0" w:color="auto"/>
            <w:right w:val="none" w:sz="0" w:space="0" w:color="auto"/>
          </w:divBdr>
        </w:div>
        <w:div w:id="953097963">
          <w:marLeft w:val="480"/>
          <w:marRight w:val="0"/>
          <w:marTop w:val="0"/>
          <w:marBottom w:val="0"/>
          <w:divBdr>
            <w:top w:val="none" w:sz="0" w:space="0" w:color="auto"/>
            <w:left w:val="none" w:sz="0" w:space="0" w:color="auto"/>
            <w:bottom w:val="none" w:sz="0" w:space="0" w:color="auto"/>
            <w:right w:val="none" w:sz="0" w:space="0" w:color="auto"/>
          </w:divBdr>
        </w:div>
        <w:div w:id="911893232">
          <w:marLeft w:val="480"/>
          <w:marRight w:val="0"/>
          <w:marTop w:val="0"/>
          <w:marBottom w:val="0"/>
          <w:divBdr>
            <w:top w:val="none" w:sz="0" w:space="0" w:color="auto"/>
            <w:left w:val="none" w:sz="0" w:space="0" w:color="auto"/>
            <w:bottom w:val="none" w:sz="0" w:space="0" w:color="auto"/>
            <w:right w:val="none" w:sz="0" w:space="0" w:color="auto"/>
          </w:divBdr>
        </w:div>
        <w:div w:id="941453961">
          <w:marLeft w:val="480"/>
          <w:marRight w:val="0"/>
          <w:marTop w:val="0"/>
          <w:marBottom w:val="0"/>
          <w:divBdr>
            <w:top w:val="none" w:sz="0" w:space="0" w:color="auto"/>
            <w:left w:val="none" w:sz="0" w:space="0" w:color="auto"/>
            <w:bottom w:val="none" w:sz="0" w:space="0" w:color="auto"/>
            <w:right w:val="none" w:sz="0" w:space="0" w:color="auto"/>
          </w:divBdr>
        </w:div>
        <w:div w:id="86049362">
          <w:marLeft w:val="480"/>
          <w:marRight w:val="0"/>
          <w:marTop w:val="0"/>
          <w:marBottom w:val="0"/>
          <w:divBdr>
            <w:top w:val="none" w:sz="0" w:space="0" w:color="auto"/>
            <w:left w:val="none" w:sz="0" w:space="0" w:color="auto"/>
            <w:bottom w:val="none" w:sz="0" w:space="0" w:color="auto"/>
            <w:right w:val="none" w:sz="0" w:space="0" w:color="auto"/>
          </w:divBdr>
        </w:div>
        <w:div w:id="1677918539">
          <w:marLeft w:val="480"/>
          <w:marRight w:val="0"/>
          <w:marTop w:val="0"/>
          <w:marBottom w:val="0"/>
          <w:divBdr>
            <w:top w:val="none" w:sz="0" w:space="0" w:color="auto"/>
            <w:left w:val="none" w:sz="0" w:space="0" w:color="auto"/>
            <w:bottom w:val="none" w:sz="0" w:space="0" w:color="auto"/>
            <w:right w:val="none" w:sz="0" w:space="0" w:color="auto"/>
          </w:divBdr>
        </w:div>
        <w:div w:id="1414204611">
          <w:marLeft w:val="480"/>
          <w:marRight w:val="0"/>
          <w:marTop w:val="0"/>
          <w:marBottom w:val="0"/>
          <w:divBdr>
            <w:top w:val="none" w:sz="0" w:space="0" w:color="auto"/>
            <w:left w:val="none" w:sz="0" w:space="0" w:color="auto"/>
            <w:bottom w:val="none" w:sz="0" w:space="0" w:color="auto"/>
            <w:right w:val="none" w:sz="0" w:space="0" w:color="auto"/>
          </w:divBdr>
        </w:div>
        <w:div w:id="97215332">
          <w:marLeft w:val="480"/>
          <w:marRight w:val="0"/>
          <w:marTop w:val="0"/>
          <w:marBottom w:val="0"/>
          <w:divBdr>
            <w:top w:val="none" w:sz="0" w:space="0" w:color="auto"/>
            <w:left w:val="none" w:sz="0" w:space="0" w:color="auto"/>
            <w:bottom w:val="none" w:sz="0" w:space="0" w:color="auto"/>
            <w:right w:val="none" w:sz="0" w:space="0" w:color="auto"/>
          </w:divBdr>
        </w:div>
        <w:div w:id="446504495">
          <w:marLeft w:val="480"/>
          <w:marRight w:val="0"/>
          <w:marTop w:val="0"/>
          <w:marBottom w:val="0"/>
          <w:divBdr>
            <w:top w:val="none" w:sz="0" w:space="0" w:color="auto"/>
            <w:left w:val="none" w:sz="0" w:space="0" w:color="auto"/>
            <w:bottom w:val="none" w:sz="0" w:space="0" w:color="auto"/>
            <w:right w:val="none" w:sz="0" w:space="0" w:color="auto"/>
          </w:divBdr>
        </w:div>
        <w:div w:id="404647086">
          <w:marLeft w:val="480"/>
          <w:marRight w:val="0"/>
          <w:marTop w:val="0"/>
          <w:marBottom w:val="0"/>
          <w:divBdr>
            <w:top w:val="none" w:sz="0" w:space="0" w:color="auto"/>
            <w:left w:val="none" w:sz="0" w:space="0" w:color="auto"/>
            <w:bottom w:val="none" w:sz="0" w:space="0" w:color="auto"/>
            <w:right w:val="none" w:sz="0" w:space="0" w:color="auto"/>
          </w:divBdr>
        </w:div>
        <w:div w:id="1408073248">
          <w:marLeft w:val="480"/>
          <w:marRight w:val="0"/>
          <w:marTop w:val="0"/>
          <w:marBottom w:val="0"/>
          <w:divBdr>
            <w:top w:val="none" w:sz="0" w:space="0" w:color="auto"/>
            <w:left w:val="none" w:sz="0" w:space="0" w:color="auto"/>
            <w:bottom w:val="none" w:sz="0" w:space="0" w:color="auto"/>
            <w:right w:val="none" w:sz="0" w:space="0" w:color="auto"/>
          </w:divBdr>
        </w:div>
        <w:div w:id="629867205">
          <w:marLeft w:val="480"/>
          <w:marRight w:val="0"/>
          <w:marTop w:val="0"/>
          <w:marBottom w:val="0"/>
          <w:divBdr>
            <w:top w:val="none" w:sz="0" w:space="0" w:color="auto"/>
            <w:left w:val="none" w:sz="0" w:space="0" w:color="auto"/>
            <w:bottom w:val="none" w:sz="0" w:space="0" w:color="auto"/>
            <w:right w:val="none" w:sz="0" w:space="0" w:color="auto"/>
          </w:divBdr>
        </w:div>
        <w:div w:id="1076560584">
          <w:marLeft w:val="480"/>
          <w:marRight w:val="0"/>
          <w:marTop w:val="0"/>
          <w:marBottom w:val="0"/>
          <w:divBdr>
            <w:top w:val="none" w:sz="0" w:space="0" w:color="auto"/>
            <w:left w:val="none" w:sz="0" w:space="0" w:color="auto"/>
            <w:bottom w:val="none" w:sz="0" w:space="0" w:color="auto"/>
            <w:right w:val="none" w:sz="0" w:space="0" w:color="auto"/>
          </w:divBdr>
        </w:div>
        <w:div w:id="1002658487">
          <w:marLeft w:val="480"/>
          <w:marRight w:val="0"/>
          <w:marTop w:val="0"/>
          <w:marBottom w:val="0"/>
          <w:divBdr>
            <w:top w:val="none" w:sz="0" w:space="0" w:color="auto"/>
            <w:left w:val="none" w:sz="0" w:space="0" w:color="auto"/>
            <w:bottom w:val="none" w:sz="0" w:space="0" w:color="auto"/>
            <w:right w:val="none" w:sz="0" w:space="0" w:color="auto"/>
          </w:divBdr>
        </w:div>
        <w:div w:id="1614048961">
          <w:marLeft w:val="480"/>
          <w:marRight w:val="0"/>
          <w:marTop w:val="0"/>
          <w:marBottom w:val="0"/>
          <w:divBdr>
            <w:top w:val="none" w:sz="0" w:space="0" w:color="auto"/>
            <w:left w:val="none" w:sz="0" w:space="0" w:color="auto"/>
            <w:bottom w:val="none" w:sz="0" w:space="0" w:color="auto"/>
            <w:right w:val="none" w:sz="0" w:space="0" w:color="auto"/>
          </w:divBdr>
        </w:div>
        <w:div w:id="220138960">
          <w:marLeft w:val="480"/>
          <w:marRight w:val="0"/>
          <w:marTop w:val="0"/>
          <w:marBottom w:val="0"/>
          <w:divBdr>
            <w:top w:val="none" w:sz="0" w:space="0" w:color="auto"/>
            <w:left w:val="none" w:sz="0" w:space="0" w:color="auto"/>
            <w:bottom w:val="none" w:sz="0" w:space="0" w:color="auto"/>
            <w:right w:val="none" w:sz="0" w:space="0" w:color="auto"/>
          </w:divBdr>
        </w:div>
        <w:div w:id="319967462">
          <w:marLeft w:val="480"/>
          <w:marRight w:val="0"/>
          <w:marTop w:val="0"/>
          <w:marBottom w:val="0"/>
          <w:divBdr>
            <w:top w:val="none" w:sz="0" w:space="0" w:color="auto"/>
            <w:left w:val="none" w:sz="0" w:space="0" w:color="auto"/>
            <w:bottom w:val="none" w:sz="0" w:space="0" w:color="auto"/>
            <w:right w:val="none" w:sz="0" w:space="0" w:color="auto"/>
          </w:divBdr>
        </w:div>
        <w:div w:id="955723154">
          <w:marLeft w:val="480"/>
          <w:marRight w:val="0"/>
          <w:marTop w:val="0"/>
          <w:marBottom w:val="0"/>
          <w:divBdr>
            <w:top w:val="none" w:sz="0" w:space="0" w:color="auto"/>
            <w:left w:val="none" w:sz="0" w:space="0" w:color="auto"/>
            <w:bottom w:val="none" w:sz="0" w:space="0" w:color="auto"/>
            <w:right w:val="none" w:sz="0" w:space="0" w:color="auto"/>
          </w:divBdr>
        </w:div>
        <w:div w:id="315844613">
          <w:marLeft w:val="480"/>
          <w:marRight w:val="0"/>
          <w:marTop w:val="0"/>
          <w:marBottom w:val="0"/>
          <w:divBdr>
            <w:top w:val="none" w:sz="0" w:space="0" w:color="auto"/>
            <w:left w:val="none" w:sz="0" w:space="0" w:color="auto"/>
            <w:bottom w:val="none" w:sz="0" w:space="0" w:color="auto"/>
            <w:right w:val="none" w:sz="0" w:space="0" w:color="auto"/>
          </w:divBdr>
        </w:div>
        <w:div w:id="27295422">
          <w:marLeft w:val="480"/>
          <w:marRight w:val="0"/>
          <w:marTop w:val="0"/>
          <w:marBottom w:val="0"/>
          <w:divBdr>
            <w:top w:val="none" w:sz="0" w:space="0" w:color="auto"/>
            <w:left w:val="none" w:sz="0" w:space="0" w:color="auto"/>
            <w:bottom w:val="none" w:sz="0" w:space="0" w:color="auto"/>
            <w:right w:val="none" w:sz="0" w:space="0" w:color="auto"/>
          </w:divBdr>
        </w:div>
        <w:div w:id="760105859">
          <w:marLeft w:val="480"/>
          <w:marRight w:val="0"/>
          <w:marTop w:val="0"/>
          <w:marBottom w:val="0"/>
          <w:divBdr>
            <w:top w:val="none" w:sz="0" w:space="0" w:color="auto"/>
            <w:left w:val="none" w:sz="0" w:space="0" w:color="auto"/>
            <w:bottom w:val="none" w:sz="0" w:space="0" w:color="auto"/>
            <w:right w:val="none" w:sz="0" w:space="0" w:color="auto"/>
          </w:divBdr>
        </w:div>
        <w:div w:id="825560211">
          <w:marLeft w:val="480"/>
          <w:marRight w:val="0"/>
          <w:marTop w:val="0"/>
          <w:marBottom w:val="0"/>
          <w:divBdr>
            <w:top w:val="none" w:sz="0" w:space="0" w:color="auto"/>
            <w:left w:val="none" w:sz="0" w:space="0" w:color="auto"/>
            <w:bottom w:val="none" w:sz="0" w:space="0" w:color="auto"/>
            <w:right w:val="none" w:sz="0" w:space="0" w:color="auto"/>
          </w:divBdr>
        </w:div>
        <w:div w:id="536895207">
          <w:marLeft w:val="480"/>
          <w:marRight w:val="0"/>
          <w:marTop w:val="0"/>
          <w:marBottom w:val="0"/>
          <w:divBdr>
            <w:top w:val="none" w:sz="0" w:space="0" w:color="auto"/>
            <w:left w:val="none" w:sz="0" w:space="0" w:color="auto"/>
            <w:bottom w:val="none" w:sz="0" w:space="0" w:color="auto"/>
            <w:right w:val="none" w:sz="0" w:space="0" w:color="auto"/>
          </w:divBdr>
        </w:div>
        <w:div w:id="2115705591">
          <w:marLeft w:val="480"/>
          <w:marRight w:val="0"/>
          <w:marTop w:val="0"/>
          <w:marBottom w:val="0"/>
          <w:divBdr>
            <w:top w:val="none" w:sz="0" w:space="0" w:color="auto"/>
            <w:left w:val="none" w:sz="0" w:space="0" w:color="auto"/>
            <w:bottom w:val="none" w:sz="0" w:space="0" w:color="auto"/>
            <w:right w:val="none" w:sz="0" w:space="0" w:color="auto"/>
          </w:divBdr>
        </w:div>
        <w:div w:id="1584334284">
          <w:marLeft w:val="480"/>
          <w:marRight w:val="0"/>
          <w:marTop w:val="0"/>
          <w:marBottom w:val="0"/>
          <w:divBdr>
            <w:top w:val="none" w:sz="0" w:space="0" w:color="auto"/>
            <w:left w:val="none" w:sz="0" w:space="0" w:color="auto"/>
            <w:bottom w:val="none" w:sz="0" w:space="0" w:color="auto"/>
            <w:right w:val="none" w:sz="0" w:space="0" w:color="auto"/>
          </w:divBdr>
        </w:div>
        <w:div w:id="1739018111">
          <w:marLeft w:val="480"/>
          <w:marRight w:val="0"/>
          <w:marTop w:val="0"/>
          <w:marBottom w:val="0"/>
          <w:divBdr>
            <w:top w:val="none" w:sz="0" w:space="0" w:color="auto"/>
            <w:left w:val="none" w:sz="0" w:space="0" w:color="auto"/>
            <w:bottom w:val="none" w:sz="0" w:space="0" w:color="auto"/>
            <w:right w:val="none" w:sz="0" w:space="0" w:color="auto"/>
          </w:divBdr>
        </w:div>
        <w:div w:id="570308790">
          <w:marLeft w:val="480"/>
          <w:marRight w:val="0"/>
          <w:marTop w:val="0"/>
          <w:marBottom w:val="0"/>
          <w:divBdr>
            <w:top w:val="none" w:sz="0" w:space="0" w:color="auto"/>
            <w:left w:val="none" w:sz="0" w:space="0" w:color="auto"/>
            <w:bottom w:val="none" w:sz="0" w:space="0" w:color="auto"/>
            <w:right w:val="none" w:sz="0" w:space="0" w:color="auto"/>
          </w:divBdr>
        </w:div>
        <w:div w:id="1928227818">
          <w:marLeft w:val="480"/>
          <w:marRight w:val="0"/>
          <w:marTop w:val="0"/>
          <w:marBottom w:val="0"/>
          <w:divBdr>
            <w:top w:val="none" w:sz="0" w:space="0" w:color="auto"/>
            <w:left w:val="none" w:sz="0" w:space="0" w:color="auto"/>
            <w:bottom w:val="none" w:sz="0" w:space="0" w:color="auto"/>
            <w:right w:val="none" w:sz="0" w:space="0" w:color="auto"/>
          </w:divBdr>
        </w:div>
        <w:div w:id="1549494795">
          <w:marLeft w:val="480"/>
          <w:marRight w:val="0"/>
          <w:marTop w:val="0"/>
          <w:marBottom w:val="0"/>
          <w:divBdr>
            <w:top w:val="none" w:sz="0" w:space="0" w:color="auto"/>
            <w:left w:val="none" w:sz="0" w:space="0" w:color="auto"/>
            <w:bottom w:val="none" w:sz="0" w:space="0" w:color="auto"/>
            <w:right w:val="none" w:sz="0" w:space="0" w:color="auto"/>
          </w:divBdr>
        </w:div>
      </w:divsChild>
    </w:div>
    <w:div w:id="909122212">
      <w:bodyDiv w:val="1"/>
      <w:marLeft w:val="0"/>
      <w:marRight w:val="0"/>
      <w:marTop w:val="0"/>
      <w:marBottom w:val="0"/>
      <w:divBdr>
        <w:top w:val="none" w:sz="0" w:space="0" w:color="auto"/>
        <w:left w:val="none" w:sz="0" w:space="0" w:color="auto"/>
        <w:bottom w:val="none" w:sz="0" w:space="0" w:color="auto"/>
        <w:right w:val="none" w:sz="0" w:space="0" w:color="auto"/>
      </w:divBdr>
    </w:div>
    <w:div w:id="909391736">
      <w:bodyDiv w:val="1"/>
      <w:marLeft w:val="0"/>
      <w:marRight w:val="0"/>
      <w:marTop w:val="0"/>
      <w:marBottom w:val="0"/>
      <w:divBdr>
        <w:top w:val="none" w:sz="0" w:space="0" w:color="auto"/>
        <w:left w:val="none" w:sz="0" w:space="0" w:color="auto"/>
        <w:bottom w:val="none" w:sz="0" w:space="0" w:color="auto"/>
        <w:right w:val="none" w:sz="0" w:space="0" w:color="auto"/>
      </w:divBdr>
    </w:div>
    <w:div w:id="909850254">
      <w:bodyDiv w:val="1"/>
      <w:marLeft w:val="0"/>
      <w:marRight w:val="0"/>
      <w:marTop w:val="0"/>
      <w:marBottom w:val="0"/>
      <w:divBdr>
        <w:top w:val="none" w:sz="0" w:space="0" w:color="auto"/>
        <w:left w:val="none" w:sz="0" w:space="0" w:color="auto"/>
        <w:bottom w:val="none" w:sz="0" w:space="0" w:color="auto"/>
        <w:right w:val="none" w:sz="0" w:space="0" w:color="auto"/>
      </w:divBdr>
    </w:div>
    <w:div w:id="911081864">
      <w:bodyDiv w:val="1"/>
      <w:marLeft w:val="0"/>
      <w:marRight w:val="0"/>
      <w:marTop w:val="0"/>
      <w:marBottom w:val="0"/>
      <w:divBdr>
        <w:top w:val="none" w:sz="0" w:space="0" w:color="auto"/>
        <w:left w:val="none" w:sz="0" w:space="0" w:color="auto"/>
        <w:bottom w:val="none" w:sz="0" w:space="0" w:color="auto"/>
        <w:right w:val="none" w:sz="0" w:space="0" w:color="auto"/>
      </w:divBdr>
    </w:div>
    <w:div w:id="911309623">
      <w:bodyDiv w:val="1"/>
      <w:marLeft w:val="0"/>
      <w:marRight w:val="0"/>
      <w:marTop w:val="0"/>
      <w:marBottom w:val="0"/>
      <w:divBdr>
        <w:top w:val="none" w:sz="0" w:space="0" w:color="auto"/>
        <w:left w:val="none" w:sz="0" w:space="0" w:color="auto"/>
        <w:bottom w:val="none" w:sz="0" w:space="0" w:color="auto"/>
        <w:right w:val="none" w:sz="0" w:space="0" w:color="auto"/>
      </w:divBdr>
    </w:div>
    <w:div w:id="911550528">
      <w:bodyDiv w:val="1"/>
      <w:marLeft w:val="0"/>
      <w:marRight w:val="0"/>
      <w:marTop w:val="0"/>
      <w:marBottom w:val="0"/>
      <w:divBdr>
        <w:top w:val="none" w:sz="0" w:space="0" w:color="auto"/>
        <w:left w:val="none" w:sz="0" w:space="0" w:color="auto"/>
        <w:bottom w:val="none" w:sz="0" w:space="0" w:color="auto"/>
        <w:right w:val="none" w:sz="0" w:space="0" w:color="auto"/>
      </w:divBdr>
    </w:div>
    <w:div w:id="912276430">
      <w:bodyDiv w:val="1"/>
      <w:marLeft w:val="0"/>
      <w:marRight w:val="0"/>
      <w:marTop w:val="0"/>
      <w:marBottom w:val="0"/>
      <w:divBdr>
        <w:top w:val="none" w:sz="0" w:space="0" w:color="auto"/>
        <w:left w:val="none" w:sz="0" w:space="0" w:color="auto"/>
        <w:bottom w:val="none" w:sz="0" w:space="0" w:color="auto"/>
        <w:right w:val="none" w:sz="0" w:space="0" w:color="auto"/>
      </w:divBdr>
    </w:div>
    <w:div w:id="912541149">
      <w:bodyDiv w:val="1"/>
      <w:marLeft w:val="0"/>
      <w:marRight w:val="0"/>
      <w:marTop w:val="0"/>
      <w:marBottom w:val="0"/>
      <w:divBdr>
        <w:top w:val="none" w:sz="0" w:space="0" w:color="auto"/>
        <w:left w:val="none" w:sz="0" w:space="0" w:color="auto"/>
        <w:bottom w:val="none" w:sz="0" w:space="0" w:color="auto"/>
        <w:right w:val="none" w:sz="0" w:space="0" w:color="auto"/>
      </w:divBdr>
    </w:div>
    <w:div w:id="912786685">
      <w:bodyDiv w:val="1"/>
      <w:marLeft w:val="0"/>
      <w:marRight w:val="0"/>
      <w:marTop w:val="0"/>
      <w:marBottom w:val="0"/>
      <w:divBdr>
        <w:top w:val="none" w:sz="0" w:space="0" w:color="auto"/>
        <w:left w:val="none" w:sz="0" w:space="0" w:color="auto"/>
        <w:bottom w:val="none" w:sz="0" w:space="0" w:color="auto"/>
        <w:right w:val="none" w:sz="0" w:space="0" w:color="auto"/>
      </w:divBdr>
    </w:div>
    <w:div w:id="913969749">
      <w:bodyDiv w:val="1"/>
      <w:marLeft w:val="0"/>
      <w:marRight w:val="0"/>
      <w:marTop w:val="0"/>
      <w:marBottom w:val="0"/>
      <w:divBdr>
        <w:top w:val="none" w:sz="0" w:space="0" w:color="auto"/>
        <w:left w:val="none" w:sz="0" w:space="0" w:color="auto"/>
        <w:bottom w:val="none" w:sz="0" w:space="0" w:color="auto"/>
        <w:right w:val="none" w:sz="0" w:space="0" w:color="auto"/>
      </w:divBdr>
    </w:div>
    <w:div w:id="916212642">
      <w:bodyDiv w:val="1"/>
      <w:marLeft w:val="0"/>
      <w:marRight w:val="0"/>
      <w:marTop w:val="0"/>
      <w:marBottom w:val="0"/>
      <w:divBdr>
        <w:top w:val="none" w:sz="0" w:space="0" w:color="auto"/>
        <w:left w:val="none" w:sz="0" w:space="0" w:color="auto"/>
        <w:bottom w:val="none" w:sz="0" w:space="0" w:color="auto"/>
        <w:right w:val="none" w:sz="0" w:space="0" w:color="auto"/>
      </w:divBdr>
    </w:div>
    <w:div w:id="916326114">
      <w:bodyDiv w:val="1"/>
      <w:marLeft w:val="0"/>
      <w:marRight w:val="0"/>
      <w:marTop w:val="0"/>
      <w:marBottom w:val="0"/>
      <w:divBdr>
        <w:top w:val="none" w:sz="0" w:space="0" w:color="auto"/>
        <w:left w:val="none" w:sz="0" w:space="0" w:color="auto"/>
        <w:bottom w:val="none" w:sz="0" w:space="0" w:color="auto"/>
        <w:right w:val="none" w:sz="0" w:space="0" w:color="auto"/>
      </w:divBdr>
    </w:div>
    <w:div w:id="917397960">
      <w:bodyDiv w:val="1"/>
      <w:marLeft w:val="0"/>
      <w:marRight w:val="0"/>
      <w:marTop w:val="0"/>
      <w:marBottom w:val="0"/>
      <w:divBdr>
        <w:top w:val="none" w:sz="0" w:space="0" w:color="auto"/>
        <w:left w:val="none" w:sz="0" w:space="0" w:color="auto"/>
        <w:bottom w:val="none" w:sz="0" w:space="0" w:color="auto"/>
        <w:right w:val="none" w:sz="0" w:space="0" w:color="auto"/>
      </w:divBdr>
    </w:div>
    <w:div w:id="918052248">
      <w:bodyDiv w:val="1"/>
      <w:marLeft w:val="0"/>
      <w:marRight w:val="0"/>
      <w:marTop w:val="0"/>
      <w:marBottom w:val="0"/>
      <w:divBdr>
        <w:top w:val="none" w:sz="0" w:space="0" w:color="auto"/>
        <w:left w:val="none" w:sz="0" w:space="0" w:color="auto"/>
        <w:bottom w:val="none" w:sz="0" w:space="0" w:color="auto"/>
        <w:right w:val="none" w:sz="0" w:space="0" w:color="auto"/>
      </w:divBdr>
    </w:div>
    <w:div w:id="918172742">
      <w:bodyDiv w:val="1"/>
      <w:marLeft w:val="0"/>
      <w:marRight w:val="0"/>
      <w:marTop w:val="0"/>
      <w:marBottom w:val="0"/>
      <w:divBdr>
        <w:top w:val="none" w:sz="0" w:space="0" w:color="auto"/>
        <w:left w:val="none" w:sz="0" w:space="0" w:color="auto"/>
        <w:bottom w:val="none" w:sz="0" w:space="0" w:color="auto"/>
        <w:right w:val="none" w:sz="0" w:space="0" w:color="auto"/>
      </w:divBdr>
    </w:div>
    <w:div w:id="922834678">
      <w:bodyDiv w:val="1"/>
      <w:marLeft w:val="0"/>
      <w:marRight w:val="0"/>
      <w:marTop w:val="0"/>
      <w:marBottom w:val="0"/>
      <w:divBdr>
        <w:top w:val="none" w:sz="0" w:space="0" w:color="auto"/>
        <w:left w:val="none" w:sz="0" w:space="0" w:color="auto"/>
        <w:bottom w:val="none" w:sz="0" w:space="0" w:color="auto"/>
        <w:right w:val="none" w:sz="0" w:space="0" w:color="auto"/>
      </w:divBdr>
    </w:div>
    <w:div w:id="925192046">
      <w:bodyDiv w:val="1"/>
      <w:marLeft w:val="0"/>
      <w:marRight w:val="0"/>
      <w:marTop w:val="0"/>
      <w:marBottom w:val="0"/>
      <w:divBdr>
        <w:top w:val="none" w:sz="0" w:space="0" w:color="auto"/>
        <w:left w:val="none" w:sz="0" w:space="0" w:color="auto"/>
        <w:bottom w:val="none" w:sz="0" w:space="0" w:color="auto"/>
        <w:right w:val="none" w:sz="0" w:space="0" w:color="auto"/>
      </w:divBdr>
    </w:div>
    <w:div w:id="925696263">
      <w:bodyDiv w:val="1"/>
      <w:marLeft w:val="0"/>
      <w:marRight w:val="0"/>
      <w:marTop w:val="0"/>
      <w:marBottom w:val="0"/>
      <w:divBdr>
        <w:top w:val="none" w:sz="0" w:space="0" w:color="auto"/>
        <w:left w:val="none" w:sz="0" w:space="0" w:color="auto"/>
        <w:bottom w:val="none" w:sz="0" w:space="0" w:color="auto"/>
        <w:right w:val="none" w:sz="0" w:space="0" w:color="auto"/>
      </w:divBdr>
    </w:div>
    <w:div w:id="927230048">
      <w:bodyDiv w:val="1"/>
      <w:marLeft w:val="0"/>
      <w:marRight w:val="0"/>
      <w:marTop w:val="0"/>
      <w:marBottom w:val="0"/>
      <w:divBdr>
        <w:top w:val="none" w:sz="0" w:space="0" w:color="auto"/>
        <w:left w:val="none" w:sz="0" w:space="0" w:color="auto"/>
        <w:bottom w:val="none" w:sz="0" w:space="0" w:color="auto"/>
        <w:right w:val="none" w:sz="0" w:space="0" w:color="auto"/>
      </w:divBdr>
    </w:div>
    <w:div w:id="927928657">
      <w:bodyDiv w:val="1"/>
      <w:marLeft w:val="0"/>
      <w:marRight w:val="0"/>
      <w:marTop w:val="0"/>
      <w:marBottom w:val="0"/>
      <w:divBdr>
        <w:top w:val="none" w:sz="0" w:space="0" w:color="auto"/>
        <w:left w:val="none" w:sz="0" w:space="0" w:color="auto"/>
        <w:bottom w:val="none" w:sz="0" w:space="0" w:color="auto"/>
        <w:right w:val="none" w:sz="0" w:space="0" w:color="auto"/>
      </w:divBdr>
    </w:div>
    <w:div w:id="931594599">
      <w:bodyDiv w:val="1"/>
      <w:marLeft w:val="0"/>
      <w:marRight w:val="0"/>
      <w:marTop w:val="0"/>
      <w:marBottom w:val="0"/>
      <w:divBdr>
        <w:top w:val="none" w:sz="0" w:space="0" w:color="auto"/>
        <w:left w:val="none" w:sz="0" w:space="0" w:color="auto"/>
        <w:bottom w:val="none" w:sz="0" w:space="0" w:color="auto"/>
        <w:right w:val="none" w:sz="0" w:space="0" w:color="auto"/>
      </w:divBdr>
    </w:div>
    <w:div w:id="932130758">
      <w:bodyDiv w:val="1"/>
      <w:marLeft w:val="0"/>
      <w:marRight w:val="0"/>
      <w:marTop w:val="0"/>
      <w:marBottom w:val="0"/>
      <w:divBdr>
        <w:top w:val="none" w:sz="0" w:space="0" w:color="auto"/>
        <w:left w:val="none" w:sz="0" w:space="0" w:color="auto"/>
        <w:bottom w:val="none" w:sz="0" w:space="0" w:color="auto"/>
        <w:right w:val="none" w:sz="0" w:space="0" w:color="auto"/>
      </w:divBdr>
    </w:div>
    <w:div w:id="934283409">
      <w:bodyDiv w:val="1"/>
      <w:marLeft w:val="0"/>
      <w:marRight w:val="0"/>
      <w:marTop w:val="0"/>
      <w:marBottom w:val="0"/>
      <w:divBdr>
        <w:top w:val="none" w:sz="0" w:space="0" w:color="auto"/>
        <w:left w:val="none" w:sz="0" w:space="0" w:color="auto"/>
        <w:bottom w:val="none" w:sz="0" w:space="0" w:color="auto"/>
        <w:right w:val="none" w:sz="0" w:space="0" w:color="auto"/>
      </w:divBdr>
      <w:divsChild>
        <w:div w:id="1539928227">
          <w:marLeft w:val="480"/>
          <w:marRight w:val="0"/>
          <w:marTop w:val="0"/>
          <w:marBottom w:val="0"/>
          <w:divBdr>
            <w:top w:val="none" w:sz="0" w:space="0" w:color="auto"/>
            <w:left w:val="none" w:sz="0" w:space="0" w:color="auto"/>
            <w:bottom w:val="none" w:sz="0" w:space="0" w:color="auto"/>
            <w:right w:val="none" w:sz="0" w:space="0" w:color="auto"/>
          </w:divBdr>
        </w:div>
        <w:div w:id="1502508652">
          <w:marLeft w:val="480"/>
          <w:marRight w:val="0"/>
          <w:marTop w:val="0"/>
          <w:marBottom w:val="0"/>
          <w:divBdr>
            <w:top w:val="none" w:sz="0" w:space="0" w:color="auto"/>
            <w:left w:val="none" w:sz="0" w:space="0" w:color="auto"/>
            <w:bottom w:val="none" w:sz="0" w:space="0" w:color="auto"/>
            <w:right w:val="none" w:sz="0" w:space="0" w:color="auto"/>
          </w:divBdr>
        </w:div>
        <w:div w:id="1422601783">
          <w:marLeft w:val="480"/>
          <w:marRight w:val="0"/>
          <w:marTop w:val="0"/>
          <w:marBottom w:val="0"/>
          <w:divBdr>
            <w:top w:val="none" w:sz="0" w:space="0" w:color="auto"/>
            <w:left w:val="none" w:sz="0" w:space="0" w:color="auto"/>
            <w:bottom w:val="none" w:sz="0" w:space="0" w:color="auto"/>
            <w:right w:val="none" w:sz="0" w:space="0" w:color="auto"/>
          </w:divBdr>
        </w:div>
        <w:div w:id="936063248">
          <w:marLeft w:val="480"/>
          <w:marRight w:val="0"/>
          <w:marTop w:val="0"/>
          <w:marBottom w:val="0"/>
          <w:divBdr>
            <w:top w:val="none" w:sz="0" w:space="0" w:color="auto"/>
            <w:left w:val="none" w:sz="0" w:space="0" w:color="auto"/>
            <w:bottom w:val="none" w:sz="0" w:space="0" w:color="auto"/>
            <w:right w:val="none" w:sz="0" w:space="0" w:color="auto"/>
          </w:divBdr>
        </w:div>
        <w:div w:id="1859276672">
          <w:marLeft w:val="480"/>
          <w:marRight w:val="0"/>
          <w:marTop w:val="0"/>
          <w:marBottom w:val="0"/>
          <w:divBdr>
            <w:top w:val="none" w:sz="0" w:space="0" w:color="auto"/>
            <w:left w:val="none" w:sz="0" w:space="0" w:color="auto"/>
            <w:bottom w:val="none" w:sz="0" w:space="0" w:color="auto"/>
            <w:right w:val="none" w:sz="0" w:space="0" w:color="auto"/>
          </w:divBdr>
        </w:div>
        <w:div w:id="1826512942">
          <w:marLeft w:val="480"/>
          <w:marRight w:val="0"/>
          <w:marTop w:val="0"/>
          <w:marBottom w:val="0"/>
          <w:divBdr>
            <w:top w:val="none" w:sz="0" w:space="0" w:color="auto"/>
            <w:left w:val="none" w:sz="0" w:space="0" w:color="auto"/>
            <w:bottom w:val="none" w:sz="0" w:space="0" w:color="auto"/>
            <w:right w:val="none" w:sz="0" w:space="0" w:color="auto"/>
          </w:divBdr>
        </w:div>
        <w:div w:id="278341190">
          <w:marLeft w:val="480"/>
          <w:marRight w:val="0"/>
          <w:marTop w:val="0"/>
          <w:marBottom w:val="0"/>
          <w:divBdr>
            <w:top w:val="none" w:sz="0" w:space="0" w:color="auto"/>
            <w:left w:val="none" w:sz="0" w:space="0" w:color="auto"/>
            <w:bottom w:val="none" w:sz="0" w:space="0" w:color="auto"/>
            <w:right w:val="none" w:sz="0" w:space="0" w:color="auto"/>
          </w:divBdr>
        </w:div>
        <w:div w:id="2059695314">
          <w:marLeft w:val="480"/>
          <w:marRight w:val="0"/>
          <w:marTop w:val="0"/>
          <w:marBottom w:val="0"/>
          <w:divBdr>
            <w:top w:val="none" w:sz="0" w:space="0" w:color="auto"/>
            <w:left w:val="none" w:sz="0" w:space="0" w:color="auto"/>
            <w:bottom w:val="none" w:sz="0" w:space="0" w:color="auto"/>
            <w:right w:val="none" w:sz="0" w:space="0" w:color="auto"/>
          </w:divBdr>
        </w:div>
        <w:div w:id="1420058899">
          <w:marLeft w:val="480"/>
          <w:marRight w:val="0"/>
          <w:marTop w:val="0"/>
          <w:marBottom w:val="0"/>
          <w:divBdr>
            <w:top w:val="none" w:sz="0" w:space="0" w:color="auto"/>
            <w:left w:val="none" w:sz="0" w:space="0" w:color="auto"/>
            <w:bottom w:val="none" w:sz="0" w:space="0" w:color="auto"/>
            <w:right w:val="none" w:sz="0" w:space="0" w:color="auto"/>
          </w:divBdr>
        </w:div>
        <w:div w:id="2074430769">
          <w:marLeft w:val="480"/>
          <w:marRight w:val="0"/>
          <w:marTop w:val="0"/>
          <w:marBottom w:val="0"/>
          <w:divBdr>
            <w:top w:val="none" w:sz="0" w:space="0" w:color="auto"/>
            <w:left w:val="none" w:sz="0" w:space="0" w:color="auto"/>
            <w:bottom w:val="none" w:sz="0" w:space="0" w:color="auto"/>
            <w:right w:val="none" w:sz="0" w:space="0" w:color="auto"/>
          </w:divBdr>
        </w:div>
        <w:div w:id="535043136">
          <w:marLeft w:val="480"/>
          <w:marRight w:val="0"/>
          <w:marTop w:val="0"/>
          <w:marBottom w:val="0"/>
          <w:divBdr>
            <w:top w:val="none" w:sz="0" w:space="0" w:color="auto"/>
            <w:left w:val="none" w:sz="0" w:space="0" w:color="auto"/>
            <w:bottom w:val="none" w:sz="0" w:space="0" w:color="auto"/>
            <w:right w:val="none" w:sz="0" w:space="0" w:color="auto"/>
          </w:divBdr>
        </w:div>
        <w:div w:id="1203637138">
          <w:marLeft w:val="480"/>
          <w:marRight w:val="0"/>
          <w:marTop w:val="0"/>
          <w:marBottom w:val="0"/>
          <w:divBdr>
            <w:top w:val="none" w:sz="0" w:space="0" w:color="auto"/>
            <w:left w:val="none" w:sz="0" w:space="0" w:color="auto"/>
            <w:bottom w:val="none" w:sz="0" w:space="0" w:color="auto"/>
            <w:right w:val="none" w:sz="0" w:space="0" w:color="auto"/>
          </w:divBdr>
        </w:div>
        <w:div w:id="652298667">
          <w:marLeft w:val="480"/>
          <w:marRight w:val="0"/>
          <w:marTop w:val="0"/>
          <w:marBottom w:val="0"/>
          <w:divBdr>
            <w:top w:val="none" w:sz="0" w:space="0" w:color="auto"/>
            <w:left w:val="none" w:sz="0" w:space="0" w:color="auto"/>
            <w:bottom w:val="none" w:sz="0" w:space="0" w:color="auto"/>
            <w:right w:val="none" w:sz="0" w:space="0" w:color="auto"/>
          </w:divBdr>
        </w:div>
        <w:div w:id="691498148">
          <w:marLeft w:val="480"/>
          <w:marRight w:val="0"/>
          <w:marTop w:val="0"/>
          <w:marBottom w:val="0"/>
          <w:divBdr>
            <w:top w:val="none" w:sz="0" w:space="0" w:color="auto"/>
            <w:left w:val="none" w:sz="0" w:space="0" w:color="auto"/>
            <w:bottom w:val="none" w:sz="0" w:space="0" w:color="auto"/>
            <w:right w:val="none" w:sz="0" w:space="0" w:color="auto"/>
          </w:divBdr>
        </w:div>
        <w:div w:id="294062709">
          <w:marLeft w:val="480"/>
          <w:marRight w:val="0"/>
          <w:marTop w:val="0"/>
          <w:marBottom w:val="0"/>
          <w:divBdr>
            <w:top w:val="none" w:sz="0" w:space="0" w:color="auto"/>
            <w:left w:val="none" w:sz="0" w:space="0" w:color="auto"/>
            <w:bottom w:val="none" w:sz="0" w:space="0" w:color="auto"/>
            <w:right w:val="none" w:sz="0" w:space="0" w:color="auto"/>
          </w:divBdr>
        </w:div>
        <w:div w:id="630087796">
          <w:marLeft w:val="480"/>
          <w:marRight w:val="0"/>
          <w:marTop w:val="0"/>
          <w:marBottom w:val="0"/>
          <w:divBdr>
            <w:top w:val="none" w:sz="0" w:space="0" w:color="auto"/>
            <w:left w:val="none" w:sz="0" w:space="0" w:color="auto"/>
            <w:bottom w:val="none" w:sz="0" w:space="0" w:color="auto"/>
            <w:right w:val="none" w:sz="0" w:space="0" w:color="auto"/>
          </w:divBdr>
        </w:div>
        <w:div w:id="1174802408">
          <w:marLeft w:val="480"/>
          <w:marRight w:val="0"/>
          <w:marTop w:val="0"/>
          <w:marBottom w:val="0"/>
          <w:divBdr>
            <w:top w:val="none" w:sz="0" w:space="0" w:color="auto"/>
            <w:left w:val="none" w:sz="0" w:space="0" w:color="auto"/>
            <w:bottom w:val="none" w:sz="0" w:space="0" w:color="auto"/>
            <w:right w:val="none" w:sz="0" w:space="0" w:color="auto"/>
          </w:divBdr>
        </w:div>
        <w:div w:id="266349410">
          <w:marLeft w:val="480"/>
          <w:marRight w:val="0"/>
          <w:marTop w:val="0"/>
          <w:marBottom w:val="0"/>
          <w:divBdr>
            <w:top w:val="none" w:sz="0" w:space="0" w:color="auto"/>
            <w:left w:val="none" w:sz="0" w:space="0" w:color="auto"/>
            <w:bottom w:val="none" w:sz="0" w:space="0" w:color="auto"/>
            <w:right w:val="none" w:sz="0" w:space="0" w:color="auto"/>
          </w:divBdr>
        </w:div>
        <w:div w:id="866060219">
          <w:marLeft w:val="480"/>
          <w:marRight w:val="0"/>
          <w:marTop w:val="0"/>
          <w:marBottom w:val="0"/>
          <w:divBdr>
            <w:top w:val="none" w:sz="0" w:space="0" w:color="auto"/>
            <w:left w:val="none" w:sz="0" w:space="0" w:color="auto"/>
            <w:bottom w:val="none" w:sz="0" w:space="0" w:color="auto"/>
            <w:right w:val="none" w:sz="0" w:space="0" w:color="auto"/>
          </w:divBdr>
        </w:div>
        <w:div w:id="455101702">
          <w:marLeft w:val="480"/>
          <w:marRight w:val="0"/>
          <w:marTop w:val="0"/>
          <w:marBottom w:val="0"/>
          <w:divBdr>
            <w:top w:val="none" w:sz="0" w:space="0" w:color="auto"/>
            <w:left w:val="none" w:sz="0" w:space="0" w:color="auto"/>
            <w:bottom w:val="none" w:sz="0" w:space="0" w:color="auto"/>
            <w:right w:val="none" w:sz="0" w:space="0" w:color="auto"/>
          </w:divBdr>
        </w:div>
        <w:div w:id="696085012">
          <w:marLeft w:val="480"/>
          <w:marRight w:val="0"/>
          <w:marTop w:val="0"/>
          <w:marBottom w:val="0"/>
          <w:divBdr>
            <w:top w:val="none" w:sz="0" w:space="0" w:color="auto"/>
            <w:left w:val="none" w:sz="0" w:space="0" w:color="auto"/>
            <w:bottom w:val="none" w:sz="0" w:space="0" w:color="auto"/>
            <w:right w:val="none" w:sz="0" w:space="0" w:color="auto"/>
          </w:divBdr>
        </w:div>
        <w:div w:id="890074300">
          <w:marLeft w:val="480"/>
          <w:marRight w:val="0"/>
          <w:marTop w:val="0"/>
          <w:marBottom w:val="0"/>
          <w:divBdr>
            <w:top w:val="none" w:sz="0" w:space="0" w:color="auto"/>
            <w:left w:val="none" w:sz="0" w:space="0" w:color="auto"/>
            <w:bottom w:val="none" w:sz="0" w:space="0" w:color="auto"/>
            <w:right w:val="none" w:sz="0" w:space="0" w:color="auto"/>
          </w:divBdr>
        </w:div>
        <w:div w:id="651105945">
          <w:marLeft w:val="480"/>
          <w:marRight w:val="0"/>
          <w:marTop w:val="0"/>
          <w:marBottom w:val="0"/>
          <w:divBdr>
            <w:top w:val="none" w:sz="0" w:space="0" w:color="auto"/>
            <w:left w:val="none" w:sz="0" w:space="0" w:color="auto"/>
            <w:bottom w:val="none" w:sz="0" w:space="0" w:color="auto"/>
            <w:right w:val="none" w:sz="0" w:space="0" w:color="auto"/>
          </w:divBdr>
        </w:div>
        <w:div w:id="450635631">
          <w:marLeft w:val="480"/>
          <w:marRight w:val="0"/>
          <w:marTop w:val="0"/>
          <w:marBottom w:val="0"/>
          <w:divBdr>
            <w:top w:val="none" w:sz="0" w:space="0" w:color="auto"/>
            <w:left w:val="none" w:sz="0" w:space="0" w:color="auto"/>
            <w:bottom w:val="none" w:sz="0" w:space="0" w:color="auto"/>
            <w:right w:val="none" w:sz="0" w:space="0" w:color="auto"/>
          </w:divBdr>
        </w:div>
        <w:div w:id="1310480356">
          <w:marLeft w:val="480"/>
          <w:marRight w:val="0"/>
          <w:marTop w:val="0"/>
          <w:marBottom w:val="0"/>
          <w:divBdr>
            <w:top w:val="none" w:sz="0" w:space="0" w:color="auto"/>
            <w:left w:val="none" w:sz="0" w:space="0" w:color="auto"/>
            <w:bottom w:val="none" w:sz="0" w:space="0" w:color="auto"/>
            <w:right w:val="none" w:sz="0" w:space="0" w:color="auto"/>
          </w:divBdr>
        </w:div>
        <w:div w:id="413673999">
          <w:marLeft w:val="480"/>
          <w:marRight w:val="0"/>
          <w:marTop w:val="0"/>
          <w:marBottom w:val="0"/>
          <w:divBdr>
            <w:top w:val="none" w:sz="0" w:space="0" w:color="auto"/>
            <w:left w:val="none" w:sz="0" w:space="0" w:color="auto"/>
            <w:bottom w:val="none" w:sz="0" w:space="0" w:color="auto"/>
            <w:right w:val="none" w:sz="0" w:space="0" w:color="auto"/>
          </w:divBdr>
        </w:div>
        <w:div w:id="484783571">
          <w:marLeft w:val="480"/>
          <w:marRight w:val="0"/>
          <w:marTop w:val="0"/>
          <w:marBottom w:val="0"/>
          <w:divBdr>
            <w:top w:val="none" w:sz="0" w:space="0" w:color="auto"/>
            <w:left w:val="none" w:sz="0" w:space="0" w:color="auto"/>
            <w:bottom w:val="none" w:sz="0" w:space="0" w:color="auto"/>
            <w:right w:val="none" w:sz="0" w:space="0" w:color="auto"/>
          </w:divBdr>
        </w:div>
        <w:div w:id="888493232">
          <w:marLeft w:val="480"/>
          <w:marRight w:val="0"/>
          <w:marTop w:val="0"/>
          <w:marBottom w:val="0"/>
          <w:divBdr>
            <w:top w:val="none" w:sz="0" w:space="0" w:color="auto"/>
            <w:left w:val="none" w:sz="0" w:space="0" w:color="auto"/>
            <w:bottom w:val="none" w:sz="0" w:space="0" w:color="auto"/>
            <w:right w:val="none" w:sz="0" w:space="0" w:color="auto"/>
          </w:divBdr>
        </w:div>
        <w:div w:id="2110193980">
          <w:marLeft w:val="480"/>
          <w:marRight w:val="0"/>
          <w:marTop w:val="0"/>
          <w:marBottom w:val="0"/>
          <w:divBdr>
            <w:top w:val="none" w:sz="0" w:space="0" w:color="auto"/>
            <w:left w:val="none" w:sz="0" w:space="0" w:color="auto"/>
            <w:bottom w:val="none" w:sz="0" w:space="0" w:color="auto"/>
            <w:right w:val="none" w:sz="0" w:space="0" w:color="auto"/>
          </w:divBdr>
        </w:div>
        <w:div w:id="360713257">
          <w:marLeft w:val="480"/>
          <w:marRight w:val="0"/>
          <w:marTop w:val="0"/>
          <w:marBottom w:val="0"/>
          <w:divBdr>
            <w:top w:val="none" w:sz="0" w:space="0" w:color="auto"/>
            <w:left w:val="none" w:sz="0" w:space="0" w:color="auto"/>
            <w:bottom w:val="none" w:sz="0" w:space="0" w:color="auto"/>
            <w:right w:val="none" w:sz="0" w:space="0" w:color="auto"/>
          </w:divBdr>
        </w:div>
        <w:div w:id="471796459">
          <w:marLeft w:val="480"/>
          <w:marRight w:val="0"/>
          <w:marTop w:val="0"/>
          <w:marBottom w:val="0"/>
          <w:divBdr>
            <w:top w:val="none" w:sz="0" w:space="0" w:color="auto"/>
            <w:left w:val="none" w:sz="0" w:space="0" w:color="auto"/>
            <w:bottom w:val="none" w:sz="0" w:space="0" w:color="auto"/>
            <w:right w:val="none" w:sz="0" w:space="0" w:color="auto"/>
          </w:divBdr>
        </w:div>
        <w:div w:id="842548351">
          <w:marLeft w:val="480"/>
          <w:marRight w:val="0"/>
          <w:marTop w:val="0"/>
          <w:marBottom w:val="0"/>
          <w:divBdr>
            <w:top w:val="none" w:sz="0" w:space="0" w:color="auto"/>
            <w:left w:val="none" w:sz="0" w:space="0" w:color="auto"/>
            <w:bottom w:val="none" w:sz="0" w:space="0" w:color="auto"/>
            <w:right w:val="none" w:sz="0" w:space="0" w:color="auto"/>
          </w:divBdr>
        </w:div>
        <w:div w:id="1863469036">
          <w:marLeft w:val="480"/>
          <w:marRight w:val="0"/>
          <w:marTop w:val="0"/>
          <w:marBottom w:val="0"/>
          <w:divBdr>
            <w:top w:val="none" w:sz="0" w:space="0" w:color="auto"/>
            <w:left w:val="none" w:sz="0" w:space="0" w:color="auto"/>
            <w:bottom w:val="none" w:sz="0" w:space="0" w:color="auto"/>
            <w:right w:val="none" w:sz="0" w:space="0" w:color="auto"/>
          </w:divBdr>
        </w:div>
      </w:divsChild>
    </w:div>
    <w:div w:id="934365149">
      <w:bodyDiv w:val="1"/>
      <w:marLeft w:val="0"/>
      <w:marRight w:val="0"/>
      <w:marTop w:val="0"/>
      <w:marBottom w:val="0"/>
      <w:divBdr>
        <w:top w:val="none" w:sz="0" w:space="0" w:color="auto"/>
        <w:left w:val="none" w:sz="0" w:space="0" w:color="auto"/>
        <w:bottom w:val="none" w:sz="0" w:space="0" w:color="auto"/>
        <w:right w:val="none" w:sz="0" w:space="0" w:color="auto"/>
      </w:divBdr>
    </w:div>
    <w:div w:id="935214487">
      <w:bodyDiv w:val="1"/>
      <w:marLeft w:val="0"/>
      <w:marRight w:val="0"/>
      <w:marTop w:val="0"/>
      <w:marBottom w:val="0"/>
      <w:divBdr>
        <w:top w:val="none" w:sz="0" w:space="0" w:color="auto"/>
        <w:left w:val="none" w:sz="0" w:space="0" w:color="auto"/>
        <w:bottom w:val="none" w:sz="0" w:space="0" w:color="auto"/>
        <w:right w:val="none" w:sz="0" w:space="0" w:color="auto"/>
      </w:divBdr>
    </w:div>
    <w:div w:id="935527033">
      <w:bodyDiv w:val="1"/>
      <w:marLeft w:val="0"/>
      <w:marRight w:val="0"/>
      <w:marTop w:val="0"/>
      <w:marBottom w:val="0"/>
      <w:divBdr>
        <w:top w:val="none" w:sz="0" w:space="0" w:color="auto"/>
        <w:left w:val="none" w:sz="0" w:space="0" w:color="auto"/>
        <w:bottom w:val="none" w:sz="0" w:space="0" w:color="auto"/>
        <w:right w:val="none" w:sz="0" w:space="0" w:color="auto"/>
      </w:divBdr>
    </w:div>
    <w:div w:id="935866680">
      <w:bodyDiv w:val="1"/>
      <w:marLeft w:val="0"/>
      <w:marRight w:val="0"/>
      <w:marTop w:val="0"/>
      <w:marBottom w:val="0"/>
      <w:divBdr>
        <w:top w:val="none" w:sz="0" w:space="0" w:color="auto"/>
        <w:left w:val="none" w:sz="0" w:space="0" w:color="auto"/>
        <w:bottom w:val="none" w:sz="0" w:space="0" w:color="auto"/>
        <w:right w:val="none" w:sz="0" w:space="0" w:color="auto"/>
      </w:divBdr>
    </w:div>
    <w:div w:id="936599039">
      <w:bodyDiv w:val="1"/>
      <w:marLeft w:val="0"/>
      <w:marRight w:val="0"/>
      <w:marTop w:val="0"/>
      <w:marBottom w:val="0"/>
      <w:divBdr>
        <w:top w:val="none" w:sz="0" w:space="0" w:color="auto"/>
        <w:left w:val="none" w:sz="0" w:space="0" w:color="auto"/>
        <w:bottom w:val="none" w:sz="0" w:space="0" w:color="auto"/>
        <w:right w:val="none" w:sz="0" w:space="0" w:color="auto"/>
      </w:divBdr>
    </w:div>
    <w:div w:id="937565554">
      <w:bodyDiv w:val="1"/>
      <w:marLeft w:val="0"/>
      <w:marRight w:val="0"/>
      <w:marTop w:val="0"/>
      <w:marBottom w:val="0"/>
      <w:divBdr>
        <w:top w:val="none" w:sz="0" w:space="0" w:color="auto"/>
        <w:left w:val="none" w:sz="0" w:space="0" w:color="auto"/>
        <w:bottom w:val="none" w:sz="0" w:space="0" w:color="auto"/>
        <w:right w:val="none" w:sz="0" w:space="0" w:color="auto"/>
      </w:divBdr>
    </w:div>
    <w:div w:id="939410425">
      <w:bodyDiv w:val="1"/>
      <w:marLeft w:val="0"/>
      <w:marRight w:val="0"/>
      <w:marTop w:val="0"/>
      <w:marBottom w:val="0"/>
      <w:divBdr>
        <w:top w:val="none" w:sz="0" w:space="0" w:color="auto"/>
        <w:left w:val="none" w:sz="0" w:space="0" w:color="auto"/>
        <w:bottom w:val="none" w:sz="0" w:space="0" w:color="auto"/>
        <w:right w:val="none" w:sz="0" w:space="0" w:color="auto"/>
      </w:divBdr>
    </w:div>
    <w:div w:id="939458787">
      <w:bodyDiv w:val="1"/>
      <w:marLeft w:val="0"/>
      <w:marRight w:val="0"/>
      <w:marTop w:val="0"/>
      <w:marBottom w:val="0"/>
      <w:divBdr>
        <w:top w:val="none" w:sz="0" w:space="0" w:color="auto"/>
        <w:left w:val="none" w:sz="0" w:space="0" w:color="auto"/>
        <w:bottom w:val="none" w:sz="0" w:space="0" w:color="auto"/>
        <w:right w:val="none" w:sz="0" w:space="0" w:color="auto"/>
      </w:divBdr>
    </w:div>
    <w:div w:id="940331515">
      <w:bodyDiv w:val="1"/>
      <w:marLeft w:val="0"/>
      <w:marRight w:val="0"/>
      <w:marTop w:val="0"/>
      <w:marBottom w:val="0"/>
      <w:divBdr>
        <w:top w:val="none" w:sz="0" w:space="0" w:color="auto"/>
        <w:left w:val="none" w:sz="0" w:space="0" w:color="auto"/>
        <w:bottom w:val="none" w:sz="0" w:space="0" w:color="auto"/>
        <w:right w:val="none" w:sz="0" w:space="0" w:color="auto"/>
      </w:divBdr>
    </w:div>
    <w:div w:id="941038340">
      <w:bodyDiv w:val="1"/>
      <w:marLeft w:val="0"/>
      <w:marRight w:val="0"/>
      <w:marTop w:val="0"/>
      <w:marBottom w:val="0"/>
      <w:divBdr>
        <w:top w:val="none" w:sz="0" w:space="0" w:color="auto"/>
        <w:left w:val="none" w:sz="0" w:space="0" w:color="auto"/>
        <w:bottom w:val="none" w:sz="0" w:space="0" w:color="auto"/>
        <w:right w:val="none" w:sz="0" w:space="0" w:color="auto"/>
      </w:divBdr>
    </w:div>
    <w:div w:id="941038379">
      <w:bodyDiv w:val="1"/>
      <w:marLeft w:val="0"/>
      <w:marRight w:val="0"/>
      <w:marTop w:val="0"/>
      <w:marBottom w:val="0"/>
      <w:divBdr>
        <w:top w:val="none" w:sz="0" w:space="0" w:color="auto"/>
        <w:left w:val="none" w:sz="0" w:space="0" w:color="auto"/>
        <w:bottom w:val="none" w:sz="0" w:space="0" w:color="auto"/>
        <w:right w:val="none" w:sz="0" w:space="0" w:color="auto"/>
      </w:divBdr>
    </w:div>
    <w:div w:id="943456755">
      <w:bodyDiv w:val="1"/>
      <w:marLeft w:val="0"/>
      <w:marRight w:val="0"/>
      <w:marTop w:val="0"/>
      <w:marBottom w:val="0"/>
      <w:divBdr>
        <w:top w:val="none" w:sz="0" w:space="0" w:color="auto"/>
        <w:left w:val="none" w:sz="0" w:space="0" w:color="auto"/>
        <w:bottom w:val="none" w:sz="0" w:space="0" w:color="auto"/>
        <w:right w:val="none" w:sz="0" w:space="0" w:color="auto"/>
      </w:divBdr>
    </w:div>
    <w:div w:id="944726713">
      <w:bodyDiv w:val="1"/>
      <w:marLeft w:val="0"/>
      <w:marRight w:val="0"/>
      <w:marTop w:val="0"/>
      <w:marBottom w:val="0"/>
      <w:divBdr>
        <w:top w:val="none" w:sz="0" w:space="0" w:color="auto"/>
        <w:left w:val="none" w:sz="0" w:space="0" w:color="auto"/>
        <w:bottom w:val="none" w:sz="0" w:space="0" w:color="auto"/>
        <w:right w:val="none" w:sz="0" w:space="0" w:color="auto"/>
      </w:divBdr>
    </w:div>
    <w:div w:id="945039069">
      <w:bodyDiv w:val="1"/>
      <w:marLeft w:val="0"/>
      <w:marRight w:val="0"/>
      <w:marTop w:val="0"/>
      <w:marBottom w:val="0"/>
      <w:divBdr>
        <w:top w:val="none" w:sz="0" w:space="0" w:color="auto"/>
        <w:left w:val="none" w:sz="0" w:space="0" w:color="auto"/>
        <w:bottom w:val="none" w:sz="0" w:space="0" w:color="auto"/>
        <w:right w:val="none" w:sz="0" w:space="0" w:color="auto"/>
      </w:divBdr>
    </w:div>
    <w:div w:id="946893316">
      <w:bodyDiv w:val="1"/>
      <w:marLeft w:val="0"/>
      <w:marRight w:val="0"/>
      <w:marTop w:val="0"/>
      <w:marBottom w:val="0"/>
      <w:divBdr>
        <w:top w:val="none" w:sz="0" w:space="0" w:color="auto"/>
        <w:left w:val="none" w:sz="0" w:space="0" w:color="auto"/>
        <w:bottom w:val="none" w:sz="0" w:space="0" w:color="auto"/>
        <w:right w:val="none" w:sz="0" w:space="0" w:color="auto"/>
      </w:divBdr>
    </w:div>
    <w:div w:id="948009356">
      <w:bodyDiv w:val="1"/>
      <w:marLeft w:val="0"/>
      <w:marRight w:val="0"/>
      <w:marTop w:val="0"/>
      <w:marBottom w:val="0"/>
      <w:divBdr>
        <w:top w:val="none" w:sz="0" w:space="0" w:color="auto"/>
        <w:left w:val="none" w:sz="0" w:space="0" w:color="auto"/>
        <w:bottom w:val="none" w:sz="0" w:space="0" w:color="auto"/>
        <w:right w:val="none" w:sz="0" w:space="0" w:color="auto"/>
      </w:divBdr>
    </w:div>
    <w:div w:id="948437595">
      <w:bodyDiv w:val="1"/>
      <w:marLeft w:val="0"/>
      <w:marRight w:val="0"/>
      <w:marTop w:val="0"/>
      <w:marBottom w:val="0"/>
      <w:divBdr>
        <w:top w:val="none" w:sz="0" w:space="0" w:color="auto"/>
        <w:left w:val="none" w:sz="0" w:space="0" w:color="auto"/>
        <w:bottom w:val="none" w:sz="0" w:space="0" w:color="auto"/>
        <w:right w:val="none" w:sz="0" w:space="0" w:color="auto"/>
      </w:divBdr>
    </w:div>
    <w:div w:id="952247852">
      <w:bodyDiv w:val="1"/>
      <w:marLeft w:val="0"/>
      <w:marRight w:val="0"/>
      <w:marTop w:val="0"/>
      <w:marBottom w:val="0"/>
      <w:divBdr>
        <w:top w:val="none" w:sz="0" w:space="0" w:color="auto"/>
        <w:left w:val="none" w:sz="0" w:space="0" w:color="auto"/>
        <w:bottom w:val="none" w:sz="0" w:space="0" w:color="auto"/>
        <w:right w:val="none" w:sz="0" w:space="0" w:color="auto"/>
      </w:divBdr>
    </w:div>
    <w:div w:id="953291730">
      <w:bodyDiv w:val="1"/>
      <w:marLeft w:val="0"/>
      <w:marRight w:val="0"/>
      <w:marTop w:val="0"/>
      <w:marBottom w:val="0"/>
      <w:divBdr>
        <w:top w:val="none" w:sz="0" w:space="0" w:color="auto"/>
        <w:left w:val="none" w:sz="0" w:space="0" w:color="auto"/>
        <w:bottom w:val="none" w:sz="0" w:space="0" w:color="auto"/>
        <w:right w:val="none" w:sz="0" w:space="0" w:color="auto"/>
      </w:divBdr>
    </w:div>
    <w:div w:id="954403629">
      <w:bodyDiv w:val="1"/>
      <w:marLeft w:val="0"/>
      <w:marRight w:val="0"/>
      <w:marTop w:val="0"/>
      <w:marBottom w:val="0"/>
      <w:divBdr>
        <w:top w:val="none" w:sz="0" w:space="0" w:color="auto"/>
        <w:left w:val="none" w:sz="0" w:space="0" w:color="auto"/>
        <w:bottom w:val="none" w:sz="0" w:space="0" w:color="auto"/>
        <w:right w:val="none" w:sz="0" w:space="0" w:color="auto"/>
      </w:divBdr>
    </w:div>
    <w:div w:id="954874307">
      <w:bodyDiv w:val="1"/>
      <w:marLeft w:val="0"/>
      <w:marRight w:val="0"/>
      <w:marTop w:val="0"/>
      <w:marBottom w:val="0"/>
      <w:divBdr>
        <w:top w:val="none" w:sz="0" w:space="0" w:color="auto"/>
        <w:left w:val="none" w:sz="0" w:space="0" w:color="auto"/>
        <w:bottom w:val="none" w:sz="0" w:space="0" w:color="auto"/>
        <w:right w:val="none" w:sz="0" w:space="0" w:color="auto"/>
      </w:divBdr>
    </w:div>
    <w:div w:id="956451683">
      <w:bodyDiv w:val="1"/>
      <w:marLeft w:val="0"/>
      <w:marRight w:val="0"/>
      <w:marTop w:val="0"/>
      <w:marBottom w:val="0"/>
      <w:divBdr>
        <w:top w:val="none" w:sz="0" w:space="0" w:color="auto"/>
        <w:left w:val="none" w:sz="0" w:space="0" w:color="auto"/>
        <w:bottom w:val="none" w:sz="0" w:space="0" w:color="auto"/>
        <w:right w:val="none" w:sz="0" w:space="0" w:color="auto"/>
      </w:divBdr>
    </w:div>
    <w:div w:id="957222421">
      <w:bodyDiv w:val="1"/>
      <w:marLeft w:val="0"/>
      <w:marRight w:val="0"/>
      <w:marTop w:val="0"/>
      <w:marBottom w:val="0"/>
      <w:divBdr>
        <w:top w:val="none" w:sz="0" w:space="0" w:color="auto"/>
        <w:left w:val="none" w:sz="0" w:space="0" w:color="auto"/>
        <w:bottom w:val="none" w:sz="0" w:space="0" w:color="auto"/>
        <w:right w:val="none" w:sz="0" w:space="0" w:color="auto"/>
      </w:divBdr>
    </w:div>
    <w:div w:id="959142306">
      <w:bodyDiv w:val="1"/>
      <w:marLeft w:val="0"/>
      <w:marRight w:val="0"/>
      <w:marTop w:val="0"/>
      <w:marBottom w:val="0"/>
      <w:divBdr>
        <w:top w:val="none" w:sz="0" w:space="0" w:color="auto"/>
        <w:left w:val="none" w:sz="0" w:space="0" w:color="auto"/>
        <w:bottom w:val="none" w:sz="0" w:space="0" w:color="auto"/>
        <w:right w:val="none" w:sz="0" w:space="0" w:color="auto"/>
      </w:divBdr>
    </w:div>
    <w:div w:id="959383651">
      <w:bodyDiv w:val="1"/>
      <w:marLeft w:val="0"/>
      <w:marRight w:val="0"/>
      <w:marTop w:val="0"/>
      <w:marBottom w:val="0"/>
      <w:divBdr>
        <w:top w:val="none" w:sz="0" w:space="0" w:color="auto"/>
        <w:left w:val="none" w:sz="0" w:space="0" w:color="auto"/>
        <w:bottom w:val="none" w:sz="0" w:space="0" w:color="auto"/>
        <w:right w:val="none" w:sz="0" w:space="0" w:color="auto"/>
      </w:divBdr>
    </w:div>
    <w:div w:id="960116071">
      <w:bodyDiv w:val="1"/>
      <w:marLeft w:val="0"/>
      <w:marRight w:val="0"/>
      <w:marTop w:val="0"/>
      <w:marBottom w:val="0"/>
      <w:divBdr>
        <w:top w:val="none" w:sz="0" w:space="0" w:color="auto"/>
        <w:left w:val="none" w:sz="0" w:space="0" w:color="auto"/>
        <w:bottom w:val="none" w:sz="0" w:space="0" w:color="auto"/>
        <w:right w:val="none" w:sz="0" w:space="0" w:color="auto"/>
      </w:divBdr>
    </w:div>
    <w:div w:id="960839571">
      <w:bodyDiv w:val="1"/>
      <w:marLeft w:val="0"/>
      <w:marRight w:val="0"/>
      <w:marTop w:val="0"/>
      <w:marBottom w:val="0"/>
      <w:divBdr>
        <w:top w:val="none" w:sz="0" w:space="0" w:color="auto"/>
        <w:left w:val="none" w:sz="0" w:space="0" w:color="auto"/>
        <w:bottom w:val="none" w:sz="0" w:space="0" w:color="auto"/>
        <w:right w:val="none" w:sz="0" w:space="0" w:color="auto"/>
      </w:divBdr>
    </w:div>
    <w:div w:id="961376307">
      <w:bodyDiv w:val="1"/>
      <w:marLeft w:val="0"/>
      <w:marRight w:val="0"/>
      <w:marTop w:val="0"/>
      <w:marBottom w:val="0"/>
      <w:divBdr>
        <w:top w:val="none" w:sz="0" w:space="0" w:color="auto"/>
        <w:left w:val="none" w:sz="0" w:space="0" w:color="auto"/>
        <w:bottom w:val="none" w:sz="0" w:space="0" w:color="auto"/>
        <w:right w:val="none" w:sz="0" w:space="0" w:color="auto"/>
      </w:divBdr>
    </w:div>
    <w:div w:id="962148801">
      <w:bodyDiv w:val="1"/>
      <w:marLeft w:val="0"/>
      <w:marRight w:val="0"/>
      <w:marTop w:val="0"/>
      <w:marBottom w:val="0"/>
      <w:divBdr>
        <w:top w:val="none" w:sz="0" w:space="0" w:color="auto"/>
        <w:left w:val="none" w:sz="0" w:space="0" w:color="auto"/>
        <w:bottom w:val="none" w:sz="0" w:space="0" w:color="auto"/>
        <w:right w:val="none" w:sz="0" w:space="0" w:color="auto"/>
      </w:divBdr>
    </w:div>
    <w:div w:id="962229689">
      <w:bodyDiv w:val="1"/>
      <w:marLeft w:val="0"/>
      <w:marRight w:val="0"/>
      <w:marTop w:val="0"/>
      <w:marBottom w:val="0"/>
      <w:divBdr>
        <w:top w:val="none" w:sz="0" w:space="0" w:color="auto"/>
        <w:left w:val="none" w:sz="0" w:space="0" w:color="auto"/>
        <w:bottom w:val="none" w:sz="0" w:space="0" w:color="auto"/>
        <w:right w:val="none" w:sz="0" w:space="0" w:color="auto"/>
      </w:divBdr>
    </w:div>
    <w:div w:id="963536122">
      <w:bodyDiv w:val="1"/>
      <w:marLeft w:val="0"/>
      <w:marRight w:val="0"/>
      <w:marTop w:val="0"/>
      <w:marBottom w:val="0"/>
      <w:divBdr>
        <w:top w:val="none" w:sz="0" w:space="0" w:color="auto"/>
        <w:left w:val="none" w:sz="0" w:space="0" w:color="auto"/>
        <w:bottom w:val="none" w:sz="0" w:space="0" w:color="auto"/>
        <w:right w:val="none" w:sz="0" w:space="0" w:color="auto"/>
      </w:divBdr>
    </w:div>
    <w:div w:id="964459613">
      <w:bodyDiv w:val="1"/>
      <w:marLeft w:val="0"/>
      <w:marRight w:val="0"/>
      <w:marTop w:val="0"/>
      <w:marBottom w:val="0"/>
      <w:divBdr>
        <w:top w:val="none" w:sz="0" w:space="0" w:color="auto"/>
        <w:left w:val="none" w:sz="0" w:space="0" w:color="auto"/>
        <w:bottom w:val="none" w:sz="0" w:space="0" w:color="auto"/>
        <w:right w:val="none" w:sz="0" w:space="0" w:color="auto"/>
      </w:divBdr>
    </w:div>
    <w:div w:id="966473739">
      <w:bodyDiv w:val="1"/>
      <w:marLeft w:val="0"/>
      <w:marRight w:val="0"/>
      <w:marTop w:val="0"/>
      <w:marBottom w:val="0"/>
      <w:divBdr>
        <w:top w:val="none" w:sz="0" w:space="0" w:color="auto"/>
        <w:left w:val="none" w:sz="0" w:space="0" w:color="auto"/>
        <w:bottom w:val="none" w:sz="0" w:space="0" w:color="auto"/>
        <w:right w:val="none" w:sz="0" w:space="0" w:color="auto"/>
      </w:divBdr>
    </w:div>
    <w:div w:id="966617228">
      <w:bodyDiv w:val="1"/>
      <w:marLeft w:val="0"/>
      <w:marRight w:val="0"/>
      <w:marTop w:val="0"/>
      <w:marBottom w:val="0"/>
      <w:divBdr>
        <w:top w:val="none" w:sz="0" w:space="0" w:color="auto"/>
        <w:left w:val="none" w:sz="0" w:space="0" w:color="auto"/>
        <w:bottom w:val="none" w:sz="0" w:space="0" w:color="auto"/>
        <w:right w:val="none" w:sz="0" w:space="0" w:color="auto"/>
      </w:divBdr>
    </w:div>
    <w:div w:id="969242555">
      <w:bodyDiv w:val="1"/>
      <w:marLeft w:val="0"/>
      <w:marRight w:val="0"/>
      <w:marTop w:val="0"/>
      <w:marBottom w:val="0"/>
      <w:divBdr>
        <w:top w:val="none" w:sz="0" w:space="0" w:color="auto"/>
        <w:left w:val="none" w:sz="0" w:space="0" w:color="auto"/>
        <w:bottom w:val="none" w:sz="0" w:space="0" w:color="auto"/>
        <w:right w:val="none" w:sz="0" w:space="0" w:color="auto"/>
      </w:divBdr>
    </w:div>
    <w:div w:id="971903790">
      <w:bodyDiv w:val="1"/>
      <w:marLeft w:val="0"/>
      <w:marRight w:val="0"/>
      <w:marTop w:val="0"/>
      <w:marBottom w:val="0"/>
      <w:divBdr>
        <w:top w:val="none" w:sz="0" w:space="0" w:color="auto"/>
        <w:left w:val="none" w:sz="0" w:space="0" w:color="auto"/>
        <w:bottom w:val="none" w:sz="0" w:space="0" w:color="auto"/>
        <w:right w:val="none" w:sz="0" w:space="0" w:color="auto"/>
      </w:divBdr>
    </w:div>
    <w:div w:id="972061774">
      <w:bodyDiv w:val="1"/>
      <w:marLeft w:val="0"/>
      <w:marRight w:val="0"/>
      <w:marTop w:val="0"/>
      <w:marBottom w:val="0"/>
      <w:divBdr>
        <w:top w:val="none" w:sz="0" w:space="0" w:color="auto"/>
        <w:left w:val="none" w:sz="0" w:space="0" w:color="auto"/>
        <w:bottom w:val="none" w:sz="0" w:space="0" w:color="auto"/>
        <w:right w:val="none" w:sz="0" w:space="0" w:color="auto"/>
      </w:divBdr>
    </w:div>
    <w:div w:id="973604695">
      <w:bodyDiv w:val="1"/>
      <w:marLeft w:val="0"/>
      <w:marRight w:val="0"/>
      <w:marTop w:val="0"/>
      <w:marBottom w:val="0"/>
      <w:divBdr>
        <w:top w:val="none" w:sz="0" w:space="0" w:color="auto"/>
        <w:left w:val="none" w:sz="0" w:space="0" w:color="auto"/>
        <w:bottom w:val="none" w:sz="0" w:space="0" w:color="auto"/>
        <w:right w:val="none" w:sz="0" w:space="0" w:color="auto"/>
      </w:divBdr>
    </w:div>
    <w:div w:id="973801003">
      <w:bodyDiv w:val="1"/>
      <w:marLeft w:val="0"/>
      <w:marRight w:val="0"/>
      <w:marTop w:val="0"/>
      <w:marBottom w:val="0"/>
      <w:divBdr>
        <w:top w:val="none" w:sz="0" w:space="0" w:color="auto"/>
        <w:left w:val="none" w:sz="0" w:space="0" w:color="auto"/>
        <w:bottom w:val="none" w:sz="0" w:space="0" w:color="auto"/>
        <w:right w:val="none" w:sz="0" w:space="0" w:color="auto"/>
      </w:divBdr>
    </w:div>
    <w:div w:id="974987190">
      <w:bodyDiv w:val="1"/>
      <w:marLeft w:val="0"/>
      <w:marRight w:val="0"/>
      <w:marTop w:val="0"/>
      <w:marBottom w:val="0"/>
      <w:divBdr>
        <w:top w:val="none" w:sz="0" w:space="0" w:color="auto"/>
        <w:left w:val="none" w:sz="0" w:space="0" w:color="auto"/>
        <w:bottom w:val="none" w:sz="0" w:space="0" w:color="auto"/>
        <w:right w:val="none" w:sz="0" w:space="0" w:color="auto"/>
      </w:divBdr>
    </w:div>
    <w:div w:id="977495796">
      <w:bodyDiv w:val="1"/>
      <w:marLeft w:val="0"/>
      <w:marRight w:val="0"/>
      <w:marTop w:val="0"/>
      <w:marBottom w:val="0"/>
      <w:divBdr>
        <w:top w:val="none" w:sz="0" w:space="0" w:color="auto"/>
        <w:left w:val="none" w:sz="0" w:space="0" w:color="auto"/>
        <w:bottom w:val="none" w:sz="0" w:space="0" w:color="auto"/>
        <w:right w:val="none" w:sz="0" w:space="0" w:color="auto"/>
      </w:divBdr>
    </w:div>
    <w:div w:id="978650503">
      <w:bodyDiv w:val="1"/>
      <w:marLeft w:val="0"/>
      <w:marRight w:val="0"/>
      <w:marTop w:val="0"/>
      <w:marBottom w:val="0"/>
      <w:divBdr>
        <w:top w:val="none" w:sz="0" w:space="0" w:color="auto"/>
        <w:left w:val="none" w:sz="0" w:space="0" w:color="auto"/>
        <w:bottom w:val="none" w:sz="0" w:space="0" w:color="auto"/>
        <w:right w:val="none" w:sz="0" w:space="0" w:color="auto"/>
      </w:divBdr>
    </w:div>
    <w:div w:id="980572445">
      <w:bodyDiv w:val="1"/>
      <w:marLeft w:val="0"/>
      <w:marRight w:val="0"/>
      <w:marTop w:val="0"/>
      <w:marBottom w:val="0"/>
      <w:divBdr>
        <w:top w:val="none" w:sz="0" w:space="0" w:color="auto"/>
        <w:left w:val="none" w:sz="0" w:space="0" w:color="auto"/>
        <w:bottom w:val="none" w:sz="0" w:space="0" w:color="auto"/>
        <w:right w:val="none" w:sz="0" w:space="0" w:color="auto"/>
      </w:divBdr>
    </w:div>
    <w:div w:id="980773644">
      <w:bodyDiv w:val="1"/>
      <w:marLeft w:val="0"/>
      <w:marRight w:val="0"/>
      <w:marTop w:val="0"/>
      <w:marBottom w:val="0"/>
      <w:divBdr>
        <w:top w:val="none" w:sz="0" w:space="0" w:color="auto"/>
        <w:left w:val="none" w:sz="0" w:space="0" w:color="auto"/>
        <w:bottom w:val="none" w:sz="0" w:space="0" w:color="auto"/>
        <w:right w:val="none" w:sz="0" w:space="0" w:color="auto"/>
      </w:divBdr>
    </w:div>
    <w:div w:id="981883682">
      <w:bodyDiv w:val="1"/>
      <w:marLeft w:val="0"/>
      <w:marRight w:val="0"/>
      <w:marTop w:val="0"/>
      <w:marBottom w:val="0"/>
      <w:divBdr>
        <w:top w:val="none" w:sz="0" w:space="0" w:color="auto"/>
        <w:left w:val="none" w:sz="0" w:space="0" w:color="auto"/>
        <w:bottom w:val="none" w:sz="0" w:space="0" w:color="auto"/>
        <w:right w:val="none" w:sz="0" w:space="0" w:color="auto"/>
      </w:divBdr>
    </w:div>
    <w:div w:id="982274462">
      <w:bodyDiv w:val="1"/>
      <w:marLeft w:val="0"/>
      <w:marRight w:val="0"/>
      <w:marTop w:val="0"/>
      <w:marBottom w:val="0"/>
      <w:divBdr>
        <w:top w:val="none" w:sz="0" w:space="0" w:color="auto"/>
        <w:left w:val="none" w:sz="0" w:space="0" w:color="auto"/>
        <w:bottom w:val="none" w:sz="0" w:space="0" w:color="auto"/>
        <w:right w:val="none" w:sz="0" w:space="0" w:color="auto"/>
      </w:divBdr>
    </w:div>
    <w:div w:id="984433175">
      <w:bodyDiv w:val="1"/>
      <w:marLeft w:val="0"/>
      <w:marRight w:val="0"/>
      <w:marTop w:val="0"/>
      <w:marBottom w:val="0"/>
      <w:divBdr>
        <w:top w:val="none" w:sz="0" w:space="0" w:color="auto"/>
        <w:left w:val="none" w:sz="0" w:space="0" w:color="auto"/>
        <w:bottom w:val="none" w:sz="0" w:space="0" w:color="auto"/>
        <w:right w:val="none" w:sz="0" w:space="0" w:color="auto"/>
      </w:divBdr>
    </w:div>
    <w:div w:id="984435898">
      <w:bodyDiv w:val="1"/>
      <w:marLeft w:val="0"/>
      <w:marRight w:val="0"/>
      <w:marTop w:val="0"/>
      <w:marBottom w:val="0"/>
      <w:divBdr>
        <w:top w:val="none" w:sz="0" w:space="0" w:color="auto"/>
        <w:left w:val="none" w:sz="0" w:space="0" w:color="auto"/>
        <w:bottom w:val="none" w:sz="0" w:space="0" w:color="auto"/>
        <w:right w:val="none" w:sz="0" w:space="0" w:color="auto"/>
      </w:divBdr>
    </w:div>
    <w:div w:id="985280362">
      <w:bodyDiv w:val="1"/>
      <w:marLeft w:val="0"/>
      <w:marRight w:val="0"/>
      <w:marTop w:val="0"/>
      <w:marBottom w:val="0"/>
      <w:divBdr>
        <w:top w:val="none" w:sz="0" w:space="0" w:color="auto"/>
        <w:left w:val="none" w:sz="0" w:space="0" w:color="auto"/>
        <w:bottom w:val="none" w:sz="0" w:space="0" w:color="auto"/>
        <w:right w:val="none" w:sz="0" w:space="0" w:color="auto"/>
      </w:divBdr>
    </w:div>
    <w:div w:id="985624519">
      <w:bodyDiv w:val="1"/>
      <w:marLeft w:val="0"/>
      <w:marRight w:val="0"/>
      <w:marTop w:val="0"/>
      <w:marBottom w:val="0"/>
      <w:divBdr>
        <w:top w:val="none" w:sz="0" w:space="0" w:color="auto"/>
        <w:left w:val="none" w:sz="0" w:space="0" w:color="auto"/>
        <w:bottom w:val="none" w:sz="0" w:space="0" w:color="auto"/>
        <w:right w:val="none" w:sz="0" w:space="0" w:color="auto"/>
      </w:divBdr>
    </w:div>
    <w:div w:id="985672117">
      <w:bodyDiv w:val="1"/>
      <w:marLeft w:val="0"/>
      <w:marRight w:val="0"/>
      <w:marTop w:val="0"/>
      <w:marBottom w:val="0"/>
      <w:divBdr>
        <w:top w:val="none" w:sz="0" w:space="0" w:color="auto"/>
        <w:left w:val="none" w:sz="0" w:space="0" w:color="auto"/>
        <w:bottom w:val="none" w:sz="0" w:space="0" w:color="auto"/>
        <w:right w:val="none" w:sz="0" w:space="0" w:color="auto"/>
      </w:divBdr>
    </w:div>
    <w:div w:id="985931491">
      <w:bodyDiv w:val="1"/>
      <w:marLeft w:val="0"/>
      <w:marRight w:val="0"/>
      <w:marTop w:val="0"/>
      <w:marBottom w:val="0"/>
      <w:divBdr>
        <w:top w:val="none" w:sz="0" w:space="0" w:color="auto"/>
        <w:left w:val="none" w:sz="0" w:space="0" w:color="auto"/>
        <w:bottom w:val="none" w:sz="0" w:space="0" w:color="auto"/>
        <w:right w:val="none" w:sz="0" w:space="0" w:color="auto"/>
      </w:divBdr>
    </w:div>
    <w:div w:id="987130321">
      <w:bodyDiv w:val="1"/>
      <w:marLeft w:val="0"/>
      <w:marRight w:val="0"/>
      <w:marTop w:val="0"/>
      <w:marBottom w:val="0"/>
      <w:divBdr>
        <w:top w:val="none" w:sz="0" w:space="0" w:color="auto"/>
        <w:left w:val="none" w:sz="0" w:space="0" w:color="auto"/>
        <w:bottom w:val="none" w:sz="0" w:space="0" w:color="auto"/>
        <w:right w:val="none" w:sz="0" w:space="0" w:color="auto"/>
      </w:divBdr>
    </w:div>
    <w:div w:id="988629731">
      <w:bodyDiv w:val="1"/>
      <w:marLeft w:val="0"/>
      <w:marRight w:val="0"/>
      <w:marTop w:val="0"/>
      <w:marBottom w:val="0"/>
      <w:divBdr>
        <w:top w:val="none" w:sz="0" w:space="0" w:color="auto"/>
        <w:left w:val="none" w:sz="0" w:space="0" w:color="auto"/>
        <w:bottom w:val="none" w:sz="0" w:space="0" w:color="auto"/>
        <w:right w:val="none" w:sz="0" w:space="0" w:color="auto"/>
      </w:divBdr>
    </w:div>
    <w:div w:id="990252775">
      <w:bodyDiv w:val="1"/>
      <w:marLeft w:val="0"/>
      <w:marRight w:val="0"/>
      <w:marTop w:val="0"/>
      <w:marBottom w:val="0"/>
      <w:divBdr>
        <w:top w:val="none" w:sz="0" w:space="0" w:color="auto"/>
        <w:left w:val="none" w:sz="0" w:space="0" w:color="auto"/>
        <w:bottom w:val="none" w:sz="0" w:space="0" w:color="auto"/>
        <w:right w:val="none" w:sz="0" w:space="0" w:color="auto"/>
      </w:divBdr>
    </w:div>
    <w:div w:id="990602414">
      <w:bodyDiv w:val="1"/>
      <w:marLeft w:val="0"/>
      <w:marRight w:val="0"/>
      <w:marTop w:val="0"/>
      <w:marBottom w:val="0"/>
      <w:divBdr>
        <w:top w:val="none" w:sz="0" w:space="0" w:color="auto"/>
        <w:left w:val="none" w:sz="0" w:space="0" w:color="auto"/>
        <w:bottom w:val="none" w:sz="0" w:space="0" w:color="auto"/>
        <w:right w:val="none" w:sz="0" w:space="0" w:color="auto"/>
      </w:divBdr>
    </w:div>
    <w:div w:id="991328290">
      <w:bodyDiv w:val="1"/>
      <w:marLeft w:val="0"/>
      <w:marRight w:val="0"/>
      <w:marTop w:val="0"/>
      <w:marBottom w:val="0"/>
      <w:divBdr>
        <w:top w:val="none" w:sz="0" w:space="0" w:color="auto"/>
        <w:left w:val="none" w:sz="0" w:space="0" w:color="auto"/>
        <w:bottom w:val="none" w:sz="0" w:space="0" w:color="auto"/>
        <w:right w:val="none" w:sz="0" w:space="0" w:color="auto"/>
      </w:divBdr>
    </w:div>
    <w:div w:id="996886461">
      <w:bodyDiv w:val="1"/>
      <w:marLeft w:val="0"/>
      <w:marRight w:val="0"/>
      <w:marTop w:val="0"/>
      <w:marBottom w:val="0"/>
      <w:divBdr>
        <w:top w:val="none" w:sz="0" w:space="0" w:color="auto"/>
        <w:left w:val="none" w:sz="0" w:space="0" w:color="auto"/>
        <w:bottom w:val="none" w:sz="0" w:space="0" w:color="auto"/>
        <w:right w:val="none" w:sz="0" w:space="0" w:color="auto"/>
      </w:divBdr>
    </w:div>
    <w:div w:id="998922603">
      <w:bodyDiv w:val="1"/>
      <w:marLeft w:val="0"/>
      <w:marRight w:val="0"/>
      <w:marTop w:val="0"/>
      <w:marBottom w:val="0"/>
      <w:divBdr>
        <w:top w:val="none" w:sz="0" w:space="0" w:color="auto"/>
        <w:left w:val="none" w:sz="0" w:space="0" w:color="auto"/>
        <w:bottom w:val="none" w:sz="0" w:space="0" w:color="auto"/>
        <w:right w:val="none" w:sz="0" w:space="0" w:color="auto"/>
      </w:divBdr>
    </w:div>
    <w:div w:id="1000430960">
      <w:bodyDiv w:val="1"/>
      <w:marLeft w:val="0"/>
      <w:marRight w:val="0"/>
      <w:marTop w:val="0"/>
      <w:marBottom w:val="0"/>
      <w:divBdr>
        <w:top w:val="none" w:sz="0" w:space="0" w:color="auto"/>
        <w:left w:val="none" w:sz="0" w:space="0" w:color="auto"/>
        <w:bottom w:val="none" w:sz="0" w:space="0" w:color="auto"/>
        <w:right w:val="none" w:sz="0" w:space="0" w:color="auto"/>
      </w:divBdr>
    </w:div>
    <w:div w:id="1004087609">
      <w:bodyDiv w:val="1"/>
      <w:marLeft w:val="0"/>
      <w:marRight w:val="0"/>
      <w:marTop w:val="0"/>
      <w:marBottom w:val="0"/>
      <w:divBdr>
        <w:top w:val="none" w:sz="0" w:space="0" w:color="auto"/>
        <w:left w:val="none" w:sz="0" w:space="0" w:color="auto"/>
        <w:bottom w:val="none" w:sz="0" w:space="0" w:color="auto"/>
        <w:right w:val="none" w:sz="0" w:space="0" w:color="auto"/>
      </w:divBdr>
    </w:div>
    <w:div w:id="1006906540">
      <w:bodyDiv w:val="1"/>
      <w:marLeft w:val="0"/>
      <w:marRight w:val="0"/>
      <w:marTop w:val="0"/>
      <w:marBottom w:val="0"/>
      <w:divBdr>
        <w:top w:val="none" w:sz="0" w:space="0" w:color="auto"/>
        <w:left w:val="none" w:sz="0" w:space="0" w:color="auto"/>
        <w:bottom w:val="none" w:sz="0" w:space="0" w:color="auto"/>
        <w:right w:val="none" w:sz="0" w:space="0" w:color="auto"/>
      </w:divBdr>
    </w:div>
    <w:div w:id="1008094067">
      <w:bodyDiv w:val="1"/>
      <w:marLeft w:val="0"/>
      <w:marRight w:val="0"/>
      <w:marTop w:val="0"/>
      <w:marBottom w:val="0"/>
      <w:divBdr>
        <w:top w:val="none" w:sz="0" w:space="0" w:color="auto"/>
        <w:left w:val="none" w:sz="0" w:space="0" w:color="auto"/>
        <w:bottom w:val="none" w:sz="0" w:space="0" w:color="auto"/>
        <w:right w:val="none" w:sz="0" w:space="0" w:color="auto"/>
      </w:divBdr>
      <w:divsChild>
        <w:div w:id="900364897">
          <w:marLeft w:val="480"/>
          <w:marRight w:val="0"/>
          <w:marTop w:val="0"/>
          <w:marBottom w:val="0"/>
          <w:divBdr>
            <w:top w:val="none" w:sz="0" w:space="0" w:color="auto"/>
            <w:left w:val="none" w:sz="0" w:space="0" w:color="auto"/>
            <w:bottom w:val="none" w:sz="0" w:space="0" w:color="auto"/>
            <w:right w:val="none" w:sz="0" w:space="0" w:color="auto"/>
          </w:divBdr>
        </w:div>
        <w:div w:id="1119686154">
          <w:marLeft w:val="480"/>
          <w:marRight w:val="0"/>
          <w:marTop w:val="0"/>
          <w:marBottom w:val="0"/>
          <w:divBdr>
            <w:top w:val="none" w:sz="0" w:space="0" w:color="auto"/>
            <w:left w:val="none" w:sz="0" w:space="0" w:color="auto"/>
            <w:bottom w:val="none" w:sz="0" w:space="0" w:color="auto"/>
            <w:right w:val="none" w:sz="0" w:space="0" w:color="auto"/>
          </w:divBdr>
        </w:div>
        <w:div w:id="784158872">
          <w:marLeft w:val="480"/>
          <w:marRight w:val="0"/>
          <w:marTop w:val="0"/>
          <w:marBottom w:val="0"/>
          <w:divBdr>
            <w:top w:val="none" w:sz="0" w:space="0" w:color="auto"/>
            <w:left w:val="none" w:sz="0" w:space="0" w:color="auto"/>
            <w:bottom w:val="none" w:sz="0" w:space="0" w:color="auto"/>
            <w:right w:val="none" w:sz="0" w:space="0" w:color="auto"/>
          </w:divBdr>
        </w:div>
        <w:div w:id="575170244">
          <w:marLeft w:val="480"/>
          <w:marRight w:val="0"/>
          <w:marTop w:val="0"/>
          <w:marBottom w:val="0"/>
          <w:divBdr>
            <w:top w:val="none" w:sz="0" w:space="0" w:color="auto"/>
            <w:left w:val="none" w:sz="0" w:space="0" w:color="auto"/>
            <w:bottom w:val="none" w:sz="0" w:space="0" w:color="auto"/>
            <w:right w:val="none" w:sz="0" w:space="0" w:color="auto"/>
          </w:divBdr>
        </w:div>
        <w:div w:id="1443841483">
          <w:marLeft w:val="480"/>
          <w:marRight w:val="0"/>
          <w:marTop w:val="0"/>
          <w:marBottom w:val="0"/>
          <w:divBdr>
            <w:top w:val="none" w:sz="0" w:space="0" w:color="auto"/>
            <w:left w:val="none" w:sz="0" w:space="0" w:color="auto"/>
            <w:bottom w:val="none" w:sz="0" w:space="0" w:color="auto"/>
            <w:right w:val="none" w:sz="0" w:space="0" w:color="auto"/>
          </w:divBdr>
        </w:div>
        <w:div w:id="302389248">
          <w:marLeft w:val="480"/>
          <w:marRight w:val="0"/>
          <w:marTop w:val="0"/>
          <w:marBottom w:val="0"/>
          <w:divBdr>
            <w:top w:val="none" w:sz="0" w:space="0" w:color="auto"/>
            <w:left w:val="none" w:sz="0" w:space="0" w:color="auto"/>
            <w:bottom w:val="none" w:sz="0" w:space="0" w:color="auto"/>
            <w:right w:val="none" w:sz="0" w:space="0" w:color="auto"/>
          </w:divBdr>
        </w:div>
        <w:div w:id="61609704">
          <w:marLeft w:val="480"/>
          <w:marRight w:val="0"/>
          <w:marTop w:val="0"/>
          <w:marBottom w:val="0"/>
          <w:divBdr>
            <w:top w:val="none" w:sz="0" w:space="0" w:color="auto"/>
            <w:left w:val="none" w:sz="0" w:space="0" w:color="auto"/>
            <w:bottom w:val="none" w:sz="0" w:space="0" w:color="auto"/>
            <w:right w:val="none" w:sz="0" w:space="0" w:color="auto"/>
          </w:divBdr>
        </w:div>
        <w:div w:id="1530483749">
          <w:marLeft w:val="480"/>
          <w:marRight w:val="0"/>
          <w:marTop w:val="0"/>
          <w:marBottom w:val="0"/>
          <w:divBdr>
            <w:top w:val="none" w:sz="0" w:space="0" w:color="auto"/>
            <w:left w:val="none" w:sz="0" w:space="0" w:color="auto"/>
            <w:bottom w:val="none" w:sz="0" w:space="0" w:color="auto"/>
            <w:right w:val="none" w:sz="0" w:space="0" w:color="auto"/>
          </w:divBdr>
        </w:div>
        <w:div w:id="328605030">
          <w:marLeft w:val="480"/>
          <w:marRight w:val="0"/>
          <w:marTop w:val="0"/>
          <w:marBottom w:val="0"/>
          <w:divBdr>
            <w:top w:val="none" w:sz="0" w:space="0" w:color="auto"/>
            <w:left w:val="none" w:sz="0" w:space="0" w:color="auto"/>
            <w:bottom w:val="none" w:sz="0" w:space="0" w:color="auto"/>
            <w:right w:val="none" w:sz="0" w:space="0" w:color="auto"/>
          </w:divBdr>
        </w:div>
        <w:div w:id="1515221963">
          <w:marLeft w:val="480"/>
          <w:marRight w:val="0"/>
          <w:marTop w:val="0"/>
          <w:marBottom w:val="0"/>
          <w:divBdr>
            <w:top w:val="none" w:sz="0" w:space="0" w:color="auto"/>
            <w:left w:val="none" w:sz="0" w:space="0" w:color="auto"/>
            <w:bottom w:val="none" w:sz="0" w:space="0" w:color="auto"/>
            <w:right w:val="none" w:sz="0" w:space="0" w:color="auto"/>
          </w:divBdr>
        </w:div>
        <w:div w:id="1261599464">
          <w:marLeft w:val="480"/>
          <w:marRight w:val="0"/>
          <w:marTop w:val="0"/>
          <w:marBottom w:val="0"/>
          <w:divBdr>
            <w:top w:val="none" w:sz="0" w:space="0" w:color="auto"/>
            <w:left w:val="none" w:sz="0" w:space="0" w:color="auto"/>
            <w:bottom w:val="none" w:sz="0" w:space="0" w:color="auto"/>
            <w:right w:val="none" w:sz="0" w:space="0" w:color="auto"/>
          </w:divBdr>
        </w:div>
        <w:div w:id="1309940972">
          <w:marLeft w:val="480"/>
          <w:marRight w:val="0"/>
          <w:marTop w:val="0"/>
          <w:marBottom w:val="0"/>
          <w:divBdr>
            <w:top w:val="none" w:sz="0" w:space="0" w:color="auto"/>
            <w:left w:val="none" w:sz="0" w:space="0" w:color="auto"/>
            <w:bottom w:val="none" w:sz="0" w:space="0" w:color="auto"/>
            <w:right w:val="none" w:sz="0" w:space="0" w:color="auto"/>
          </w:divBdr>
        </w:div>
        <w:div w:id="85197138">
          <w:marLeft w:val="480"/>
          <w:marRight w:val="0"/>
          <w:marTop w:val="0"/>
          <w:marBottom w:val="0"/>
          <w:divBdr>
            <w:top w:val="none" w:sz="0" w:space="0" w:color="auto"/>
            <w:left w:val="none" w:sz="0" w:space="0" w:color="auto"/>
            <w:bottom w:val="none" w:sz="0" w:space="0" w:color="auto"/>
            <w:right w:val="none" w:sz="0" w:space="0" w:color="auto"/>
          </w:divBdr>
        </w:div>
        <w:div w:id="354161840">
          <w:marLeft w:val="480"/>
          <w:marRight w:val="0"/>
          <w:marTop w:val="0"/>
          <w:marBottom w:val="0"/>
          <w:divBdr>
            <w:top w:val="none" w:sz="0" w:space="0" w:color="auto"/>
            <w:left w:val="none" w:sz="0" w:space="0" w:color="auto"/>
            <w:bottom w:val="none" w:sz="0" w:space="0" w:color="auto"/>
            <w:right w:val="none" w:sz="0" w:space="0" w:color="auto"/>
          </w:divBdr>
        </w:div>
        <w:div w:id="317463567">
          <w:marLeft w:val="480"/>
          <w:marRight w:val="0"/>
          <w:marTop w:val="0"/>
          <w:marBottom w:val="0"/>
          <w:divBdr>
            <w:top w:val="none" w:sz="0" w:space="0" w:color="auto"/>
            <w:left w:val="none" w:sz="0" w:space="0" w:color="auto"/>
            <w:bottom w:val="none" w:sz="0" w:space="0" w:color="auto"/>
            <w:right w:val="none" w:sz="0" w:space="0" w:color="auto"/>
          </w:divBdr>
        </w:div>
        <w:div w:id="1393457594">
          <w:marLeft w:val="480"/>
          <w:marRight w:val="0"/>
          <w:marTop w:val="0"/>
          <w:marBottom w:val="0"/>
          <w:divBdr>
            <w:top w:val="none" w:sz="0" w:space="0" w:color="auto"/>
            <w:left w:val="none" w:sz="0" w:space="0" w:color="auto"/>
            <w:bottom w:val="none" w:sz="0" w:space="0" w:color="auto"/>
            <w:right w:val="none" w:sz="0" w:space="0" w:color="auto"/>
          </w:divBdr>
        </w:div>
        <w:div w:id="1362776823">
          <w:marLeft w:val="480"/>
          <w:marRight w:val="0"/>
          <w:marTop w:val="0"/>
          <w:marBottom w:val="0"/>
          <w:divBdr>
            <w:top w:val="none" w:sz="0" w:space="0" w:color="auto"/>
            <w:left w:val="none" w:sz="0" w:space="0" w:color="auto"/>
            <w:bottom w:val="none" w:sz="0" w:space="0" w:color="auto"/>
            <w:right w:val="none" w:sz="0" w:space="0" w:color="auto"/>
          </w:divBdr>
        </w:div>
        <w:div w:id="1150294693">
          <w:marLeft w:val="480"/>
          <w:marRight w:val="0"/>
          <w:marTop w:val="0"/>
          <w:marBottom w:val="0"/>
          <w:divBdr>
            <w:top w:val="none" w:sz="0" w:space="0" w:color="auto"/>
            <w:left w:val="none" w:sz="0" w:space="0" w:color="auto"/>
            <w:bottom w:val="none" w:sz="0" w:space="0" w:color="auto"/>
            <w:right w:val="none" w:sz="0" w:space="0" w:color="auto"/>
          </w:divBdr>
        </w:div>
        <w:div w:id="1790315742">
          <w:marLeft w:val="480"/>
          <w:marRight w:val="0"/>
          <w:marTop w:val="0"/>
          <w:marBottom w:val="0"/>
          <w:divBdr>
            <w:top w:val="none" w:sz="0" w:space="0" w:color="auto"/>
            <w:left w:val="none" w:sz="0" w:space="0" w:color="auto"/>
            <w:bottom w:val="none" w:sz="0" w:space="0" w:color="auto"/>
            <w:right w:val="none" w:sz="0" w:space="0" w:color="auto"/>
          </w:divBdr>
        </w:div>
        <w:div w:id="1820926060">
          <w:marLeft w:val="480"/>
          <w:marRight w:val="0"/>
          <w:marTop w:val="0"/>
          <w:marBottom w:val="0"/>
          <w:divBdr>
            <w:top w:val="none" w:sz="0" w:space="0" w:color="auto"/>
            <w:left w:val="none" w:sz="0" w:space="0" w:color="auto"/>
            <w:bottom w:val="none" w:sz="0" w:space="0" w:color="auto"/>
            <w:right w:val="none" w:sz="0" w:space="0" w:color="auto"/>
          </w:divBdr>
        </w:div>
        <w:div w:id="77948533">
          <w:marLeft w:val="480"/>
          <w:marRight w:val="0"/>
          <w:marTop w:val="0"/>
          <w:marBottom w:val="0"/>
          <w:divBdr>
            <w:top w:val="none" w:sz="0" w:space="0" w:color="auto"/>
            <w:left w:val="none" w:sz="0" w:space="0" w:color="auto"/>
            <w:bottom w:val="none" w:sz="0" w:space="0" w:color="auto"/>
            <w:right w:val="none" w:sz="0" w:space="0" w:color="auto"/>
          </w:divBdr>
        </w:div>
        <w:div w:id="226916483">
          <w:marLeft w:val="480"/>
          <w:marRight w:val="0"/>
          <w:marTop w:val="0"/>
          <w:marBottom w:val="0"/>
          <w:divBdr>
            <w:top w:val="none" w:sz="0" w:space="0" w:color="auto"/>
            <w:left w:val="none" w:sz="0" w:space="0" w:color="auto"/>
            <w:bottom w:val="none" w:sz="0" w:space="0" w:color="auto"/>
            <w:right w:val="none" w:sz="0" w:space="0" w:color="auto"/>
          </w:divBdr>
        </w:div>
        <w:div w:id="770393268">
          <w:marLeft w:val="480"/>
          <w:marRight w:val="0"/>
          <w:marTop w:val="0"/>
          <w:marBottom w:val="0"/>
          <w:divBdr>
            <w:top w:val="none" w:sz="0" w:space="0" w:color="auto"/>
            <w:left w:val="none" w:sz="0" w:space="0" w:color="auto"/>
            <w:bottom w:val="none" w:sz="0" w:space="0" w:color="auto"/>
            <w:right w:val="none" w:sz="0" w:space="0" w:color="auto"/>
          </w:divBdr>
        </w:div>
        <w:div w:id="1616324528">
          <w:marLeft w:val="480"/>
          <w:marRight w:val="0"/>
          <w:marTop w:val="0"/>
          <w:marBottom w:val="0"/>
          <w:divBdr>
            <w:top w:val="none" w:sz="0" w:space="0" w:color="auto"/>
            <w:left w:val="none" w:sz="0" w:space="0" w:color="auto"/>
            <w:bottom w:val="none" w:sz="0" w:space="0" w:color="auto"/>
            <w:right w:val="none" w:sz="0" w:space="0" w:color="auto"/>
          </w:divBdr>
        </w:div>
        <w:div w:id="1674794148">
          <w:marLeft w:val="480"/>
          <w:marRight w:val="0"/>
          <w:marTop w:val="0"/>
          <w:marBottom w:val="0"/>
          <w:divBdr>
            <w:top w:val="none" w:sz="0" w:space="0" w:color="auto"/>
            <w:left w:val="none" w:sz="0" w:space="0" w:color="auto"/>
            <w:bottom w:val="none" w:sz="0" w:space="0" w:color="auto"/>
            <w:right w:val="none" w:sz="0" w:space="0" w:color="auto"/>
          </w:divBdr>
        </w:div>
        <w:div w:id="894857727">
          <w:marLeft w:val="480"/>
          <w:marRight w:val="0"/>
          <w:marTop w:val="0"/>
          <w:marBottom w:val="0"/>
          <w:divBdr>
            <w:top w:val="none" w:sz="0" w:space="0" w:color="auto"/>
            <w:left w:val="none" w:sz="0" w:space="0" w:color="auto"/>
            <w:bottom w:val="none" w:sz="0" w:space="0" w:color="auto"/>
            <w:right w:val="none" w:sz="0" w:space="0" w:color="auto"/>
          </w:divBdr>
        </w:div>
        <w:div w:id="965624875">
          <w:marLeft w:val="480"/>
          <w:marRight w:val="0"/>
          <w:marTop w:val="0"/>
          <w:marBottom w:val="0"/>
          <w:divBdr>
            <w:top w:val="none" w:sz="0" w:space="0" w:color="auto"/>
            <w:left w:val="none" w:sz="0" w:space="0" w:color="auto"/>
            <w:bottom w:val="none" w:sz="0" w:space="0" w:color="auto"/>
            <w:right w:val="none" w:sz="0" w:space="0" w:color="auto"/>
          </w:divBdr>
        </w:div>
        <w:div w:id="1647005934">
          <w:marLeft w:val="480"/>
          <w:marRight w:val="0"/>
          <w:marTop w:val="0"/>
          <w:marBottom w:val="0"/>
          <w:divBdr>
            <w:top w:val="none" w:sz="0" w:space="0" w:color="auto"/>
            <w:left w:val="none" w:sz="0" w:space="0" w:color="auto"/>
            <w:bottom w:val="none" w:sz="0" w:space="0" w:color="auto"/>
            <w:right w:val="none" w:sz="0" w:space="0" w:color="auto"/>
          </w:divBdr>
        </w:div>
        <w:div w:id="140777080">
          <w:marLeft w:val="480"/>
          <w:marRight w:val="0"/>
          <w:marTop w:val="0"/>
          <w:marBottom w:val="0"/>
          <w:divBdr>
            <w:top w:val="none" w:sz="0" w:space="0" w:color="auto"/>
            <w:left w:val="none" w:sz="0" w:space="0" w:color="auto"/>
            <w:bottom w:val="none" w:sz="0" w:space="0" w:color="auto"/>
            <w:right w:val="none" w:sz="0" w:space="0" w:color="auto"/>
          </w:divBdr>
        </w:div>
        <w:div w:id="2054112341">
          <w:marLeft w:val="480"/>
          <w:marRight w:val="0"/>
          <w:marTop w:val="0"/>
          <w:marBottom w:val="0"/>
          <w:divBdr>
            <w:top w:val="none" w:sz="0" w:space="0" w:color="auto"/>
            <w:left w:val="none" w:sz="0" w:space="0" w:color="auto"/>
            <w:bottom w:val="none" w:sz="0" w:space="0" w:color="auto"/>
            <w:right w:val="none" w:sz="0" w:space="0" w:color="auto"/>
          </w:divBdr>
        </w:div>
        <w:div w:id="1875190316">
          <w:marLeft w:val="480"/>
          <w:marRight w:val="0"/>
          <w:marTop w:val="0"/>
          <w:marBottom w:val="0"/>
          <w:divBdr>
            <w:top w:val="none" w:sz="0" w:space="0" w:color="auto"/>
            <w:left w:val="none" w:sz="0" w:space="0" w:color="auto"/>
            <w:bottom w:val="none" w:sz="0" w:space="0" w:color="auto"/>
            <w:right w:val="none" w:sz="0" w:space="0" w:color="auto"/>
          </w:divBdr>
        </w:div>
      </w:divsChild>
    </w:div>
    <w:div w:id="1008168590">
      <w:bodyDiv w:val="1"/>
      <w:marLeft w:val="0"/>
      <w:marRight w:val="0"/>
      <w:marTop w:val="0"/>
      <w:marBottom w:val="0"/>
      <w:divBdr>
        <w:top w:val="none" w:sz="0" w:space="0" w:color="auto"/>
        <w:left w:val="none" w:sz="0" w:space="0" w:color="auto"/>
        <w:bottom w:val="none" w:sz="0" w:space="0" w:color="auto"/>
        <w:right w:val="none" w:sz="0" w:space="0" w:color="auto"/>
      </w:divBdr>
    </w:div>
    <w:div w:id="1009255782">
      <w:bodyDiv w:val="1"/>
      <w:marLeft w:val="0"/>
      <w:marRight w:val="0"/>
      <w:marTop w:val="0"/>
      <w:marBottom w:val="0"/>
      <w:divBdr>
        <w:top w:val="none" w:sz="0" w:space="0" w:color="auto"/>
        <w:left w:val="none" w:sz="0" w:space="0" w:color="auto"/>
        <w:bottom w:val="none" w:sz="0" w:space="0" w:color="auto"/>
        <w:right w:val="none" w:sz="0" w:space="0" w:color="auto"/>
      </w:divBdr>
    </w:div>
    <w:div w:id="1009329368">
      <w:bodyDiv w:val="1"/>
      <w:marLeft w:val="0"/>
      <w:marRight w:val="0"/>
      <w:marTop w:val="0"/>
      <w:marBottom w:val="0"/>
      <w:divBdr>
        <w:top w:val="none" w:sz="0" w:space="0" w:color="auto"/>
        <w:left w:val="none" w:sz="0" w:space="0" w:color="auto"/>
        <w:bottom w:val="none" w:sz="0" w:space="0" w:color="auto"/>
        <w:right w:val="none" w:sz="0" w:space="0" w:color="auto"/>
      </w:divBdr>
    </w:div>
    <w:div w:id="1011950377">
      <w:bodyDiv w:val="1"/>
      <w:marLeft w:val="0"/>
      <w:marRight w:val="0"/>
      <w:marTop w:val="0"/>
      <w:marBottom w:val="0"/>
      <w:divBdr>
        <w:top w:val="none" w:sz="0" w:space="0" w:color="auto"/>
        <w:left w:val="none" w:sz="0" w:space="0" w:color="auto"/>
        <w:bottom w:val="none" w:sz="0" w:space="0" w:color="auto"/>
        <w:right w:val="none" w:sz="0" w:space="0" w:color="auto"/>
      </w:divBdr>
    </w:div>
    <w:div w:id="1012996960">
      <w:bodyDiv w:val="1"/>
      <w:marLeft w:val="0"/>
      <w:marRight w:val="0"/>
      <w:marTop w:val="0"/>
      <w:marBottom w:val="0"/>
      <w:divBdr>
        <w:top w:val="none" w:sz="0" w:space="0" w:color="auto"/>
        <w:left w:val="none" w:sz="0" w:space="0" w:color="auto"/>
        <w:bottom w:val="none" w:sz="0" w:space="0" w:color="auto"/>
        <w:right w:val="none" w:sz="0" w:space="0" w:color="auto"/>
      </w:divBdr>
    </w:div>
    <w:div w:id="1013991382">
      <w:bodyDiv w:val="1"/>
      <w:marLeft w:val="0"/>
      <w:marRight w:val="0"/>
      <w:marTop w:val="0"/>
      <w:marBottom w:val="0"/>
      <w:divBdr>
        <w:top w:val="none" w:sz="0" w:space="0" w:color="auto"/>
        <w:left w:val="none" w:sz="0" w:space="0" w:color="auto"/>
        <w:bottom w:val="none" w:sz="0" w:space="0" w:color="auto"/>
        <w:right w:val="none" w:sz="0" w:space="0" w:color="auto"/>
      </w:divBdr>
    </w:div>
    <w:div w:id="1016614606">
      <w:bodyDiv w:val="1"/>
      <w:marLeft w:val="0"/>
      <w:marRight w:val="0"/>
      <w:marTop w:val="0"/>
      <w:marBottom w:val="0"/>
      <w:divBdr>
        <w:top w:val="none" w:sz="0" w:space="0" w:color="auto"/>
        <w:left w:val="none" w:sz="0" w:space="0" w:color="auto"/>
        <w:bottom w:val="none" w:sz="0" w:space="0" w:color="auto"/>
        <w:right w:val="none" w:sz="0" w:space="0" w:color="auto"/>
      </w:divBdr>
    </w:div>
    <w:div w:id="1018001016">
      <w:bodyDiv w:val="1"/>
      <w:marLeft w:val="0"/>
      <w:marRight w:val="0"/>
      <w:marTop w:val="0"/>
      <w:marBottom w:val="0"/>
      <w:divBdr>
        <w:top w:val="none" w:sz="0" w:space="0" w:color="auto"/>
        <w:left w:val="none" w:sz="0" w:space="0" w:color="auto"/>
        <w:bottom w:val="none" w:sz="0" w:space="0" w:color="auto"/>
        <w:right w:val="none" w:sz="0" w:space="0" w:color="auto"/>
      </w:divBdr>
    </w:div>
    <w:div w:id="1018313972">
      <w:bodyDiv w:val="1"/>
      <w:marLeft w:val="0"/>
      <w:marRight w:val="0"/>
      <w:marTop w:val="0"/>
      <w:marBottom w:val="0"/>
      <w:divBdr>
        <w:top w:val="none" w:sz="0" w:space="0" w:color="auto"/>
        <w:left w:val="none" w:sz="0" w:space="0" w:color="auto"/>
        <w:bottom w:val="none" w:sz="0" w:space="0" w:color="auto"/>
        <w:right w:val="none" w:sz="0" w:space="0" w:color="auto"/>
      </w:divBdr>
    </w:div>
    <w:div w:id="1019696456">
      <w:bodyDiv w:val="1"/>
      <w:marLeft w:val="0"/>
      <w:marRight w:val="0"/>
      <w:marTop w:val="0"/>
      <w:marBottom w:val="0"/>
      <w:divBdr>
        <w:top w:val="none" w:sz="0" w:space="0" w:color="auto"/>
        <w:left w:val="none" w:sz="0" w:space="0" w:color="auto"/>
        <w:bottom w:val="none" w:sz="0" w:space="0" w:color="auto"/>
        <w:right w:val="none" w:sz="0" w:space="0" w:color="auto"/>
      </w:divBdr>
    </w:div>
    <w:div w:id="1020666315">
      <w:bodyDiv w:val="1"/>
      <w:marLeft w:val="0"/>
      <w:marRight w:val="0"/>
      <w:marTop w:val="0"/>
      <w:marBottom w:val="0"/>
      <w:divBdr>
        <w:top w:val="none" w:sz="0" w:space="0" w:color="auto"/>
        <w:left w:val="none" w:sz="0" w:space="0" w:color="auto"/>
        <w:bottom w:val="none" w:sz="0" w:space="0" w:color="auto"/>
        <w:right w:val="none" w:sz="0" w:space="0" w:color="auto"/>
      </w:divBdr>
    </w:div>
    <w:div w:id="1021736081">
      <w:bodyDiv w:val="1"/>
      <w:marLeft w:val="0"/>
      <w:marRight w:val="0"/>
      <w:marTop w:val="0"/>
      <w:marBottom w:val="0"/>
      <w:divBdr>
        <w:top w:val="none" w:sz="0" w:space="0" w:color="auto"/>
        <w:left w:val="none" w:sz="0" w:space="0" w:color="auto"/>
        <w:bottom w:val="none" w:sz="0" w:space="0" w:color="auto"/>
        <w:right w:val="none" w:sz="0" w:space="0" w:color="auto"/>
      </w:divBdr>
      <w:divsChild>
        <w:div w:id="978191526">
          <w:marLeft w:val="480"/>
          <w:marRight w:val="0"/>
          <w:marTop w:val="0"/>
          <w:marBottom w:val="0"/>
          <w:divBdr>
            <w:top w:val="none" w:sz="0" w:space="0" w:color="auto"/>
            <w:left w:val="none" w:sz="0" w:space="0" w:color="auto"/>
            <w:bottom w:val="none" w:sz="0" w:space="0" w:color="auto"/>
            <w:right w:val="none" w:sz="0" w:space="0" w:color="auto"/>
          </w:divBdr>
        </w:div>
        <w:div w:id="1697001648">
          <w:marLeft w:val="480"/>
          <w:marRight w:val="0"/>
          <w:marTop w:val="0"/>
          <w:marBottom w:val="0"/>
          <w:divBdr>
            <w:top w:val="none" w:sz="0" w:space="0" w:color="auto"/>
            <w:left w:val="none" w:sz="0" w:space="0" w:color="auto"/>
            <w:bottom w:val="none" w:sz="0" w:space="0" w:color="auto"/>
            <w:right w:val="none" w:sz="0" w:space="0" w:color="auto"/>
          </w:divBdr>
        </w:div>
        <w:div w:id="1679892818">
          <w:marLeft w:val="480"/>
          <w:marRight w:val="0"/>
          <w:marTop w:val="0"/>
          <w:marBottom w:val="0"/>
          <w:divBdr>
            <w:top w:val="none" w:sz="0" w:space="0" w:color="auto"/>
            <w:left w:val="none" w:sz="0" w:space="0" w:color="auto"/>
            <w:bottom w:val="none" w:sz="0" w:space="0" w:color="auto"/>
            <w:right w:val="none" w:sz="0" w:space="0" w:color="auto"/>
          </w:divBdr>
        </w:div>
        <w:div w:id="81074244">
          <w:marLeft w:val="480"/>
          <w:marRight w:val="0"/>
          <w:marTop w:val="0"/>
          <w:marBottom w:val="0"/>
          <w:divBdr>
            <w:top w:val="none" w:sz="0" w:space="0" w:color="auto"/>
            <w:left w:val="none" w:sz="0" w:space="0" w:color="auto"/>
            <w:bottom w:val="none" w:sz="0" w:space="0" w:color="auto"/>
            <w:right w:val="none" w:sz="0" w:space="0" w:color="auto"/>
          </w:divBdr>
        </w:div>
        <w:div w:id="878977870">
          <w:marLeft w:val="480"/>
          <w:marRight w:val="0"/>
          <w:marTop w:val="0"/>
          <w:marBottom w:val="0"/>
          <w:divBdr>
            <w:top w:val="none" w:sz="0" w:space="0" w:color="auto"/>
            <w:left w:val="none" w:sz="0" w:space="0" w:color="auto"/>
            <w:bottom w:val="none" w:sz="0" w:space="0" w:color="auto"/>
            <w:right w:val="none" w:sz="0" w:space="0" w:color="auto"/>
          </w:divBdr>
        </w:div>
        <w:div w:id="540827200">
          <w:marLeft w:val="480"/>
          <w:marRight w:val="0"/>
          <w:marTop w:val="0"/>
          <w:marBottom w:val="0"/>
          <w:divBdr>
            <w:top w:val="none" w:sz="0" w:space="0" w:color="auto"/>
            <w:left w:val="none" w:sz="0" w:space="0" w:color="auto"/>
            <w:bottom w:val="none" w:sz="0" w:space="0" w:color="auto"/>
            <w:right w:val="none" w:sz="0" w:space="0" w:color="auto"/>
          </w:divBdr>
        </w:div>
        <w:div w:id="1280181635">
          <w:marLeft w:val="480"/>
          <w:marRight w:val="0"/>
          <w:marTop w:val="0"/>
          <w:marBottom w:val="0"/>
          <w:divBdr>
            <w:top w:val="none" w:sz="0" w:space="0" w:color="auto"/>
            <w:left w:val="none" w:sz="0" w:space="0" w:color="auto"/>
            <w:bottom w:val="none" w:sz="0" w:space="0" w:color="auto"/>
            <w:right w:val="none" w:sz="0" w:space="0" w:color="auto"/>
          </w:divBdr>
        </w:div>
        <w:div w:id="514350281">
          <w:marLeft w:val="480"/>
          <w:marRight w:val="0"/>
          <w:marTop w:val="0"/>
          <w:marBottom w:val="0"/>
          <w:divBdr>
            <w:top w:val="none" w:sz="0" w:space="0" w:color="auto"/>
            <w:left w:val="none" w:sz="0" w:space="0" w:color="auto"/>
            <w:bottom w:val="none" w:sz="0" w:space="0" w:color="auto"/>
            <w:right w:val="none" w:sz="0" w:space="0" w:color="auto"/>
          </w:divBdr>
        </w:div>
        <w:div w:id="835802033">
          <w:marLeft w:val="480"/>
          <w:marRight w:val="0"/>
          <w:marTop w:val="0"/>
          <w:marBottom w:val="0"/>
          <w:divBdr>
            <w:top w:val="none" w:sz="0" w:space="0" w:color="auto"/>
            <w:left w:val="none" w:sz="0" w:space="0" w:color="auto"/>
            <w:bottom w:val="none" w:sz="0" w:space="0" w:color="auto"/>
            <w:right w:val="none" w:sz="0" w:space="0" w:color="auto"/>
          </w:divBdr>
        </w:div>
        <w:div w:id="1290553647">
          <w:marLeft w:val="480"/>
          <w:marRight w:val="0"/>
          <w:marTop w:val="0"/>
          <w:marBottom w:val="0"/>
          <w:divBdr>
            <w:top w:val="none" w:sz="0" w:space="0" w:color="auto"/>
            <w:left w:val="none" w:sz="0" w:space="0" w:color="auto"/>
            <w:bottom w:val="none" w:sz="0" w:space="0" w:color="auto"/>
            <w:right w:val="none" w:sz="0" w:space="0" w:color="auto"/>
          </w:divBdr>
        </w:div>
        <w:div w:id="1202211079">
          <w:marLeft w:val="480"/>
          <w:marRight w:val="0"/>
          <w:marTop w:val="0"/>
          <w:marBottom w:val="0"/>
          <w:divBdr>
            <w:top w:val="none" w:sz="0" w:space="0" w:color="auto"/>
            <w:left w:val="none" w:sz="0" w:space="0" w:color="auto"/>
            <w:bottom w:val="none" w:sz="0" w:space="0" w:color="auto"/>
            <w:right w:val="none" w:sz="0" w:space="0" w:color="auto"/>
          </w:divBdr>
        </w:div>
        <w:div w:id="841627606">
          <w:marLeft w:val="480"/>
          <w:marRight w:val="0"/>
          <w:marTop w:val="0"/>
          <w:marBottom w:val="0"/>
          <w:divBdr>
            <w:top w:val="none" w:sz="0" w:space="0" w:color="auto"/>
            <w:left w:val="none" w:sz="0" w:space="0" w:color="auto"/>
            <w:bottom w:val="none" w:sz="0" w:space="0" w:color="auto"/>
            <w:right w:val="none" w:sz="0" w:space="0" w:color="auto"/>
          </w:divBdr>
        </w:div>
        <w:div w:id="1081178262">
          <w:marLeft w:val="480"/>
          <w:marRight w:val="0"/>
          <w:marTop w:val="0"/>
          <w:marBottom w:val="0"/>
          <w:divBdr>
            <w:top w:val="none" w:sz="0" w:space="0" w:color="auto"/>
            <w:left w:val="none" w:sz="0" w:space="0" w:color="auto"/>
            <w:bottom w:val="none" w:sz="0" w:space="0" w:color="auto"/>
            <w:right w:val="none" w:sz="0" w:space="0" w:color="auto"/>
          </w:divBdr>
        </w:div>
        <w:div w:id="970750770">
          <w:marLeft w:val="480"/>
          <w:marRight w:val="0"/>
          <w:marTop w:val="0"/>
          <w:marBottom w:val="0"/>
          <w:divBdr>
            <w:top w:val="none" w:sz="0" w:space="0" w:color="auto"/>
            <w:left w:val="none" w:sz="0" w:space="0" w:color="auto"/>
            <w:bottom w:val="none" w:sz="0" w:space="0" w:color="auto"/>
            <w:right w:val="none" w:sz="0" w:space="0" w:color="auto"/>
          </w:divBdr>
        </w:div>
        <w:div w:id="1946116359">
          <w:marLeft w:val="480"/>
          <w:marRight w:val="0"/>
          <w:marTop w:val="0"/>
          <w:marBottom w:val="0"/>
          <w:divBdr>
            <w:top w:val="none" w:sz="0" w:space="0" w:color="auto"/>
            <w:left w:val="none" w:sz="0" w:space="0" w:color="auto"/>
            <w:bottom w:val="none" w:sz="0" w:space="0" w:color="auto"/>
            <w:right w:val="none" w:sz="0" w:space="0" w:color="auto"/>
          </w:divBdr>
        </w:div>
        <w:div w:id="1126042975">
          <w:marLeft w:val="480"/>
          <w:marRight w:val="0"/>
          <w:marTop w:val="0"/>
          <w:marBottom w:val="0"/>
          <w:divBdr>
            <w:top w:val="none" w:sz="0" w:space="0" w:color="auto"/>
            <w:left w:val="none" w:sz="0" w:space="0" w:color="auto"/>
            <w:bottom w:val="none" w:sz="0" w:space="0" w:color="auto"/>
            <w:right w:val="none" w:sz="0" w:space="0" w:color="auto"/>
          </w:divBdr>
        </w:div>
        <w:div w:id="447358410">
          <w:marLeft w:val="480"/>
          <w:marRight w:val="0"/>
          <w:marTop w:val="0"/>
          <w:marBottom w:val="0"/>
          <w:divBdr>
            <w:top w:val="none" w:sz="0" w:space="0" w:color="auto"/>
            <w:left w:val="none" w:sz="0" w:space="0" w:color="auto"/>
            <w:bottom w:val="none" w:sz="0" w:space="0" w:color="auto"/>
            <w:right w:val="none" w:sz="0" w:space="0" w:color="auto"/>
          </w:divBdr>
        </w:div>
        <w:div w:id="1301610963">
          <w:marLeft w:val="480"/>
          <w:marRight w:val="0"/>
          <w:marTop w:val="0"/>
          <w:marBottom w:val="0"/>
          <w:divBdr>
            <w:top w:val="none" w:sz="0" w:space="0" w:color="auto"/>
            <w:left w:val="none" w:sz="0" w:space="0" w:color="auto"/>
            <w:bottom w:val="none" w:sz="0" w:space="0" w:color="auto"/>
            <w:right w:val="none" w:sz="0" w:space="0" w:color="auto"/>
          </w:divBdr>
        </w:div>
        <w:div w:id="2054190340">
          <w:marLeft w:val="480"/>
          <w:marRight w:val="0"/>
          <w:marTop w:val="0"/>
          <w:marBottom w:val="0"/>
          <w:divBdr>
            <w:top w:val="none" w:sz="0" w:space="0" w:color="auto"/>
            <w:left w:val="none" w:sz="0" w:space="0" w:color="auto"/>
            <w:bottom w:val="none" w:sz="0" w:space="0" w:color="auto"/>
            <w:right w:val="none" w:sz="0" w:space="0" w:color="auto"/>
          </w:divBdr>
        </w:div>
        <w:div w:id="56511264">
          <w:marLeft w:val="480"/>
          <w:marRight w:val="0"/>
          <w:marTop w:val="0"/>
          <w:marBottom w:val="0"/>
          <w:divBdr>
            <w:top w:val="none" w:sz="0" w:space="0" w:color="auto"/>
            <w:left w:val="none" w:sz="0" w:space="0" w:color="auto"/>
            <w:bottom w:val="none" w:sz="0" w:space="0" w:color="auto"/>
            <w:right w:val="none" w:sz="0" w:space="0" w:color="auto"/>
          </w:divBdr>
        </w:div>
        <w:div w:id="136799157">
          <w:marLeft w:val="480"/>
          <w:marRight w:val="0"/>
          <w:marTop w:val="0"/>
          <w:marBottom w:val="0"/>
          <w:divBdr>
            <w:top w:val="none" w:sz="0" w:space="0" w:color="auto"/>
            <w:left w:val="none" w:sz="0" w:space="0" w:color="auto"/>
            <w:bottom w:val="none" w:sz="0" w:space="0" w:color="auto"/>
            <w:right w:val="none" w:sz="0" w:space="0" w:color="auto"/>
          </w:divBdr>
        </w:div>
        <w:div w:id="938099518">
          <w:marLeft w:val="480"/>
          <w:marRight w:val="0"/>
          <w:marTop w:val="0"/>
          <w:marBottom w:val="0"/>
          <w:divBdr>
            <w:top w:val="none" w:sz="0" w:space="0" w:color="auto"/>
            <w:left w:val="none" w:sz="0" w:space="0" w:color="auto"/>
            <w:bottom w:val="none" w:sz="0" w:space="0" w:color="auto"/>
            <w:right w:val="none" w:sz="0" w:space="0" w:color="auto"/>
          </w:divBdr>
        </w:div>
        <w:div w:id="543493261">
          <w:marLeft w:val="480"/>
          <w:marRight w:val="0"/>
          <w:marTop w:val="0"/>
          <w:marBottom w:val="0"/>
          <w:divBdr>
            <w:top w:val="none" w:sz="0" w:space="0" w:color="auto"/>
            <w:left w:val="none" w:sz="0" w:space="0" w:color="auto"/>
            <w:bottom w:val="none" w:sz="0" w:space="0" w:color="auto"/>
            <w:right w:val="none" w:sz="0" w:space="0" w:color="auto"/>
          </w:divBdr>
        </w:div>
        <w:div w:id="1539009049">
          <w:marLeft w:val="480"/>
          <w:marRight w:val="0"/>
          <w:marTop w:val="0"/>
          <w:marBottom w:val="0"/>
          <w:divBdr>
            <w:top w:val="none" w:sz="0" w:space="0" w:color="auto"/>
            <w:left w:val="none" w:sz="0" w:space="0" w:color="auto"/>
            <w:bottom w:val="none" w:sz="0" w:space="0" w:color="auto"/>
            <w:right w:val="none" w:sz="0" w:space="0" w:color="auto"/>
          </w:divBdr>
        </w:div>
        <w:div w:id="1183284179">
          <w:marLeft w:val="480"/>
          <w:marRight w:val="0"/>
          <w:marTop w:val="0"/>
          <w:marBottom w:val="0"/>
          <w:divBdr>
            <w:top w:val="none" w:sz="0" w:space="0" w:color="auto"/>
            <w:left w:val="none" w:sz="0" w:space="0" w:color="auto"/>
            <w:bottom w:val="none" w:sz="0" w:space="0" w:color="auto"/>
            <w:right w:val="none" w:sz="0" w:space="0" w:color="auto"/>
          </w:divBdr>
        </w:div>
        <w:div w:id="314651565">
          <w:marLeft w:val="480"/>
          <w:marRight w:val="0"/>
          <w:marTop w:val="0"/>
          <w:marBottom w:val="0"/>
          <w:divBdr>
            <w:top w:val="none" w:sz="0" w:space="0" w:color="auto"/>
            <w:left w:val="none" w:sz="0" w:space="0" w:color="auto"/>
            <w:bottom w:val="none" w:sz="0" w:space="0" w:color="auto"/>
            <w:right w:val="none" w:sz="0" w:space="0" w:color="auto"/>
          </w:divBdr>
        </w:div>
        <w:div w:id="1567104291">
          <w:marLeft w:val="480"/>
          <w:marRight w:val="0"/>
          <w:marTop w:val="0"/>
          <w:marBottom w:val="0"/>
          <w:divBdr>
            <w:top w:val="none" w:sz="0" w:space="0" w:color="auto"/>
            <w:left w:val="none" w:sz="0" w:space="0" w:color="auto"/>
            <w:bottom w:val="none" w:sz="0" w:space="0" w:color="auto"/>
            <w:right w:val="none" w:sz="0" w:space="0" w:color="auto"/>
          </w:divBdr>
        </w:div>
        <w:div w:id="743575033">
          <w:marLeft w:val="480"/>
          <w:marRight w:val="0"/>
          <w:marTop w:val="0"/>
          <w:marBottom w:val="0"/>
          <w:divBdr>
            <w:top w:val="none" w:sz="0" w:space="0" w:color="auto"/>
            <w:left w:val="none" w:sz="0" w:space="0" w:color="auto"/>
            <w:bottom w:val="none" w:sz="0" w:space="0" w:color="auto"/>
            <w:right w:val="none" w:sz="0" w:space="0" w:color="auto"/>
          </w:divBdr>
        </w:div>
        <w:div w:id="1466392564">
          <w:marLeft w:val="480"/>
          <w:marRight w:val="0"/>
          <w:marTop w:val="0"/>
          <w:marBottom w:val="0"/>
          <w:divBdr>
            <w:top w:val="none" w:sz="0" w:space="0" w:color="auto"/>
            <w:left w:val="none" w:sz="0" w:space="0" w:color="auto"/>
            <w:bottom w:val="none" w:sz="0" w:space="0" w:color="auto"/>
            <w:right w:val="none" w:sz="0" w:space="0" w:color="auto"/>
          </w:divBdr>
        </w:div>
        <w:div w:id="1034766784">
          <w:marLeft w:val="480"/>
          <w:marRight w:val="0"/>
          <w:marTop w:val="0"/>
          <w:marBottom w:val="0"/>
          <w:divBdr>
            <w:top w:val="none" w:sz="0" w:space="0" w:color="auto"/>
            <w:left w:val="none" w:sz="0" w:space="0" w:color="auto"/>
            <w:bottom w:val="none" w:sz="0" w:space="0" w:color="auto"/>
            <w:right w:val="none" w:sz="0" w:space="0" w:color="auto"/>
          </w:divBdr>
        </w:div>
        <w:div w:id="489909318">
          <w:marLeft w:val="480"/>
          <w:marRight w:val="0"/>
          <w:marTop w:val="0"/>
          <w:marBottom w:val="0"/>
          <w:divBdr>
            <w:top w:val="none" w:sz="0" w:space="0" w:color="auto"/>
            <w:left w:val="none" w:sz="0" w:space="0" w:color="auto"/>
            <w:bottom w:val="none" w:sz="0" w:space="0" w:color="auto"/>
            <w:right w:val="none" w:sz="0" w:space="0" w:color="auto"/>
          </w:divBdr>
        </w:div>
        <w:div w:id="1367607401">
          <w:marLeft w:val="480"/>
          <w:marRight w:val="0"/>
          <w:marTop w:val="0"/>
          <w:marBottom w:val="0"/>
          <w:divBdr>
            <w:top w:val="none" w:sz="0" w:space="0" w:color="auto"/>
            <w:left w:val="none" w:sz="0" w:space="0" w:color="auto"/>
            <w:bottom w:val="none" w:sz="0" w:space="0" w:color="auto"/>
            <w:right w:val="none" w:sz="0" w:space="0" w:color="auto"/>
          </w:divBdr>
        </w:div>
      </w:divsChild>
    </w:div>
    <w:div w:id="1022514551">
      <w:bodyDiv w:val="1"/>
      <w:marLeft w:val="0"/>
      <w:marRight w:val="0"/>
      <w:marTop w:val="0"/>
      <w:marBottom w:val="0"/>
      <w:divBdr>
        <w:top w:val="none" w:sz="0" w:space="0" w:color="auto"/>
        <w:left w:val="none" w:sz="0" w:space="0" w:color="auto"/>
        <w:bottom w:val="none" w:sz="0" w:space="0" w:color="auto"/>
        <w:right w:val="none" w:sz="0" w:space="0" w:color="auto"/>
      </w:divBdr>
    </w:div>
    <w:div w:id="1025206842">
      <w:bodyDiv w:val="1"/>
      <w:marLeft w:val="0"/>
      <w:marRight w:val="0"/>
      <w:marTop w:val="0"/>
      <w:marBottom w:val="0"/>
      <w:divBdr>
        <w:top w:val="none" w:sz="0" w:space="0" w:color="auto"/>
        <w:left w:val="none" w:sz="0" w:space="0" w:color="auto"/>
        <w:bottom w:val="none" w:sz="0" w:space="0" w:color="auto"/>
        <w:right w:val="none" w:sz="0" w:space="0" w:color="auto"/>
      </w:divBdr>
    </w:div>
    <w:div w:id="1025905762">
      <w:bodyDiv w:val="1"/>
      <w:marLeft w:val="0"/>
      <w:marRight w:val="0"/>
      <w:marTop w:val="0"/>
      <w:marBottom w:val="0"/>
      <w:divBdr>
        <w:top w:val="none" w:sz="0" w:space="0" w:color="auto"/>
        <w:left w:val="none" w:sz="0" w:space="0" w:color="auto"/>
        <w:bottom w:val="none" w:sz="0" w:space="0" w:color="auto"/>
        <w:right w:val="none" w:sz="0" w:space="0" w:color="auto"/>
      </w:divBdr>
    </w:div>
    <w:div w:id="1026641567">
      <w:bodyDiv w:val="1"/>
      <w:marLeft w:val="0"/>
      <w:marRight w:val="0"/>
      <w:marTop w:val="0"/>
      <w:marBottom w:val="0"/>
      <w:divBdr>
        <w:top w:val="none" w:sz="0" w:space="0" w:color="auto"/>
        <w:left w:val="none" w:sz="0" w:space="0" w:color="auto"/>
        <w:bottom w:val="none" w:sz="0" w:space="0" w:color="auto"/>
        <w:right w:val="none" w:sz="0" w:space="0" w:color="auto"/>
      </w:divBdr>
    </w:div>
    <w:div w:id="1027097177">
      <w:bodyDiv w:val="1"/>
      <w:marLeft w:val="0"/>
      <w:marRight w:val="0"/>
      <w:marTop w:val="0"/>
      <w:marBottom w:val="0"/>
      <w:divBdr>
        <w:top w:val="none" w:sz="0" w:space="0" w:color="auto"/>
        <w:left w:val="none" w:sz="0" w:space="0" w:color="auto"/>
        <w:bottom w:val="none" w:sz="0" w:space="0" w:color="auto"/>
        <w:right w:val="none" w:sz="0" w:space="0" w:color="auto"/>
      </w:divBdr>
    </w:div>
    <w:div w:id="1028292491">
      <w:bodyDiv w:val="1"/>
      <w:marLeft w:val="0"/>
      <w:marRight w:val="0"/>
      <w:marTop w:val="0"/>
      <w:marBottom w:val="0"/>
      <w:divBdr>
        <w:top w:val="none" w:sz="0" w:space="0" w:color="auto"/>
        <w:left w:val="none" w:sz="0" w:space="0" w:color="auto"/>
        <w:bottom w:val="none" w:sz="0" w:space="0" w:color="auto"/>
        <w:right w:val="none" w:sz="0" w:space="0" w:color="auto"/>
      </w:divBdr>
    </w:div>
    <w:div w:id="1028330523">
      <w:bodyDiv w:val="1"/>
      <w:marLeft w:val="0"/>
      <w:marRight w:val="0"/>
      <w:marTop w:val="0"/>
      <w:marBottom w:val="0"/>
      <w:divBdr>
        <w:top w:val="none" w:sz="0" w:space="0" w:color="auto"/>
        <w:left w:val="none" w:sz="0" w:space="0" w:color="auto"/>
        <w:bottom w:val="none" w:sz="0" w:space="0" w:color="auto"/>
        <w:right w:val="none" w:sz="0" w:space="0" w:color="auto"/>
      </w:divBdr>
    </w:div>
    <w:div w:id="1029452745">
      <w:bodyDiv w:val="1"/>
      <w:marLeft w:val="0"/>
      <w:marRight w:val="0"/>
      <w:marTop w:val="0"/>
      <w:marBottom w:val="0"/>
      <w:divBdr>
        <w:top w:val="none" w:sz="0" w:space="0" w:color="auto"/>
        <w:left w:val="none" w:sz="0" w:space="0" w:color="auto"/>
        <w:bottom w:val="none" w:sz="0" w:space="0" w:color="auto"/>
        <w:right w:val="none" w:sz="0" w:space="0" w:color="auto"/>
      </w:divBdr>
    </w:div>
    <w:div w:id="1033648979">
      <w:bodyDiv w:val="1"/>
      <w:marLeft w:val="0"/>
      <w:marRight w:val="0"/>
      <w:marTop w:val="0"/>
      <w:marBottom w:val="0"/>
      <w:divBdr>
        <w:top w:val="none" w:sz="0" w:space="0" w:color="auto"/>
        <w:left w:val="none" w:sz="0" w:space="0" w:color="auto"/>
        <w:bottom w:val="none" w:sz="0" w:space="0" w:color="auto"/>
        <w:right w:val="none" w:sz="0" w:space="0" w:color="auto"/>
      </w:divBdr>
    </w:div>
    <w:div w:id="1033655251">
      <w:bodyDiv w:val="1"/>
      <w:marLeft w:val="0"/>
      <w:marRight w:val="0"/>
      <w:marTop w:val="0"/>
      <w:marBottom w:val="0"/>
      <w:divBdr>
        <w:top w:val="none" w:sz="0" w:space="0" w:color="auto"/>
        <w:left w:val="none" w:sz="0" w:space="0" w:color="auto"/>
        <w:bottom w:val="none" w:sz="0" w:space="0" w:color="auto"/>
        <w:right w:val="none" w:sz="0" w:space="0" w:color="auto"/>
      </w:divBdr>
    </w:div>
    <w:div w:id="1040202503">
      <w:bodyDiv w:val="1"/>
      <w:marLeft w:val="0"/>
      <w:marRight w:val="0"/>
      <w:marTop w:val="0"/>
      <w:marBottom w:val="0"/>
      <w:divBdr>
        <w:top w:val="none" w:sz="0" w:space="0" w:color="auto"/>
        <w:left w:val="none" w:sz="0" w:space="0" w:color="auto"/>
        <w:bottom w:val="none" w:sz="0" w:space="0" w:color="auto"/>
        <w:right w:val="none" w:sz="0" w:space="0" w:color="auto"/>
      </w:divBdr>
    </w:div>
    <w:div w:id="1042247419">
      <w:bodyDiv w:val="1"/>
      <w:marLeft w:val="0"/>
      <w:marRight w:val="0"/>
      <w:marTop w:val="0"/>
      <w:marBottom w:val="0"/>
      <w:divBdr>
        <w:top w:val="none" w:sz="0" w:space="0" w:color="auto"/>
        <w:left w:val="none" w:sz="0" w:space="0" w:color="auto"/>
        <w:bottom w:val="none" w:sz="0" w:space="0" w:color="auto"/>
        <w:right w:val="none" w:sz="0" w:space="0" w:color="auto"/>
      </w:divBdr>
    </w:div>
    <w:div w:id="1043672723">
      <w:bodyDiv w:val="1"/>
      <w:marLeft w:val="0"/>
      <w:marRight w:val="0"/>
      <w:marTop w:val="0"/>
      <w:marBottom w:val="0"/>
      <w:divBdr>
        <w:top w:val="none" w:sz="0" w:space="0" w:color="auto"/>
        <w:left w:val="none" w:sz="0" w:space="0" w:color="auto"/>
        <w:bottom w:val="none" w:sz="0" w:space="0" w:color="auto"/>
        <w:right w:val="none" w:sz="0" w:space="0" w:color="auto"/>
      </w:divBdr>
    </w:div>
    <w:div w:id="1045568034">
      <w:bodyDiv w:val="1"/>
      <w:marLeft w:val="0"/>
      <w:marRight w:val="0"/>
      <w:marTop w:val="0"/>
      <w:marBottom w:val="0"/>
      <w:divBdr>
        <w:top w:val="none" w:sz="0" w:space="0" w:color="auto"/>
        <w:left w:val="none" w:sz="0" w:space="0" w:color="auto"/>
        <w:bottom w:val="none" w:sz="0" w:space="0" w:color="auto"/>
        <w:right w:val="none" w:sz="0" w:space="0" w:color="auto"/>
      </w:divBdr>
    </w:div>
    <w:div w:id="1047290977">
      <w:bodyDiv w:val="1"/>
      <w:marLeft w:val="0"/>
      <w:marRight w:val="0"/>
      <w:marTop w:val="0"/>
      <w:marBottom w:val="0"/>
      <w:divBdr>
        <w:top w:val="none" w:sz="0" w:space="0" w:color="auto"/>
        <w:left w:val="none" w:sz="0" w:space="0" w:color="auto"/>
        <w:bottom w:val="none" w:sz="0" w:space="0" w:color="auto"/>
        <w:right w:val="none" w:sz="0" w:space="0" w:color="auto"/>
      </w:divBdr>
    </w:div>
    <w:div w:id="1048843853">
      <w:bodyDiv w:val="1"/>
      <w:marLeft w:val="0"/>
      <w:marRight w:val="0"/>
      <w:marTop w:val="0"/>
      <w:marBottom w:val="0"/>
      <w:divBdr>
        <w:top w:val="none" w:sz="0" w:space="0" w:color="auto"/>
        <w:left w:val="none" w:sz="0" w:space="0" w:color="auto"/>
        <w:bottom w:val="none" w:sz="0" w:space="0" w:color="auto"/>
        <w:right w:val="none" w:sz="0" w:space="0" w:color="auto"/>
      </w:divBdr>
    </w:div>
    <w:div w:id="1051464862">
      <w:bodyDiv w:val="1"/>
      <w:marLeft w:val="0"/>
      <w:marRight w:val="0"/>
      <w:marTop w:val="0"/>
      <w:marBottom w:val="0"/>
      <w:divBdr>
        <w:top w:val="none" w:sz="0" w:space="0" w:color="auto"/>
        <w:left w:val="none" w:sz="0" w:space="0" w:color="auto"/>
        <w:bottom w:val="none" w:sz="0" w:space="0" w:color="auto"/>
        <w:right w:val="none" w:sz="0" w:space="0" w:color="auto"/>
      </w:divBdr>
      <w:divsChild>
        <w:div w:id="821193567">
          <w:marLeft w:val="480"/>
          <w:marRight w:val="0"/>
          <w:marTop w:val="0"/>
          <w:marBottom w:val="0"/>
          <w:divBdr>
            <w:top w:val="none" w:sz="0" w:space="0" w:color="auto"/>
            <w:left w:val="none" w:sz="0" w:space="0" w:color="auto"/>
            <w:bottom w:val="none" w:sz="0" w:space="0" w:color="auto"/>
            <w:right w:val="none" w:sz="0" w:space="0" w:color="auto"/>
          </w:divBdr>
        </w:div>
        <w:div w:id="787355031">
          <w:marLeft w:val="480"/>
          <w:marRight w:val="0"/>
          <w:marTop w:val="0"/>
          <w:marBottom w:val="0"/>
          <w:divBdr>
            <w:top w:val="none" w:sz="0" w:space="0" w:color="auto"/>
            <w:left w:val="none" w:sz="0" w:space="0" w:color="auto"/>
            <w:bottom w:val="none" w:sz="0" w:space="0" w:color="auto"/>
            <w:right w:val="none" w:sz="0" w:space="0" w:color="auto"/>
          </w:divBdr>
        </w:div>
        <w:div w:id="1164205249">
          <w:marLeft w:val="480"/>
          <w:marRight w:val="0"/>
          <w:marTop w:val="0"/>
          <w:marBottom w:val="0"/>
          <w:divBdr>
            <w:top w:val="none" w:sz="0" w:space="0" w:color="auto"/>
            <w:left w:val="none" w:sz="0" w:space="0" w:color="auto"/>
            <w:bottom w:val="none" w:sz="0" w:space="0" w:color="auto"/>
            <w:right w:val="none" w:sz="0" w:space="0" w:color="auto"/>
          </w:divBdr>
        </w:div>
        <w:div w:id="249698046">
          <w:marLeft w:val="480"/>
          <w:marRight w:val="0"/>
          <w:marTop w:val="0"/>
          <w:marBottom w:val="0"/>
          <w:divBdr>
            <w:top w:val="none" w:sz="0" w:space="0" w:color="auto"/>
            <w:left w:val="none" w:sz="0" w:space="0" w:color="auto"/>
            <w:bottom w:val="none" w:sz="0" w:space="0" w:color="auto"/>
            <w:right w:val="none" w:sz="0" w:space="0" w:color="auto"/>
          </w:divBdr>
        </w:div>
        <w:div w:id="1536844171">
          <w:marLeft w:val="480"/>
          <w:marRight w:val="0"/>
          <w:marTop w:val="0"/>
          <w:marBottom w:val="0"/>
          <w:divBdr>
            <w:top w:val="none" w:sz="0" w:space="0" w:color="auto"/>
            <w:left w:val="none" w:sz="0" w:space="0" w:color="auto"/>
            <w:bottom w:val="none" w:sz="0" w:space="0" w:color="auto"/>
            <w:right w:val="none" w:sz="0" w:space="0" w:color="auto"/>
          </w:divBdr>
        </w:div>
        <w:div w:id="234167386">
          <w:marLeft w:val="480"/>
          <w:marRight w:val="0"/>
          <w:marTop w:val="0"/>
          <w:marBottom w:val="0"/>
          <w:divBdr>
            <w:top w:val="none" w:sz="0" w:space="0" w:color="auto"/>
            <w:left w:val="none" w:sz="0" w:space="0" w:color="auto"/>
            <w:bottom w:val="none" w:sz="0" w:space="0" w:color="auto"/>
            <w:right w:val="none" w:sz="0" w:space="0" w:color="auto"/>
          </w:divBdr>
        </w:div>
        <w:div w:id="1403716602">
          <w:marLeft w:val="480"/>
          <w:marRight w:val="0"/>
          <w:marTop w:val="0"/>
          <w:marBottom w:val="0"/>
          <w:divBdr>
            <w:top w:val="none" w:sz="0" w:space="0" w:color="auto"/>
            <w:left w:val="none" w:sz="0" w:space="0" w:color="auto"/>
            <w:bottom w:val="none" w:sz="0" w:space="0" w:color="auto"/>
            <w:right w:val="none" w:sz="0" w:space="0" w:color="auto"/>
          </w:divBdr>
        </w:div>
        <w:div w:id="965434233">
          <w:marLeft w:val="480"/>
          <w:marRight w:val="0"/>
          <w:marTop w:val="0"/>
          <w:marBottom w:val="0"/>
          <w:divBdr>
            <w:top w:val="none" w:sz="0" w:space="0" w:color="auto"/>
            <w:left w:val="none" w:sz="0" w:space="0" w:color="auto"/>
            <w:bottom w:val="none" w:sz="0" w:space="0" w:color="auto"/>
            <w:right w:val="none" w:sz="0" w:space="0" w:color="auto"/>
          </w:divBdr>
        </w:div>
        <w:div w:id="595557339">
          <w:marLeft w:val="480"/>
          <w:marRight w:val="0"/>
          <w:marTop w:val="0"/>
          <w:marBottom w:val="0"/>
          <w:divBdr>
            <w:top w:val="none" w:sz="0" w:space="0" w:color="auto"/>
            <w:left w:val="none" w:sz="0" w:space="0" w:color="auto"/>
            <w:bottom w:val="none" w:sz="0" w:space="0" w:color="auto"/>
            <w:right w:val="none" w:sz="0" w:space="0" w:color="auto"/>
          </w:divBdr>
        </w:div>
        <w:div w:id="887841292">
          <w:marLeft w:val="480"/>
          <w:marRight w:val="0"/>
          <w:marTop w:val="0"/>
          <w:marBottom w:val="0"/>
          <w:divBdr>
            <w:top w:val="none" w:sz="0" w:space="0" w:color="auto"/>
            <w:left w:val="none" w:sz="0" w:space="0" w:color="auto"/>
            <w:bottom w:val="none" w:sz="0" w:space="0" w:color="auto"/>
            <w:right w:val="none" w:sz="0" w:space="0" w:color="auto"/>
          </w:divBdr>
        </w:div>
        <w:div w:id="2131392228">
          <w:marLeft w:val="480"/>
          <w:marRight w:val="0"/>
          <w:marTop w:val="0"/>
          <w:marBottom w:val="0"/>
          <w:divBdr>
            <w:top w:val="none" w:sz="0" w:space="0" w:color="auto"/>
            <w:left w:val="none" w:sz="0" w:space="0" w:color="auto"/>
            <w:bottom w:val="none" w:sz="0" w:space="0" w:color="auto"/>
            <w:right w:val="none" w:sz="0" w:space="0" w:color="auto"/>
          </w:divBdr>
        </w:div>
        <w:div w:id="31661068">
          <w:marLeft w:val="480"/>
          <w:marRight w:val="0"/>
          <w:marTop w:val="0"/>
          <w:marBottom w:val="0"/>
          <w:divBdr>
            <w:top w:val="none" w:sz="0" w:space="0" w:color="auto"/>
            <w:left w:val="none" w:sz="0" w:space="0" w:color="auto"/>
            <w:bottom w:val="none" w:sz="0" w:space="0" w:color="auto"/>
            <w:right w:val="none" w:sz="0" w:space="0" w:color="auto"/>
          </w:divBdr>
        </w:div>
        <w:div w:id="1841264244">
          <w:marLeft w:val="480"/>
          <w:marRight w:val="0"/>
          <w:marTop w:val="0"/>
          <w:marBottom w:val="0"/>
          <w:divBdr>
            <w:top w:val="none" w:sz="0" w:space="0" w:color="auto"/>
            <w:left w:val="none" w:sz="0" w:space="0" w:color="auto"/>
            <w:bottom w:val="none" w:sz="0" w:space="0" w:color="auto"/>
            <w:right w:val="none" w:sz="0" w:space="0" w:color="auto"/>
          </w:divBdr>
        </w:div>
        <w:div w:id="1507356134">
          <w:marLeft w:val="480"/>
          <w:marRight w:val="0"/>
          <w:marTop w:val="0"/>
          <w:marBottom w:val="0"/>
          <w:divBdr>
            <w:top w:val="none" w:sz="0" w:space="0" w:color="auto"/>
            <w:left w:val="none" w:sz="0" w:space="0" w:color="auto"/>
            <w:bottom w:val="none" w:sz="0" w:space="0" w:color="auto"/>
            <w:right w:val="none" w:sz="0" w:space="0" w:color="auto"/>
          </w:divBdr>
        </w:div>
        <w:div w:id="1080559428">
          <w:marLeft w:val="480"/>
          <w:marRight w:val="0"/>
          <w:marTop w:val="0"/>
          <w:marBottom w:val="0"/>
          <w:divBdr>
            <w:top w:val="none" w:sz="0" w:space="0" w:color="auto"/>
            <w:left w:val="none" w:sz="0" w:space="0" w:color="auto"/>
            <w:bottom w:val="none" w:sz="0" w:space="0" w:color="auto"/>
            <w:right w:val="none" w:sz="0" w:space="0" w:color="auto"/>
          </w:divBdr>
        </w:div>
        <w:div w:id="197623597">
          <w:marLeft w:val="480"/>
          <w:marRight w:val="0"/>
          <w:marTop w:val="0"/>
          <w:marBottom w:val="0"/>
          <w:divBdr>
            <w:top w:val="none" w:sz="0" w:space="0" w:color="auto"/>
            <w:left w:val="none" w:sz="0" w:space="0" w:color="auto"/>
            <w:bottom w:val="none" w:sz="0" w:space="0" w:color="auto"/>
            <w:right w:val="none" w:sz="0" w:space="0" w:color="auto"/>
          </w:divBdr>
        </w:div>
        <w:div w:id="1337616794">
          <w:marLeft w:val="480"/>
          <w:marRight w:val="0"/>
          <w:marTop w:val="0"/>
          <w:marBottom w:val="0"/>
          <w:divBdr>
            <w:top w:val="none" w:sz="0" w:space="0" w:color="auto"/>
            <w:left w:val="none" w:sz="0" w:space="0" w:color="auto"/>
            <w:bottom w:val="none" w:sz="0" w:space="0" w:color="auto"/>
            <w:right w:val="none" w:sz="0" w:space="0" w:color="auto"/>
          </w:divBdr>
        </w:div>
        <w:div w:id="1257980121">
          <w:marLeft w:val="480"/>
          <w:marRight w:val="0"/>
          <w:marTop w:val="0"/>
          <w:marBottom w:val="0"/>
          <w:divBdr>
            <w:top w:val="none" w:sz="0" w:space="0" w:color="auto"/>
            <w:left w:val="none" w:sz="0" w:space="0" w:color="auto"/>
            <w:bottom w:val="none" w:sz="0" w:space="0" w:color="auto"/>
            <w:right w:val="none" w:sz="0" w:space="0" w:color="auto"/>
          </w:divBdr>
        </w:div>
        <w:div w:id="893125121">
          <w:marLeft w:val="480"/>
          <w:marRight w:val="0"/>
          <w:marTop w:val="0"/>
          <w:marBottom w:val="0"/>
          <w:divBdr>
            <w:top w:val="none" w:sz="0" w:space="0" w:color="auto"/>
            <w:left w:val="none" w:sz="0" w:space="0" w:color="auto"/>
            <w:bottom w:val="none" w:sz="0" w:space="0" w:color="auto"/>
            <w:right w:val="none" w:sz="0" w:space="0" w:color="auto"/>
          </w:divBdr>
        </w:div>
        <w:div w:id="1848981245">
          <w:marLeft w:val="480"/>
          <w:marRight w:val="0"/>
          <w:marTop w:val="0"/>
          <w:marBottom w:val="0"/>
          <w:divBdr>
            <w:top w:val="none" w:sz="0" w:space="0" w:color="auto"/>
            <w:left w:val="none" w:sz="0" w:space="0" w:color="auto"/>
            <w:bottom w:val="none" w:sz="0" w:space="0" w:color="auto"/>
            <w:right w:val="none" w:sz="0" w:space="0" w:color="auto"/>
          </w:divBdr>
        </w:div>
        <w:div w:id="381559308">
          <w:marLeft w:val="480"/>
          <w:marRight w:val="0"/>
          <w:marTop w:val="0"/>
          <w:marBottom w:val="0"/>
          <w:divBdr>
            <w:top w:val="none" w:sz="0" w:space="0" w:color="auto"/>
            <w:left w:val="none" w:sz="0" w:space="0" w:color="auto"/>
            <w:bottom w:val="none" w:sz="0" w:space="0" w:color="auto"/>
            <w:right w:val="none" w:sz="0" w:space="0" w:color="auto"/>
          </w:divBdr>
        </w:div>
        <w:div w:id="1190879132">
          <w:marLeft w:val="480"/>
          <w:marRight w:val="0"/>
          <w:marTop w:val="0"/>
          <w:marBottom w:val="0"/>
          <w:divBdr>
            <w:top w:val="none" w:sz="0" w:space="0" w:color="auto"/>
            <w:left w:val="none" w:sz="0" w:space="0" w:color="auto"/>
            <w:bottom w:val="none" w:sz="0" w:space="0" w:color="auto"/>
            <w:right w:val="none" w:sz="0" w:space="0" w:color="auto"/>
          </w:divBdr>
        </w:div>
        <w:div w:id="550923615">
          <w:marLeft w:val="480"/>
          <w:marRight w:val="0"/>
          <w:marTop w:val="0"/>
          <w:marBottom w:val="0"/>
          <w:divBdr>
            <w:top w:val="none" w:sz="0" w:space="0" w:color="auto"/>
            <w:left w:val="none" w:sz="0" w:space="0" w:color="auto"/>
            <w:bottom w:val="none" w:sz="0" w:space="0" w:color="auto"/>
            <w:right w:val="none" w:sz="0" w:space="0" w:color="auto"/>
          </w:divBdr>
        </w:div>
        <w:div w:id="958877796">
          <w:marLeft w:val="480"/>
          <w:marRight w:val="0"/>
          <w:marTop w:val="0"/>
          <w:marBottom w:val="0"/>
          <w:divBdr>
            <w:top w:val="none" w:sz="0" w:space="0" w:color="auto"/>
            <w:left w:val="none" w:sz="0" w:space="0" w:color="auto"/>
            <w:bottom w:val="none" w:sz="0" w:space="0" w:color="auto"/>
            <w:right w:val="none" w:sz="0" w:space="0" w:color="auto"/>
          </w:divBdr>
        </w:div>
        <w:div w:id="475342400">
          <w:marLeft w:val="480"/>
          <w:marRight w:val="0"/>
          <w:marTop w:val="0"/>
          <w:marBottom w:val="0"/>
          <w:divBdr>
            <w:top w:val="none" w:sz="0" w:space="0" w:color="auto"/>
            <w:left w:val="none" w:sz="0" w:space="0" w:color="auto"/>
            <w:bottom w:val="none" w:sz="0" w:space="0" w:color="auto"/>
            <w:right w:val="none" w:sz="0" w:space="0" w:color="auto"/>
          </w:divBdr>
        </w:div>
        <w:div w:id="1034236591">
          <w:marLeft w:val="480"/>
          <w:marRight w:val="0"/>
          <w:marTop w:val="0"/>
          <w:marBottom w:val="0"/>
          <w:divBdr>
            <w:top w:val="none" w:sz="0" w:space="0" w:color="auto"/>
            <w:left w:val="none" w:sz="0" w:space="0" w:color="auto"/>
            <w:bottom w:val="none" w:sz="0" w:space="0" w:color="auto"/>
            <w:right w:val="none" w:sz="0" w:space="0" w:color="auto"/>
          </w:divBdr>
        </w:div>
        <w:div w:id="315375648">
          <w:marLeft w:val="480"/>
          <w:marRight w:val="0"/>
          <w:marTop w:val="0"/>
          <w:marBottom w:val="0"/>
          <w:divBdr>
            <w:top w:val="none" w:sz="0" w:space="0" w:color="auto"/>
            <w:left w:val="none" w:sz="0" w:space="0" w:color="auto"/>
            <w:bottom w:val="none" w:sz="0" w:space="0" w:color="auto"/>
            <w:right w:val="none" w:sz="0" w:space="0" w:color="auto"/>
          </w:divBdr>
        </w:div>
        <w:div w:id="807865521">
          <w:marLeft w:val="480"/>
          <w:marRight w:val="0"/>
          <w:marTop w:val="0"/>
          <w:marBottom w:val="0"/>
          <w:divBdr>
            <w:top w:val="none" w:sz="0" w:space="0" w:color="auto"/>
            <w:left w:val="none" w:sz="0" w:space="0" w:color="auto"/>
            <w:bottom w:val="none" w:sz="0" w:space="0" w:color="auto"/>
            <w:right w:val="none" w:sz="0" w:space="0" w:color="auto"/>
          </w:divBdr>
        </w:div>
      </w:divsChild>
    </w:div>
    <w:div w:id="1052464892">
      <w:bodyDiv w:val="1"/>
      <w:marLeft w:val="0"/>
      <w:marRight w:val="0"/>
      <w:marTop w:val="0"/>
      <w:marBottom w:val="0"/>
      <w:divBdr>
        <w:top w:val="none" w:sz="0" w:space="0" w:color="auto"/>
        <w:left w:val="none" w:sz="0" w:space="0" w:color="auto"/>
        <w:bottom w:val="none" w:sz="0" w:space="0" w:color="auto"/>
        <w:right w:val="none" w:sz="0" w:space="0" w:color="auto"/>
      </w:divBdr>
    </w:div>
    <w:div w:id="1052726349">
      <w:bodyDiv w:val="1"/>
      <w:marLeft w:val="0"/>
      <w:marRight w:val="0"/>
      <w:marTop w:val="0"/>
      <w:marBottom w:val="0"/>
      <w:divBdr>
        <w:top w:val="none" w:sz="0" w:space="0" w:color="auto"/>
        <w:left w:val="none" w:sz="0" w:space="0" w:color="auto"/>
        <w:bottom w:val="none" w:sz="0" w:space="0" w:color="auto"/>
        <w:right w:val="none" w:sz="0" w:space="0" w:color="auto"/>
      </w:divBdr>
    </w:div>
    <w:div w:id="1053120187">
      <w:bodyDiv w:val="1"/>
      <w:marLeft w:val="0"/>
      <w:marRight w:val="0"/>
      <w:marTop w:val="0"/>
      <w:marBottom w:val="0"/>
      <w:divBdr>
        <w:top w:val="none" w:sz="0" w:space="0" w:color="auto"/>
        <w:left w:val="none" w:sz="0" w:space="0" w:color="auto"/>
        <w:bottom w:val="none" w:sz="0" w:space="0" w:color="auto"/>
        <w:right w:val="none" w:sz="0" w:space="0" w:color="auto"/>
      </w:divBdr>
    </w:div>
    <w:div w:id="1053652975">
      <w:bodyDiv w:val="1"/>
      <w:marLeft w:val="0"/>
      <w:marRight w:val="0"/>
      <w:marTop w:val="0"/>
      <w:marBottom w:val="0"/>
      <w:divBdr>
        <w:top w:val="none" w:sz="0" w:space="0" w:color="auto"/>
        <w:left w:val="none" w:sz="0" w:space="0" w:color="auto"/>
        <w:bottom w:val="none" w:sz="0" w:space="0" w:color="auto"/>
        <w:right w:val="none" w:sz="0" w:space="0" w:color="auto"/>
      </w:divBdr>
    </w:div>
    <w:div w:id="1055158528">
      <w:bodyDiv w:val="1"/>
      <w:marLeft w:val="0"/>
      <w:marRight w:val="0"/>
      <w:marTop w:val="0"/>
      <w:marBottom w:val="0"/>
      <w:divBdr>
        <w:top w:val="none" w:sz="0" w:space="0" w:color="auto"/>
        <w:left w:val="none" w:sz="0" w:space="0" w:color="auto"/>
        <w:bottom w:val="none" w:sz="0" w:space="0" w:color="auto"/>
        <w:right w:val="none" w:sz="0" w:space="0" w:color="auto"/>
      </w:divBdr>
    </w:div>
    <w:div w:id="1055541471">
      <w:bodyDiv w:val="1"/>
      <w:marLeft w:val="0"/>
      <w:marRight w:val="0"/>
      <w:marTop w:val="0"/>
      <w:marBottom w:val="0"/>
      <w:divBdr>
        <w:top w:val="none" w:sz="0" w:space="0" w:color="auto"/>
        <w:left w:val="none" w:sz="0" w:space="0" w:color="auto"/>
        <w:bottom w:val="none" w:sz="0" w:space="0" w:color="auto"/>
        <w:right w:val="none" w:sz="0" w:space="0" w:color="auto"/>
      </w:divBdr>
    </w:div>
    <w:div w:id="1055932149">
      <w:bodyDiv w:val="1"/>
      <w:marLeft w:val="0"/>
      <w:marRight w:val="0"/>
      <w:marTop w:val="0"/>
      <w:marBottom w:val="0"/>
      <w:divBdr>
        <w:top w:val="none" w:sz="0" w:space="0" w:color="auto"/>
        <w:left w:val="none" w:sz="0" w:space="0" w:color="auto"/>
        <w:bottom w:val="none" w:sz="0" w:space="0" w:color="auto"/>
        <w:right w:val="none" w:sz="0" w:space="0" w:color="auto"/>
      </w:divBdr>
    </w:div>
    <w:div w:id="1059017048">
      <w:bodyDiv w:val="1"/>
      <w:marLeft w:val="0"/>
      <w:marRight w:val="0"/>
      <w:marTop w:val="0"/>
      <w:marBottom w:val="0"/>
      <w:divBdr>
        <w:top w:val="none" w:sz="0" w:space="0" w:color="auto"/>
        <w:left w:val="none" w:sz="0" w:space="0" w:color="auto"/>
        <w:bottom w:val="none" w:sz="0" w:space="0" w:color="auto"/>
        <w:right w:val="none" w:sz="0" w:space="0" w:color="auto"/>
      </w:divBdr>
    </w:div>
    <w:div w:id="1059745551">
      <w:bodyDiv w:val="1"/>
      <w:marLeft w:val="0"/>
      <w:marRight w:val="0"/>
      <w:marTop w:val="0"/>
      <w:marBottom w:val="0"/>
      <w:divBdr>
        <w:top w:val="none" w:sz="0" w:space="0" w:color="auto"/>
        <w:left w:val="none" w:sz="0" w:space="0" w:color="auto"/>
        <w:bottom w:val="none" w:sz="0" w:space="0" w:color="auto"/>
        <w:right w:val="none" w:sz="0" w:space="0" w:color="auto"/>
      </w:divBdr>
      <w:divsChild>
        <w:div w:id="1069957816">
          <w:marLeft w:val="480"/>
          <w:marRight w:val="0"/>
          <w:marTop w:val="0"/>
          <w:marBottom w:val="0"/>
          <w:divBdr>
            <w:top w:val="none" w:sz="0" w:space="0" w:color="auto"/>
            <w:left w:val="none" w:sz="0" w:space="0" w:color="auto"/>
            <w:bottom w:val="none" w:sz="0" w:space="0" w:color="auto"/>
            <w:right w:val="none" w:sz="0" w:space="0" w:color="auto"/>
          </w:divBdr>
        </w:div>
        <w:div w:id="228344818">
          <w:marLeft w:val="480"/>
          <w:marRight w:val="0"/>
          <w:marTop w:val="0"/>
          <w:marBottom w:val="0"/>
          <w:divBdr>
            <w:top w:val="none" w:sz="0" w:space="0" w:color="auto"/>
            <w:left w:val="none" w:sz="0" w:space="0" w:color="auto"/>
            <w:bottom w:val="none" w:sz="0" w:space="0" w:color="auto"/>
            <w:right w:val="none" w:sz="0" w:space="0" w:color="auto"/>
          </w:divBdr>
        </w:div>
        <w:div w:id="194078893">
          <w:marLeft w:val="480"/>
          <w:marRight w:val="0"/>
          <w:marTop w:val="0"/>
          <w:marBottom w:val="0"/>
          <w:divBdr>
            <w:top w:val="none" w:sz="0" w:space="0" w:color="auto"/>
            <w:left w:val="none" w:sz="0" w:space="0" w:color="auto"/>
            <w:bottom w:val="none" w:sz="0" w:space="0" w:color="auto"/>
            <w:right w:val="none" w:sz="0" w:space="0" w:color="auto"/>
          </w:divBdr>
        </w:div>
        <w:div w:id="1869834966">
          <w:marLeft w:val="480"/>
          <w:marRight w:val="0"/>
          <w:marTop w:val="0"/>
          <w:marBottom w:val="0"/>
          <w:divBdr>
            <w:top w:val="none" w:sz="0" w:space="0" w:color="auto"/>
            <w:left w:val="none" w:sz="0" w:space="0" w:color="auto"/>
            <w:bottom w:val="none" w:sz="0" w:space="0" w:color="auto"/>
            <w:right w:val="none" w:sz="0" w:space="0" w:color="auto"/>
          </w:divBdr>
        </w:div>
        <w:div w:id="198590026">
          <w:marLeft w:val="480"/>
          <w:marRight w:val="0"/>
          <w:marTop w:val="0"/>
          <w:marBottom w:val="0"/>
          <w:divBdr>
            <w:top w:val="none" w:sz="0" w:space="0" w:color="auto"/>
            <w:left w:val="none" w:sz="0" w:space="0" w:color="auto"/>
            <w:bottom w:val="none" w:sz="0" w:space="0" w:color="auto"/>
            <w:right w:val="none" w:sz="0" w:space="0" w:color="auto"/>
          </w:divBdr>
        </w:div>
        <w:div w:id="1639452533">
          <w:marLeft w:val="480"/>
          <w:marRight w:val="0"/>
          <w:marTop w:val="0"/>
          <w:marBottom w:val="0"/>
          <w:divBdr>
            <w:top w:val="none" w:sz="0" w:space="0" w:color="auto"/>
            <w:left w:val="none" w:sz="0" w:space="0" w:color="auto"/>
            <w:bottom w:val="none" w:sz="0" w:space="0" w:color="auto"/>
            <w:right w:val="none" w:sz="0" w:space="0" w:color="auto"/>
          </w:divBdr>
        </w:div>
        <w:div w:id="61410726">
          <w:marLeft w:val="480"/>
          <w:marRight w:val="0"/>
          <w:marTop w:val="0"/>
          <w:marBottom w:val="0"/>
          <w:divBdr>
            <w:top w:val="none" w:sz="0" w:space="0" w:color="auto"/>
            <w:left w:val="none" w:sz="0" w:space="0" w:color="auto"/>
            <w:bottom w:val="none" w:sz="0" w:space="0" w:color="auto"/>
            <w:right w:val="none" w:sz="0" w:space="0" w:color="auto"/>
          </w:divBdr>
        </w:div>
        <w:div w:id="720446603">
          <w:marLeft w:val="480"/>
          <w:marRight w:val="0"/>
          <w:marTop w:val="0"/>
          <w:marBottom w:val="0"/>
          <w:divBdr>
            <w:top w:val="none" w:sz="0" w:space="0" w:color="auto"/>
            <w:left w:val="none" w:sz="0" w:space="0" w:color="auto"/>
            <w:bottom w:val="none" w:sz="0" w:space="0" w:color="auto"/>
            <w:right w:val="none" w:sz="0" w:space="0" w:color="auto"/>
          </w:divBdr>
        </w:div>
        <w:div w:id="935869497">
          <w:marLeft w:val="480"/>
          <w:marRight w:val="0"/>
          <w:marTop w:val="0"/>
          <w:marBottom w:val="0"/>
          <w:divBdr>
            <w:top w:val="none" w:sz="0" w:space="0" w:color="auto"/>
            <w:left w:val="none" w:sz="0" w:space="0" w:color="auto"/>
            <w:bottom w:val="none" w:sz="0" w:space="0" w:color="auto"/>
            <w:right w:val="none" w:sz="0" w:space="0" w:color="auto"/>
          </w:divBdr>
        </w:div>
        <w:div w:id="1952593644">
          <w:marLeft w:val="480"/>
          <w:marRight w:val="0"/>
          <w:marTop w:val="0"/>
          <w:marBottom w:val="0"/>
          <w:divBdr>
            <w:top w:val="none" w:sz="0" w:space="0" w:color="auto"/>
            <w:left w:val="none" w:sz="0" w:space="0" w:color="auto"/>
            <w:bottom w:val="none" w:sz="0" w:space="0" w:color="auto"/>
            <w:right w:val="none" w:sz="0" w:space="0" w:color="auto"/>
          </w:divBdr>
        </w:div>
        <w:div w:id="535778685">
          <w:marLeft w:val="480"/>
          <w:marRight w:val="0"/>
          <w:marTop w:val="0"/>
          <w:marBottom w:val="0"/>
          <w:divBdr>
            <w:top w:val="none" w:sz="0" w:space="0" w:color="auto"/>
            <w:left w:val="none" w:sz="0" w:space="0" w:color="auto"/>
            <w:bottom w:val="none" w:sz="0" w:space="0" w:color="auto"/>
            <w:right w:val="none" w:sz="0" w:space="0" w:color="auto"/>
          </w:divBdr>
        </w:div>
        <w:div w:id="386537088">
          <w:marLeft w:val="480"/>
          <w:marRight w:val="0"/>
          <w:marTop w:val="0"/>
          <w:marBottom w:val="0"/>
          <w:divBdr>
            <w:top w:val="none" w:sz="0" w:space="0" w:color="auto"/>
            <w:left w:val="none" w:sz="0" w:space="0" w:color="auto"/>
            <w:bottom w:val="none" w:sz="0" w:space="0" w:color="auto"/>
            <w:right w:val="none" w:sz="0" w:space="0" w:color="auto"/>
          </w:divBdr>
        </w:div>
        <w:div w:id="1549801073">
          <w:marLeft w:val="480"/>
          <w:marRight w:val="0"/>
          <w:marTop w:val="0"/>
          <w:marBottom w:val="0"/>
          <w:divBdr>
            <w:top w:val="none" w:sz="0" w:space="0" w:color="auto"/>
            <w:left w:val="none" w:sz="0" w:space="0" w:color="auto"/>
            <w:bottom w:val="none" w:sz="0" w:space="0" w:color="auto"/>
            <w:right w:val="none" w:sz="0" w:space="0" w:color="auto"/>
          </w:divBdr>
        </w:div>
        <w:div w:id="826286469">
          <w:marLeft w:val="480"/>
          <w:marRight w:val="0"/>
          <w:marTop w:val="0"/>
          <w:marBottom w:val="0"/>
          <w:divBdr>
            <w:top w:val="none" w:sz="0" w:space="0" w:color="auto"/>
            <w:left w:val="none" w:sz="0" w:space="0" w:color="auto"/>
            <w:bottom w:val="none" w:sz="0" w:space="0" w:color="auto"/>
            <w:right w:val="none" w:sz="0" w:space="0" w:color="auto"/>
          </w:divBdr>
        </w:div>
        <w:div w:id="954754450">
          <w:marLeft w:val="480"/>
          <w:marRight w:val="0"/>
          <w:marTop w:val="0"/>
          <w:marBottom w:val="0"/>
          <w:divBdr>
            <w:top w:val="none" w:sz="0" w:space="0" w:color="auto"/>
            <w:left w:val="none" w:sz="0" w:space="0" w:color="auto"/>
            <w:bottom w:val="none" w:sz="0" w:space="0" w:color="auto"/>
            <w:right w:val="none" w:sz="0" w:space="0" w:color="auto"/>
          </w:divBdr>
        </w:div>
        <w:div w:id="264924780">
          <w:marLeft w:val="480"/>
          <w:marRight w:val="0"/>
          <w:marTop w:val="0"/>
          <w:marBottom w:val="0"/>
          <w:divBdr>
            <w:top w:val="none" w:sz="0" w:space="0" w:color="auto"/>
            <w:left w:val="none" w:sz="0" w:space="0" w:color="auto"/>
            <w:bottom w:val="none" w:sz="0" w:space="0" w:color="auto"/>
            <w:right w:val="none" w:sz="0" w:space="0" w:color="auto"/>
          </w:divBdr>
        </w:div>
        <w:div w:id="705177786">
          <w:marLeft w:val="480"/>
          <w:marRight w:val="0"/>
          <w:marTop w:val="0"/>
          <w:marBottom w:val="0"/>
          <w:divBdr>
            <w:top w:val="none" w:sz="0" w:space="0" w:color="auto"/>
            <w:left w:val="none" w:sz="0" w:space="0" w:color="auto"/>
            <w:bottom w:val="none" w:sz="0" w:space="0" w:color="auto"/>
            <w:right w:val="none" w:sz="0" w:space="0" w:color="auto"/>
          </w:divBdr>
        </w:div>
        <w:div w:id="1215311015">
          <w:marLeft w:val="480"/>
          <w:marRight w:val="0"/>
          <w:marTop w:val="0"/>
          <w:marBottom w:val="0"/>
          <w:divBdr>
            <w:top w:val="none" w:sz="0" w:space="0" w:color="auto"/>
            <w:left w:val="none" w:sz="0" w:space="0" w:color="auto"/>
            <w:bottom w:val="none" w:sz="0" w:space="0" w:color="auto"/>
            <w:right w:val="none" w:sz="0" w:space="0" w:color="auto"/>
          </w:divBdr>
        </w:div>
        <w:div w:id="471408020">
          <w:marLeft w:val="480"/>
          <w:marRight w:val="0"/>
          <w:marTop w:val="0"/>
          <w:marBottom w:val="0"/>
          <w:divBdr>
            <w:top w:val="none" w:sz="0" w:space="0" w:color="auto"/>
            <w:left w:val="none" w:sz="0" w:space="0" w:color="auto"/>
            <w:bottom w:val="none" w:sz="0" w:space="0" w:color="auto"/>
            <w:right w:val="none" w:sz="0" w:space="0" w:color="auto"/>
          </w:divBdr>
        </w:div>
        <w:div w:id="1628968603">
          <w:marLeft w:val="480"/>
          <w:marRight w:val="0"/>
          <w:marTop w:val="0"/>
          <w:marBottom w:val="0"/>
          <w:divBdr>
            <w:top w:val="none" w:sz="0" w:space="0" w:color="auto"/>
            <w:left w:val="none" w:sz="0" w:space="0" w:color="auto"/>
            <w:bottom w:val="none" w:sz="0" w:space="0" w:color="auto"/>
            <w:right w:val="none" w:sz="0" w:space="0" w:color="auto"/>
          </w:divBdr>
        </w:div>
        <w:div w:id="2090425183">
          <w:marLeft w:val="480"/>
          <w:marRight w:val="0"/>
          <w:marTop w:val="0"/>
          <w:marBottom w:val="0"/>
          <w:divBdr>
            <w:top w:val="none" w:sz="0" w:space="0" w:color="auto"/>
            <w:left w:val="none" w:sz="0" w:space="0" w:color="auto"/>
            <w:bottom w:val="none" w:sz="0" w:space="0" w:color="auto"/>
            <w:right w:val="none" w:sz="0" w:space="0" w:color="auto"/>
          </w:divBdr>
        </w:div>
        <w:div w:id="377435704">
          <w:marLeft w:val="480"/>
          <w:marRight w:val="0"/>
          <w:marTop w:val="0"/>
          <w:marBottom w:val="0"/>
          <w:divBdr>
            <w:top w:val="none" w:sz="0" w:space="0" w:color="auto"/>
            <w:left w:val="none" w:sz="0" w:space="0" w:color="auto"/>
            <w:bottom w:val="none" w:sz="0" w:space="0" w:color="auto"/>
            <w:right w:val="none" w:sz="0" w:space="0" w:color="auto"/>
          </w:divBdr>
        </w:div>
        <w:div w:id="531311890">
          <w:marLeft w:val="480"/>
          <w:marRight w:val="0"/>
          <w:marTop w:val="0"/>
          <w:marBottom w:val="0"/>
          <w:divBdr>
            <w:top w:val="none" w:sz="0" w:space="0" w:color="auto"/>
            <w:left w:val="none" w:sz="0" w:space="0" w:color="auto"/>
            <w:bottom w:val="none" w:sz="0" w:space="0" w:color="auto"/>
            <w:right w:val="none" w:sz="0" w:space="0" w:color="auto"/>
          </w:divBdr>
        </w:div>
        <w:div w:id="665863644">
          <w:marLeft w:val="480"/>
          <w:marRight w:val="0"/>
          <w:marTop w:val="0"/>
          <w:marBottom w:val="0"/>
          <w:divBdr>
            <w:top w:val="none" w:sz="0" w:space="0" w:color="auto"/>
            <w:left w:val="none" w:sz="0" w:space="0" w:color="auto"/>
            <w:bottom w:val="none" w:sz="0" w:space="0" w:color="auto"/>
            <w:right w:val="none" w:sz="0" w:space="0" w:color="auto"/>
          </w:divBdr>
        </w:div>
        <w:div w:id="1099449059">
          <w:marLeft w:val="480"/>
          <w:marRight w:val="0"/>
          <w:marTop w:val="0"/>
          <w:marBottom w:val="0"/>
          <w:divBdr>
            <w:top w:val="none" w:sz="0" w:space="0" w:color="auto"/>
            <w:left w:val="none" w:sz="0" w:space="0" w:color="auto"/>
            <w:bottom w:val="none" w:sz="0" w:space="0" w:color="auto"/>
            <w:right w:val="none" w:sz="0" w:space="0" w:color="auto"/>
          </w:divBdr>
        </w:div>
        <w:div w:id="365526556">
          <w:marLeft w:val="480"/>
          <w:marRight w:val="0"/>
          <w:marTop w:val="0"/>
          <w:marBottom w:val="0"/>
          <w:divBdr>
            <w:top w:val="none" w:sz="0" w:space="0" w:color="auto"/>
            <w:left w:val="none" w:sz="0" w:space="0" w:color="auto"/>
            <w:bottom w:val="none" w:sz="0" w:space="0" w:color="auto"/>
            <w:right w:val="none" w:sz="0" w:space="0" w:color="auto"/>
          </w:divBdr>
        </w:div>
        <w:div w:id="2121796219">
          <w:marLeft w:val="480"/>
          <w:marRight w:val="0"/>
          <w:marTop w:val="0"/>
          <w:marBottom w:val="0"/>
          <w:divBdr>
            <w:top w:val="none" w:sz="0" w:space="0" w:color="auto"/>
            <w:left w:val="none" w:sz="0" w:space="0" w:color="auto"/>
            <w:bottom w:val="none" w:sz="0" w:space="0" w:color="auto"/>
            <w:right w:val="none" w:sz="0" w:space="0" w:color="auto"/>
          </w:divBdr>
        </w:div>
        <w:div w:id="177349140">
          <w:marLeft w:val="480"/>
          <w:marRight w:val="0"/>
          <w:marTop w:val="0"/>
          <w:marBottom w:val="0"/>
          <w:divBdr>
            <w:top w:val="none" w:sz="0" w:space="0" w:color="auto"/>
            <w:left w:val="none" w:sz="0" w:space="0" w:color="auto"/>
            <w:bottom w:val="none" w:sz="0" w:space="0" w:color="auto"/>
            <w:right w:val="none" w:sz="0" w:space="0" w:color="auto"/>
          </w:divBdr>
        </w:div>
        <w:div w:id="151023192">
          <w:marLeft w:val="480"/>
          <w:marRight w:val="0"/>
          <w:marTop w:val="0"/>
          <w:marBottom w:val="0"/>
          <w:divBdr>
            <w:top w:val="none" w:sz="0" w:space="0" w:color="auto"/>
            <w:left w:val="none" w:sz="0" w:space="0" w:color="auto"/>
            <w:bottom w:val="none" w:sz="0" w:space="0" w:color="auto"/>
            <w:right w:val="none" w:sz="0" w:space="0" w:color="auto"/>
          </w:divBdr>
        </w:div>
      </w:divsChild>
    </w:div>
    <w:div w:id="1062020009">
      <w:bodyDiv w:val="1"/>
      <w:marLeft w:val="0"/>
      <w:marRight w:val="0"/>
      <w:marTop w:val="0"/>
      <w:marBottom w:val="0"/>
      <w:divBdr>
        <w:top w:val="none" w:sz="0" w:space="0" w:color="auto"/>
        <w:left w:val="none" w:sz="0" w:space="0" w:color="auto"/>
        <w:bottom w:val="none" w:sz="0" w:space="0" w:color="auto"/>
        <w:right w:val="none" w:sz="0" w:space="0" w:color="auto"/>
      </w:divBdr>
    </w:div>
    <w:div w:id="1064644326">
      <w:bodyDiv w:val="1"/>
      <w:marLeft w:val="0"/>
      <w:marRight w:val="0"/>
      <w:marTop w:val="0"/>
      <w:marBottom w:val="0"/>
      <w:divBdr>
        <w:top w:val="none" w:sz="0" w:space="0" w:color="auto"/>
        <w:left w:val="none" w:sz="0" w:space="0" w:color="auto"/>
        <w:bottom w:val="none" w:sz="0" w:space="0" w:color="auto"/>
        <w:right w:val="none" w:sz="0" w:space="0" w:color="auto"/>
      </w:divBdr>
    </w:div>
    <w:div w:id="1065882017">
      <w:bodyDiv w:val="1"/>
      <w:marLeft w:val="0"/>
      <w:marRight w:val="0"/>
      <w:marTop w:val="0"/>
      <w:marBottom w:val="0"/>
      <w:divBdr>
        <w:top w:val="none" w:sz="0" w:space="0" w:color="auto"/>
        <w:left w:val="none" w:sz="0" w:space="0" w:color="auto"/>
        <w:bottom w:val="none" w:sz="0" w:space="0" w:color="auto"/>
        <w:right w:val="none" w:sz="0" w:space="0" w:color="auto"/>
      </w:divBdr>
    </w:div>
    <w:div w:id="1066538864">
      <w:bodyDiv w:val="1"/>
      <w:marLeft w:val="0"/>
      <w:marRight w:val="0"/>
      <w:marTop w:val="0"/>
      <w:marBottom w:val="0"/>
      <w:divBdr>
        <w:top w:val="none" w:sz="0" w:space="0" w:color="auto"/>
        <w:left w:val="none" w:sz="0" w:space="0" w:color="auto"/>
        <w:bottom w:val="none" w:sz="0" w:space="0" w:color="auto"/>
        <w:right w:val="none" w:sz="0" w:space="0" w:color="auto"/>
      </w:divBdr>
    </w:div>
    <w:div w:id="1067730036">
      <w:bodyDiv w:val="1"/>
      <w:marLeft w:val="0"/>
      <w:marRight w:val="0"/>
      <w:marTop w:val="0"/>
      <w:marBottom w:val="0"/>
      <w:divBdr>
        <w:top w:val="none" w:sz="0" w:space="0" w:color="auto"/>
        <w:left w:val="none" w:sz="0" w:space="0" w:color="auto"/>
        <w:bottom w:val="none" w:sz="0" w:space="0" w:color="auto"/>
        <w:right w:val="none" w:sz="0" w:space="0" w:color="auto"/>
      </w:divBdr>
    </w:div>
    <w:div w:id="1070809389">
      <w:bodyDiv w:val="1"/>
      <w:marLeft w:val="0"/>
      <w:marRight w:val="0"/>
      <w:marTop w:val="0"/>
      <w:marBottom w:val="0"/>
      <w:divBdr>
        <w:top w:val="none" w:sz="0" w:space="0" w:color="auto"/>
        <w:left w:val="none" w:sz="0" w:space="0" w:color="auto"/>
        <w:bottom w:val="none" w:sz="0" w:space="0" w:color="auto"/>
        <w:right w:val="none" w:sz="0" w:space="0" w:color="auto"/>
      </w:divBdr>
    </w:div>
    <w:div w:id="1072579002">
      <w:bodyDiv w:val="1"/>
      <w:marLeft w:val="0"/>
      <w:marRight w:val="0"/>
      <w:marTop w:val="0"/>
      <w:marBottom w:val="0"/>
      <w:divBdr>
        <w:top w:val="none" w:sz="0" w:space="0" w:color="auto"/>
        <w:left w:val="none" w:sz="0" w:space="0" w:color="auto"/>
        <w:bottom w:val="none" w:sz="0" w:space="0" w:color="auto"/>
        <w:right w:val="none" w:sz="0" w:space="0" w:color="auto"/>
      </w:divBdr>
    </w:div>
    <w:div w:id="1072698267">
      <w:bodyDiv w:val="1"/>
      <w:marLeft w:val="0"/>
      <w:marRight w:val="0"/>
      <w:marTop w:val="0"/>
      <w:marBottom w:val="0"/>
      <w:divBdr>
        <w:top w:val="none" w:sz="0" w:space="0" w:color="auto"/>
        <w:left w:val="none" w:sz="0" w:space="0" w:color="auto"/>
        <w:bottom w:val="none" w:sz="0" w:space="0" w:color="auto"/>
        <w:right w:val="none" w:sz="0" w:space="0" w:color="auto"/>
      </w:divBdr>
    </w:div>
    <w:div w:id="1073696013">
      <w:bodyDiv w:val="1"/>
      <w:marLeft w:val="0"/>
      <w:marRight w:val="0"/>
      <w:marTop w:val="0"/>
      <w:marBottom w:val="0"/>
      <w:divBdr>
        <w:top w:val="none" w:sz="0" w:space="0" w:color="auto"/>
        <w:left w:val="none" w:sz="0" w:space="0" w:color="auto"/>
        <w:bottom w:val="none" w:sz="0" w:space="0" w:color="auto"/>
        <w:right w:val="none" w:sz="0" w:space="0" w:color="auto"/>
      </w:divBdr>
    </w:div>
    <w:div w:id="1078789487">
      <w:bodyDiv w:val="1"/>
      <w:marLeft w:val="0"/>
      <w:marRight w:val="0"/>
      <w:marTop w:val="0"/>
      <w:marBottom w:val="0"/>
      <w:divBdr>
        <w:top w:val="none" w:sz="0" w:space="0" w:color="auto"/>
        <w:left w:val="none" w:sz="0" w:space="0" w:color="auto"/>
        <w:bottom w:val="none" w:sz="0" w:space="0" w:color="auto"/>
        <w:right w:val="none" w:sz="0" w:space="0" w:color="auto"/>
      </w:divBdr>
    </w:div>
    <w:div w:id="1079060491">
      <w:bodyDiv w:val="1"/>
      <w:marLeft w:val="0"/>
      <w:marRight w:val="0"/>
      <w:marTop w:val="0"/>
      <w:marBottom w:val="0"/>
      <w:divBdr>
        <w:top w:val="none" w:sz="0" w:space="0" w:color="auto"/>
        <w:left w:val="none" w:sz="0" w:space="0" w:color="auto"/>
        <w:bottom w:val="none" w:sz="0" w:space="0" w:color="auto"/>
        <w:right w:val="none" w:sz="0" w:space="0" w:color="auto"/>
      </w:divBdr>
    </w:div>
    <w:div w:id="1080324067">
      <w:bodyDiv w:val="1"/>
      <w:marLeft w:val="0"/>
      <w:marRight w:val="0"/>
      <w:marTop w:val="0"/>
      <w:marBottom w:val="0"/>
      <w:divBdr>
        <w:top w:val="none" w:sz="0" w:space="0" w:color="auto"/>
        <w:left w:val="none" w:sz="0" w:space="0" w:color="auto"/>
        <w:bottom w:val="none" w:sz="0" w:space="0" w:color="auto"/>
        <w:right w:val="none" w:sz="0" w:space="0" w:color="auto"/>
      </w:divBdr>
      <w:divsChild>
        <w:div w:id="2056198520">
          <w:marLeft w:val="480"/>
          <w:marRight w:val="0"/>
          <w:marTop w:val="0"/>
          <w:marBottom w:val="0"/>
          <w:divBdr>
            <w:top w:val="none" w:sz="0" w:space="0" w:color="auto"/>
            <w:left w:val="none" w:sz="0" w:space="0" w:color="auto"/>
            <w:bottom w:val="none" w:sz="0" w:space="0" w:color="auto"/>
            <w:right w:val="none" w:sz="0" w:space="0" w:color="auto"/>
          </w:divBdr>
        </w:div>
        <w:div w:id="929118009">
          <w:marLeft w:val="480"/>
          <w:marRight w:val="0"/>
          <w:marTop w:val="0"/>
          <w:marBottom w:val="0"/>
          <w:divBdr>
            <w:top w:val="none" w:sz="0" w:space="0" w:color="auto"/>
            <w:left w:val="none" w:sz="0" w:space="0" w:color="auto"/>
            <w:bottom w:val="none" w:sz="0" w:space="0" w:color="auto"/>
            <w:right w:val="none" w:sz="0" w:space="0" w:color="auto"/>
          </w:divBdr>
        </w:div>
        <w:div w:id="451870798">
          <w:marLeft w:val="480"/>
          <w:marRight w:val="0"/>
          <w:marTop w:val="0"/>
          <w:marBottom w:val="0"/>
          <w:divBdr>
            <w:top w:val="none" w:sz="0" w:space="0" w:color="auto"/>
            <w:left w:val="none" w:sz="0" w:space="0" w:color="auto"/>
            <w:bottom w:val="none" w:sz="0" w:space="0" w:color="auto"/>
            <w:right w:val="none" w:sz="0" w:space="0" w:color="auto"/>
          </w:divBdr>
        </w:div>
        <w:div w:id="460731267">
          <w:marLeft w:val="480"/>
          <w:marRight w:val="0"/>
          <w:marTop w:val="0"/>
          <w:marBottom w:val="0"/>
          <w:divBdr>
            <w:top w:val="none" w:sz="0" w:space="0" w:color="auto"/>
            <w:left w:val="none" w:sz="0" w:space="0" w:color="auto"/>
            <w:bottom w:val="none" w:sz="0" w:space="0" w:color="auto"/>
            <w:right w:val="none" w:sz="0" w:space="0" w:color="auto"/>
          </w:divBdr>
        </w:div>
        <w:div w:id="34621679">
          <w:marLeft w:val="480"/>
          <w:marRight w:val="0"/>
          <w:marTop w:val="0"/>
          <w:marBottom w:val="0"/>
          <w:divBdr>
            <w:top w:val="none" w:sz="0" w:space="0" w:color="auto"/>
            <w:left w:val="none" w:sz="0" w:space="0" w:color="auto"/>
            <w:bottom w:val="none" w:sz="0" w:space="0" w:color="auto"/>
            <w:right w:val="none" w:sz="0" w:space="0" w:color="auto"/>
          </w:divBdr>
        </w:div>
        <w:div w:id="2119177334">
          <w:marLeft w:val="480"/>
          <w:marRight w:val="0"/>
          <w:marTop w:val="0"/>
          <w:marBottom w:val="0"/>
          <w:divBdr>
            <w:top w:val="none" w:sz="0" w:space="0" w:color="auto"/>
            <w:left w:val="none" w:sz="0" w:space="0" w:color="auto"/>
            <w:bottom w:val="none" w:sz="0" w:space="0" w:color="auto"/>
            <w:right w:val="none" w:sz="0" w:space="0" w:color="auto"/>
          </w:divBdr>
        </w:div>
        <w:div w:id="1972781076">
          <w:marLeft w:val="480"/>
          <w:marRight w:val="0"/>
          <w:marTop w:val="0"/>
          <w:marBottom w:val="0"/>
          <w:divBdr>
            <w:top w:val="none" w:sz="0" w:space="0" w:color="auto"/>
            <w:left w:val="none" w:sz="0" w:space="0" w:color="auto"/>
            <w:bottom w:val="none" w:sz="0" w:space="0" w:color="auto"/>
            <w:right w:val="none" w:sz="0" w:space="0" w:color="auto"/>
          </w:divBdr>
        </w:div>
        <w:div w:id="1130631639">
          <w:marLeft w:val="480"/>
          <w:marRight w:val="0"/>
          <w:marTop w:val="0"/>
          <w:marBottom w:val="0"/>
          <w:divBdr>
            <w:top w:val="none" w:sz="0" w:space="0" w:color="auto"/>
            <w:left w:val="none" w:sz="0" w:space="0" w:color="auto"/>
            <w:bottom w:val="none" w:sz="0" w:space="0" w:color="auto"/>
            <w:right w:val="none" w:sz="0" w:space="0" w:color="auto"/>
          </w:divBdr>
        </w:div>
        <w:div w:id="2139910100">
          <w:marLeft w:val="480"/>
          <w:marRight w:val="0"/>
          <w:marTop w:val="0"/>
          <w:marBottom w:val="0"/>
          <w:divBdr>
            <w:top w:val="none" w:sz="0" w:space="0" w:color="auto"/>
            <w:left w:val="none" w:sz="0" w:space="0" w:color="auto"/>
            <w:bottom w:val="none" w:sz="0" w:space="0" w:color="auto"/>
            <w:right w:val="none" w:sz="0" w:space="0" w:color="auto"/>
          </w:divBdr>
        </w:div>
        <w:div w:id="2127890161">
          <w:marLeft w:val="480"/>
          <w:marRight w:val="0"/>
          <w:marTop w:val="0"/>
          <w:marBottom w:val="0"/>
          <w:divBdr>
            <w:top w:val="none" w:sz="0" w:space="0" w:color="auto"/>
            <w:left w:val="none" w:sz="0" w:space="0" w:color="auto"/>
            <w:bottom w:val="none" w:sz="0" w:space="0" w:color="auto"/>
            <w:right w:val="none" w:sz="0" w:space="0" w:color="auto"/>
          </w:divBdr>
        </w:div>
        <w:div w:id="1493375212">
          <w:marLeft w:val="480"/>
          <w:marRight w:val="0"/>
          <w:marTop w:val="0"/>
          <w:marBottom w:val="0"/>
          <w:divBdr>
            <w:top w:val="none" w:sz="0" w:space="0" w:color="auto"/>
            <w:left w:val="none" w:sz="0" w:space="0" w:color="auto"/>
            <w:bottom w:val="none" w:sz="0" w:space="0" w:color="auto"/>
            <w:right w:val="none" w:sz="0" w:space="0" w:color="auto"/>
          </w:divBdr>
        </w:div>
        <w:div w:id="1886721748">
          <w:marLeft w:val="480"/>
          <w:marRight w:val="0"/>
          <w:marTop w:val="0"/>
          <w:marBottom w:val="0"/>
          <w:divBdr>
            <w:top w:val="none" w:sz="0" w:space="0" w:color="auto"/>
            <w:left w:val="none" w:sz="0" w:space="0" w:color="auto"/>
            <w:bottom w:val="none" w:sz="0" w:space="0" w:color="auto"/>
            <w:right w:val="none" w:sz="0" w:space="0" w:color="auto"/>
          </w:divBdr>
        </w:div>
        <w:div w:id="1597403308">
          <w:marLeft w:val="480"/>
          <w:marRight w:val="0"/>
          <w:marTop w:val="0"/>
          <w:marBottom w:val="0"/>
          <w:divBdr>
            <w:top w:val="none" w:sz="0" w:space="0" w:color="auto"/>
            <w:left w:val="none" w:sz="0" w:space="0" w:color="auto"/>
            <w:bottom w:val="none" w:sz="0" w:space="0" w:color="auto"/>
            <w:right w:val="none" w:sz="0" w:space="0" w:color="auto"/>
          </w:divBdr>
        </w:div>
        <w:div w:id="1484422408">
          <w:marLeft w:val="480"/>
          <w:marRight w:val="0"/>
          <w:marTop w:val="0"/>
          <w:marBottom w:val="0"/>
          <w:divBdr>
            <w:top w:val="none" w:sz="0" w:space="0" w:color="auto"/>
            <w:left w:val="none" w:sz="0" w:space="0" w:color="auto"/>
            <w:bottom w:val="none" w:sz="0" w:space="0" w:color="auto"/>
            <w:right w:val="none" w:sz="0" w:space="0" w:color="auto"/>
          </w:divBdr>
        </w:div>
        <w:div w:id="647133469">
          <w:marLeft w:val="480"/>
          <w:marRight w:val="0"/>
          <w:marTop w:val="0"/>
          <w:marBottom w:val="0"/>
          <w:divBdr>
            <w:top w:val="none" w:sz="0" w:space="0" w:color="auto"/>
            <w:left w:val="none" w:sz="0" w:space="0" w:color="auto"/>
            <w:bottom w:val="none" w:sz="0" w:space="0" w:color="auto"/>
            <w:right w:val="none" w:sz="0" w:space="0" w:color="auto"/>
          </w:divBdr>
        </w:div>
        <w:div w:id="1357999269">
          <w:marLeft w:val="480"/>
          <w:marRight w:val="0"/>
          <w:marTop w:val="0"/>
          <w:marBottom w:val="0"/>
          <w:divBdr>
            <w:top w:val="none" w:sz="0" w:space="0" w:color="auto"/>
            <w:left w:val="none" w:sz="0" w:space="0" w:color="auto"/>
            <w:bottom w:val="none" w:sz="0" w:space="0" w:color="auto"/>
            <w:right w:val="none" w:sz="0" w:space="0" w:color="auto"/>
          </w:divBdr>
        </w:div>
        <w:div w:id="597062949">
          <w:marLeft w:val="480"/>
          <w:marRight w:val="0"/>
          <w:marTop w:val="0"/>
          <w:marBottom w:val="0"/>
          <w:divBdr>
            <w:top w:val="none" w:sz="0" w:space="0" w:color="auto"/>
            <w:left w:val="none" w:sz="0" w:space="0" w:color="auto"/>
            <w:bottom w:val="none" w:sz="0" w:space="0" w:color="auto"/>
            <w:right w:val="none" w:sz="0" w:space="0" w:color="auto"/>
          </w:divBdr>
        </w:div>
        <w:div w:id="722218993">
          <w:marLeft w:val="480"/>
          <w:marRight w:val="0"/>
          <w:marTop w:val="0"/>
          <w:marBottom w:val="0"/>
          <w:divBdr>
            <w:top w:val="none" w:sz="0" w:space="0" w:color="auto"/>
            <w:left w:val="none" w:sz="0" w:space="0" w:color="auto"/>
            <w:bottom w:val="none" w:sz="0" w:space="0" w:color="auto"/>
            <w:right w:val="none" w:sz="0" w:space="0" w:color="auto"/>
          </w:divBdr>
        </w:div>
        <w:div w:id="122306700">
          <w:marLeft w:val="480"/>
          <w:marRight w:val="0"/>
          <w:marTop w:val="0"/>
          <w:marBottom w:val="0"/>
          <w:divBdr>
            <w:top w:val="none" w:sz="0" w:space="0" w:color="auto"/>
            <w:left w:val="none" w:sz="0" w:space="0" w:color="auto"/>
            <w:bottom w:val="none" w:sz="0" w:space="0" w:color="auto"/>
            <w:right w:val="none" w:sz="0" w:space="0" w:color="auto"/>
          </w:divBdr>
        </w:div>
        <w:div w:id="2001348956">
          <w:marLeft w:val="480"/>
          <w:marRight w:val="0"/>
          <w:marTop w:val="0"/>
          <w:marBottom w:val="0"/>
          <w:divBdr>
            <w:top w:val="none" w:sz="0" w:space="0" w:color="auto"/>
            <w:left w:val="none" w:sz="0" w:space="0" w:color="auto"/>
            <w:bottom w:val="none" w:sz="0" w:space="0" w:color="auto"/>
            <w:right w:val="none" w:sz="0" w:space="0" w:color="auto"/>
          </w:divBdr>
        </w:div>
        <w:div w:id="693194500">
          <w:marLeft w:val="480"/>
          <w:marRight w:val="0"/>
          <w:marTop w:val="0"/>
          <w:marBottom w:val="0"/>
          <w:divBdr>
            <w:top w:val="none" w:sz="0" w:space="0" w:color="auto"/>
            <w:left w:val="none" w:sz="0" w:space="0" w:color="auto"/>
            <w:bottom w:val="none" w:sz="0" w:space="0" w:color="auto"/>
            <w:right w:val="none" w:sz="0" w:space="0" w:color="auto"/>
          </w:divBdr>
        </w:div>
        <w:div w:id="1857381701">
          <w:marLeft w:val="480"/>
          <w:marRight w:val="0"/>
          <w:marTop w:val="0"/>
          <w:marBottom w:val="0"/>
          <w:divBdr>
            <w:top w:val="none" w:sz="0" w:space="0" w:color="auto"/>
            <w:left w:val="none" w:sz="0" w:space="0" w:color="auto"/>
            <w:bottom w:val="none" w:sz="0" w:space="0" w:color="auto"/>
            <w:right w:val="none" w:sz="0" w:space="0" w:color="auto"/>
          </w:divBdr>
        </w:div>
        <w:div w:id="1035038243">
          <w:marLeft w:val="480"/>
          <w:marRight w:val="0"/>
          <w:marTop w:val="0"/>
          <w:marBottom w:val="0"/>
          <w:divBdr>
            <w:top w:val="none" w:sz="0" w:space="0" w:color="auto"/>
            <w:left w:val="none" w:sz="0" w:space="0" w:color="auto"/>
            <w:bottom w:val="none" w:sz="0" w:space="0" w:color="auto"/>
            <w:right w:val="none" w:sz="0" w:space="0" w:color="auto"/>
          </w:divBdr>
        </w:div>
        <w:div w:id="809177733">
          <w:marLeft w:val="480"/>
          <w:marRight w:val="0"/>
          <w:marTop w:val="0"/>
          <w:marBottom w:val="0"/>
          <w:divBdr>
            <w:top w:val="none" w:sz="0" w:space="0" w:color="auto"/>
            <w:left w:val="none" w:sz="0" w:space="0" w:color="auto"/>
            <w:bottom w:val="none" w:sz="0" w:space="0" w:color="auto"/>
            <w:right w:val="none" w:sz="0" w:space="0" w:color="auto"/>
          </w:divBdr>
        </w:div>
        <w:div w:id="1140727705">
          <w:marLeft w:val="480"/>
          <w:marRight w:val="0"/>
          <w:marTop w:val="0"/>
          <w:marBottom w:val="0"/>
          <w:divBdr>
            <w:top w:val="none" w:sz="0" w:space="0" w:color="auto"/>
            <w:left w:val="none" w:sz="0" w:space="0" w:color="auto"/>
            <w:bottom w:val="none" w:sz="0" w:space="0" w:color="auto"/>
            <w:right w:val="none" w:sz="0" w:space="0" w:color="auto"/>
          </w:divBdr>
        </w:div>
        <w:div w:id="172570165">
          <w:marLeft w:val="480"/>
          <w:marRight w:val="0"/>
          <w:marTop w:val="0"/>
          <w:marBottom w:val="0"/>
          <w:divBdr>
            <w:top w:val="none" w:sz="0" w:space="0" w:color="auto"/>
            <w:left w:val="none" w:sz="0" w:space="0" w:color="auto"/>
            <w:bottom w:val="none" w:sz="0" w:space="0" w:color="auto"/>
            <w:right w:val="none" w:sz="0" w:space="0" w:color="auto"/>
          </w:divBdr>
        </w:div>
        <w:div w:id="1024214594">
          <w:marLeft w:val="480"/>
          <w:marRight w:val="0"/>
          <w:marTop w:val="0"/>
          <w:marBottom w:val="0"/>
          <w:divBdr>
            <w:top w:val="none" w:sz="0" w:space="0" w:color="auto"/>
            <w:left w:val="none" w:sz="0" w:space="0" w:color="auto"/>
            <w:bottom w:val="none" w:sz="0" w:space="0" w:color="auto"/>
            <w:right w:val="none" w:sz="0" w:space="0" w:color="auto"/>
          </w:divBdr>
        </w:div>
        <w:div w:id="582640852">
          <w:marLeft w:val="480"/>
          <w:marRight w:val="0"/>
          <w:marTop w:val="0"/>
          <w:marBottom w:val="0"/>
          <w:divBdr>
            <w:top w:val="none" w:sz="0" w:space="0" w:color="auto"/>
            <w:left w:val="none" w:sz="0" w:space="0" w:color="auto"/>
            <w:bottom w:val="none" w:sz="0" w:space="0" w:color="auto"/>
            <w:right w:val="none" w:sz="0" w:space="0" w:color="auto"/>
          </w:divBdr>
        </w:div>
        <w:div w:id="1673214447">
          <w:marLeft w:val="480"/>
          <w:marRight w:val="0"/>
          <w:marTop w:val="0"/>
          <w:marBottom w:val="0"/>
          <w:divBdr>
            <w:top w:val="none" w:sz="0" w:space="0" w:color="auto"/>
            <w:left w:val="none" w:sz="0" w:space="0" w:color="auto"/>
            <w:bottom w:val="none" w:sz="0" w:space="0" w:color="auto"/>
            <w:right w:val="none" w:sz="0" w:space="0" w:color="auto"/>
          </w:divBdr>
        </w:div>
        <w:div w:id="667758487">
          <w:marLeft w:val="480"/>
          <w:marRight w:val="0"/>
          <w:marTop w:val="0"/>
          <w:marBottom w:val="0"/>
          <w:divBdr>
            <w:top w:val="none" w:sz="0" w:space="0" w:color="auto"/>
            <w:left w:val="none" w:sz="0" w:space="0" w:color="auto"/>
            <w:bottom w:val="none" w:sz="0" w:space="0" w:color="auto"/>
            <w:right w:val="none" w:sz="0" w:space="0" w:color="auto"/>
          </w:divBdr>
        </w:div>
        <w:div w:id="254942186">
          <w:marLeft w:val="480"/>
          <w:marRight w:val="0"/>
          <w:marTop w:val="0"/>
          <w:marBottom w:val="0"/>
          <w:divBdr>
            <w:top w:val="none" w:sz="0" w:space="0" w:color="auto"/>
            <w:left w:val="none" w:sz="0" w:space="0" w:color="auto"/>
            <w:bottom w:val="none" w:sz="0" w:space="0" w:color="auto"/>
            <w:right w:val="none" w:sz="0" w:space="0" w:color="auto"/>
          </w:divBdr>
        </w:div>
        <w:div w:id="2014070849">
          <w:marLeft w:val="480"/>
          <w:marRight w:val="0"/>
          <w:marTop w:val="0"/>
          <w:marBottom w:val="0"/>
          <w:divBdr>
            <w:top w:val="none" w:sz="0" w:space="0" w:color="auto"/>
            <w:left w:val="none" w:sz="0" w:space="0" w:color="auto"/>
            <w:bottom w:val="none" w:sz="0" w:space="0" w:color="auto"/>
            <w:right w:val="none" w:sz="0" w:space="0" w:color="auto"/>
          </w:divBdr>
        </w:div>
        <w:div w:id="337970094">
          <w:marLeft w:val="480"/>
          <w:marRight w:val="0"/>
          <w:marTop w:val="0"/>
          <w:marBottom w:val="0"/>
          <w:divBdr>
            <w:top w:val="none" w:sz="0" w:space="0" w:color="auto"/>
            <w:left w:val="none" w:sz="0" w:space="0" w:color="auto"/>
            <w:bottom w:val="none" w:sz="0" w:space="0" w:color="auto"/>
            <w:right w:val="none" w:sz="0" w:space="0" w:color="auto"/>
          </w:divBdr>
        </w:div>
      </w:divsChild>
    </w:div>
    <w:div w:id="1081369662">
      <w:bodyDiv w:val="1"/>
      <w:marLeft w:val="0"/>
      <w:marRight w:val="0"/>
      <w:marTop w:val="0"/>
      <w:marBottom w:val="0"/>
      <w:divBdr>
        <w:top w:val="none" w:sz="0" w:space="0" w:color="auto"/>
        <w:left w:val="none" w:sz="0" w:space="0" w:color="auto"/>
        <w:bottom w:val="none" w:sz="0" w:space="0" w:color="auto"/>
        <w:right w:val="none" w:sz="0" w:space="0" w:color="auto"/>
      </w:divBdr>
    </w:div>
    <w:div w:id="1081751442">
      <w:bodyDiv w:val="1"/>
      <w:marLeft w:val="0"/>
      <w:marRight w:val="0"/>
      <w:marTop w:val="0"/>
      <w:marBottom w:val="0"/>
      <w:divBdr>
        <w:top w:val="none" w:sz="0" w:space="0" w:color="auto"/>
        <w:left w:val="none" w:sz="0" w:space="0" w:color="auto"/>
        <w:bottom w:val="none" w:sz="0" w:space="0" w:color="auto"/>
        <w:right w:val="none" w:sz="0" w:space="0" w:color="auto"/>
      </w:divBdr>
    </w:div>
    <w:div w:id="1082333855">
      <w:bodyDiv w:val="1"/>
      <w:marLeft w:val="0"/>
      <w:marRight w:val="0"/>
      <w:marTop w:val="0"/>
      <w:marBottom w:val="0"/>
      <w:divBdr>
        <w:top w:val="none" w:sz="0" w:space="0" w:color="auto"/>
        <w:left w:val="none" w:sz="0" w:space="0" w:color="auto"/>
        <w:bottom w:val="none" w:sz="0" w:space="0" w:color="auto"/>
        <w:right w:val="none" w:sz="0" w:space="0" w:color="auto"/>
      </w:divBdr>
    </w:div>
    <w:div w:id="1086801795">
      <w:bodyDiv w:val="1"/>
      <w:marLeft w:val="0"/>
      <w:marRight w:val="0"/>
      <w:marTop w:val="0"/>
      <w:marBottom w:val="0"/>
      <w:divBdr>
        <w:top w:val="none" w:sz="0" w:space="0" w:color="auto"/>
        <w:left w:val="none" w:sz="0" w:space="0" w:color="auto"/>
        <w:bottom w:val="none" w:sz="0" w:space="0" w:color="auto"/>
        <w:right w:val="none" w:sz="0" w:space="0" w:color="auto"/>
      </w:divBdr>
    </w:div>
    <w:div w:id="1089618147">
      <w:bodyDiv w:val="1"/>
      <w:marLeft w:val="0"/>
      <w:marRight w:val="0"/>
      <w:marTop w:val="0"/>
      <w:marBottom w:val="0"/>
      <w:divBdr>
        <w:top w:val="none" w:sz="0" w:space="0" w:color="auto"/>
        <w:left w:val="none" w:sz="0" w:space="0" w:color="auto"/>
        <w:bottom w:val="none" w:sz="0" w:space="0" w:color="auto"/>
        <w:right w:val="none" w:sz="0" w:space="0" w:color="auto"/>
      </w:divBdr>
    </w:div>
    <w:div w:id="1090083863">
      <w:bodyDiv w:val="1"/>
      <w:marLeft w:val="0"/>
      <w:marRight w:val="0"/>
      <w:marTop w:val="0"/>
      <w:marBottom w:val="0"/>
      <w:divBdr>
        <w:top w:val="none" w:sz="0" w:space="0" w:color="auto"/>
        <w:left w:val="none" w:sz="0" w:space="0" w:color="auto"/>
        <w:bottom w:val="none" w:sz="0" w:space="0" w:color="auto"/>
        <w:right w:val="none" w:sz="0" w:space="0" w:color="auto"/>
      </w:divBdr>
    </w:div>
    <w:div w:id="1090614060">
      <w:bodyDiv w:val="1"/>
      <w:marLeft w:val="0"/>
      <w:marRight w:val="0"/>
      <w:marTop w:val="0"/>
      <w:marBottom w:val="0"/>
      <w:divBdr>
        <w:top w:val="none" w:sz="0" w:space="0" w:color="auto"/>
        <w:left w:val="none" w:sz="0" w:space="0" w:color="auto"/>
        <w:bottom w:val="none" w:sz="0" w:space="0" w:color="auto"/>
        <w:right w:val="none" w:sz="0" w:space="0" w:color="auto"/>
      </w:divBdr>
    </w:div>
    <w:div w:id="1091125624">
      <w:bodyDiv w:val="1"/>
      <w:marLeft w:val="0"/>
      <w:marRight w:val="0"/>
      <w:marTop w:val="0"/>
      <w:marBottom w:val="0"/>
      <w:divBdr>
        <w:top w:val="none" w:sz="0" w:space="0" w:color="auto"/>
        <w:left w:val="none" w:sz="0" w:space="0" w:color="auto"/>
        <w:bottom w:val="none" w:sz="0" w:space="0" w:color="auto"/>
        <w:right w:val="none" w:sz="0" w:space="0" w:color="auto"/>
      </w:divBdr>
    </w:div>
    <w:div w:id="1091242852">
      <w:bodyDiv w:val="1"/>
      <w:marLeft w:val="0"/>
      <w:marRight w:val="0"/>
      <w:marTop w:val="0"/>
      <w:marBottom w:val="0"/>
      <w:divBdr>
        <w:top w:val="none" w:sz="0" w:space="0" w:color="auto"/>
        <w:left w:val="none" w:sz="0" w:space="0" w:color="auto"/>
        <w:bottom w:val="none" w:sz="0" w:space="0" w:color="auto"/>
        <w:right w:val="none" w:sz="0" w:space="0" w:color="auto"/>
      </w:divBdr>
    </w:div>
    <w:div w:id="1093091046">
      <w:bodyDiv w:val="1"/>
      <w:marLeft w:val="0"/>
      <w:marRight w:val="0"/>
      <w:marTop w:val="0"/>
      <w:marBottom w:val="0"/>
      <w:divBdr>
        <w:top w:val="none" w:sz="0" w:space="0" w:color="auto"/>
        <w:left w:val="none" w:sz="0" w:space="0" w:color="auto"/>
        <w:bottom w:val="none" w:sz="0" w:space="0" w:color="auto"/>
        <w:right w:val="none" w:sz="0" w:space="0" w:color="auto"/>
      </w:divBdr>
    </w:div>
    <w:div w:id="1094207485">
      <w:bodyDiv w:val="1"/>
      <w:marLeft w:val="0"/>
      <w:marRight w:val="0"/>
      <w:marTop w:val="0"/>
      <w:marBottom w:val="0"/>
      <w:divBdr>
        <w:top w:val="none" w:sz="0" w:space="0" w:color="auto"/>
        <w:left w:val="none" w:sz="0" w:space="0" w:color="auto"/>
        <w:bottom w:val="none" w:sz="0" w:space="0" w:color="auto"/>
        <w:right w:val="none" w:sz="0" w:space="0" w:color="auto"/>
      </w:divBdr>
    </w:div>
    <w:div w:id="1094283025">
      <w:bodyDiv w:val="1"/>
      <w:marLeft w:val="0"/>
      <w:marRight w:val="0"/>
      <w:marTop w:val="0"/>
      <w:marBottom w:val="0"/>
      <w:divBdr>
        <w:top w:val="none" w:sz="0" w:space="0" w:color="auto"/>
        <w:left w:val="none" w:sz="0" w:space="0" w:color="auto"/>
        <w:bottom w:val="none" w:sz="0" w:space="0" w:color="auto"/>
        <w:right w:val="none" w:sz="0" w:space="0" w:color="auto"/>
      </w:divBdr>
    </w:div>
    <w:div w:id="1095787504">
      <w:bodyDiv w:val="1"/>
      <w:marLeft w:val="0"/>
      <w:marRight w:val="0"/>
      <w:marTop w:val="0"/>
      <w:marBottom w:val="0"/>
      <w:divBdr>
        <w:top w:val="none" w:sz="0" w:space="0" w:color="auto"/>
        <w:left w:val="none" w:sz="0" w:space="0" w:color="auto"/>
        <w:bottom w:val="none" w:sz="0" w:space="0" w:color="auto"/>
        <w:right w:val="none" w:sz="0" w:space="0" w:color="auto"/>
      </w:divBdr>
    </w:div>
    <w:div w:id="1098327137">
      <w:bodyDiv w:val="1"/>
      <w:marLeft w:val="0"/>
      <w:marRight w:val="0"/>
      <w:marTop w:val="0"/>
      <w:marBottom w:val="0"/>
      <w:divBdr>
        <w:top w:val="none" w:sz="0" w:space="0" w:color="auto"/>
        <w:left w:val="none" w:sz="0" w:space="0" w:color="auto"/>
        <w:bottom w:val="none" w:sz="0" w:space="0" w:color="auto"/>
        <w:right w:val="none" w:sz="0" w:space="0" w:color="auto"/>
      </w:divBdr>
    </w:div>
    <w:div w:id="1099182498">
      <w:bodyDiv w:val="1"/>
      <w:marLeft w:val="0"/>
      <w:marRight w:val="0"/>
      <w:marTop w:val="0"/>
      <w:marBottom w:val="0"/>
      <w:divBdr>
        <w:top w:val="none" w:sz="0" w:space="0" w:color="auto"/>
        <w:left w:val="none" w:sz="0" w:space="0" w:color="auto"/>
        <w:bottom w:val="none" w:sz="0" w:space="0" w:color="auto"/>
        <w:right w:val="none" w:sz="0" w:space="0" w:color="auto"/>
      </w:divBdr>
    </w:div>
    <w:div w:id="1100368444">
      <w:bodyDiv w:val="1"/>
      <w:marLeft w:val="0"/>
      <w:marRight w:val="0"/>
      <w:marTop w:val="0"/>
      <w:marBottom w:val="0"/>
      <w:divBdr>
        <w:top w:val="none" w:sz="0" w:space="0" w:color="auto"/>
        <w:left w:val="none" w:sz="0" w:space="0" w:color="auto"/>
        <w:bottom w:val="none" w:sz="0" w:space="0" w:color="auto"/>
        <w:right w:val="none" w:sz="0" w:space="0" w:color="auto"/>
      </w:divBdr>
    </w:div>
    <w:div w:id="1101997935">
      <w:bodyDiv w:val="1"/>
      <w:marLeft w:val="0"/>
      <w:marRight w:val="0"/>
      <w:marTop w:val="0"/>
      <w:marBottom w:val="0"/>
      <w:divBdr>
        <w:top w:val="none" w:sz="0" w:space="0" w:color="auto"/>
        <w:left w:val="none" w:sz="0" w:space="0" w:color="auto"/>
        <w:bottom w:val="none" w:sz="0" w:space="0" w:color="auto"/>
        <w:right w:val="none" w:sz="0" w:space="0" w:color="auto"/>
      </w:divBdr>
    </w:div>
    <w:div w:id="1102915738">
      <w:bodyDiv w:val="1"/>
      <w:marLeft w:val="0"/>
      <w:marRight w:val="0"/>
      <w:marTop w:val="0"/>
      <w:marBottom w:val="0"/>
      <w:divBdr>
        <w:top w:val="none" w:sz="0" w:space="0" w:color="auto"/>
        <w:left w:val="none" w:sz="0" w:space="0" w:color="auto"/>
        <w:bottom w:val="none" w:sz="0" w:space="0" w:color="auto"/>
        <w:right w:val="none" w:sz="0" w:space="0" w:color="auto"/>
      </w:divBdr>
    </w:div>
    <w:div w:id="1102917143">
      <w:bodyDiv w:val="1"/>
      <w:marLeft w:val="0"/>
      <w:marRight w:val="0"/>
      <w:marTop w:val="0"/>
      <w:marBottom w:val="0"/>
      <w:divBdr>
        <w:top w:val="none" w:sz="0" w:space="0" w:color="auto"/>
        <w:left w:val="none" w:sz="0" w:space="0" w:color="auto"/>
        <w:bottom w:val="none" w:sz="0" w:space="0" w:color="auto"/>
        <w:right w:val="none" w:sz="0" w:space="0" w:color="auto"/>
      </w:divBdr>
    </w:div>
    <w:div w:id="1103957876">
      <w:bodyDiv w:val="1"/>
      <w:marLeft w:val="0"/>
      <w:marRight w:val="0"/>
      <w:marTop w:val="0"/>
      <w:marBottom w:val="0"/>
      <w:divBdr>
        <w:top w:val="none" w:sz="0" w:space="0" w:color="auto"/>
        <w:left w:val="none" w:sz="0" w:space="0" w:color="auto"/>
        <w:bottom w:val="none" w:sz="0" w:space="0" w:color="auto"/>
        <w:right w:val="none" w:sz="0" w:space="0" w:color="auto"/>
      </w:divBdr>
    </w:div>
    <w:div w:id="1105923776">
      <w:bodyDiv w:val="1"/>
      <w:marLeft w:val="0"/>
      <w:marRight w:val="0"/>
      <w:marTop w:val="0"/>
      <w:marBottom w:val="0"/>
      <w:divBdr>
        <w:top w:val="none" w:sz="0" w:space="0" w:color="auto"/>
        <w:left w:val="none" w:sz="0" w:space="0" w:color="auto"/>
        <w:bottom w:val="none" w:sz="0" w:space="0" w:color="auto"/>
        <w:right w:val="none" w:sz="0" w:space="0" w:color="auto"/>
      </w:divBdr>
    </w:div>
    <w:div w:id="1106343725">
      <w:bodyDiv w:val="1"/>
      <w:marLeft w:val="0"/>
      <w:marRight w:val="0"/>
      <w:marTop w:val="0"/>
      <w:marBottom w:val="0"/>
      <w:divBdr>
        <w:top w:val="none" w:sz="0" w:space="0" w:color="auto"/>
        <w:left w:val="none" w:sz="0" w:space="0" w:color="auto"/>
        <w:bottom w:val="none" w:sz="0" w:space="0" w:color="auto"/>
        <w:right w:val="none" w:sz="0" w:space="0" w:color="auto"/>
      </w:divBdr>
    </w:div>
    <w:div w:id="1107777731">
      <w:bodyDiv w:val="1"/>
      <w:marLeft w:val="0"/>
      <w:marRight w:val="0"/>
      <w:marTop w:val="0"/>
      <w:marBottom w:val="0"/>
      <w:divBdr>
        <w:top w:val="none" w:sz="0" w:space="0" w:color="auto"/>
        <w:left w:val="none" w:sz="0" w:space="0" w:color="auto"/>
        <w:bottom w:val="none" w:sz="0" w:space="0" w:color="auto"/>
        <w:right w:val="none" w:sz="0" w:space="0" w:color="auto"/>
      </w:divBdr>
    </w:div>
    <w:div w:id="1110203272">
      <w:bodyDiv w:val="1"/>
      <w:marLeft w:val="0"/>
      <w:marRight w:val="0"/>
      <w:marTop w:val="0"/>
      <w:marBottom w:val="0"/>
      <w:divBdr>
        <w:top w:val="none" w:sz="0" w:space="0" w:color="auto"/>
        <w:left w:val="none" w:sz="0" w:space="0" w:color="auto"/>
        <w:bottom w:val="none" w:sz="0" w:space="0" w:color="auto"/>
        <w:right w:val="none" w:sz="0" w:space="0" w:color="auto"/>
      </w:divBdr>
    </w:div>
    <w:div w:id="1112171465">
      <w:bodyDiv w:val="1"/>
      <w:marLeft w:val="0"/>
      <w:marRight w:val="0"/>
      <w:marTop w:val="0"/>
      <w:marBottom w:val="0"/>
      <w:divBdr>
        <w:top w:val="none" w:sz="0" w:space="0" w:color="auto"/>
        <w:left w:val="none" w:sz="0" w:space="0" w:color="auto"/>
        <w:bottom w:val="none" w:sz="0" w:space="0" w:color="auto"/>
        <w:right w:val="none" w:sz="0" w:space="0" w:color="auto"/>
      </w:divBdr>
    </w:div>
    <w:div w:id="1112357788">
      <w:bodyDiv w:val="1"/>
      <w:marLeft w:val="0"/>
      <w:marRight w:val="0"/>
      <w:marTop w:val="0"/>
      <w:marBottom w:val="0"/>
      <w:divBdr>
        <w:top w:val="none" w:sz="0" w:space="0" w:color="auto"/>
        <w:left w:val="none" w:sz="0" w:space="0" w:color="auto"/>
        <w:bottom w:val="none" w:sz="0" w:space="0" w:color="auto"/>
        <w:right w:val="none" w:sz="0" w:space="0" w:color="auto"/>
      </w:divBdr>
    </w:div>
    <w:div w:id="1112867107">
      <w:bodyDiv w:val="1"/>
      <w:marLeft w:val="0"/>
      <w:marRight w:val="0"/>
      <w:marTop w:val="0"/>
      <w:marBottom w:val="0"/>
      <w:divBdr>
        <w:top w:val="none" w:sz="0" w:space="0" w:color="auto"/>
        <w:left w:val="none" w:sz="0" w:space="0" w:color="auto"/>
        <w:bottom w:val="none" w:sz="0" w:space="0" w:color="auto"/>
        <w:right w:val="none" w:sz="0" w:space="0" w:color="auto"/>
      </w:divBdr>
    </w:div>
    <w:div w:id="1113087377">
      <w:bodyDiv w:val="1"/>
      <w:marLeft w:val="0"/>
      <w:marRight w:val="0"/>
      <w:marTop w:val="0"/>
      <w:marBottom w:val="0"/>
      <w:divBdr>
        <w:top w:val="none" w:sz="0" w:space="0" w:color="auto"/>
        <w:left w:val="none" w:sz="0" w:space="0" w:color="auto"/>
        <w:bottom w:val="none" w:sz="0" w:space="0" w:color="auto"/>
        <w:right w:val="none" w:sz="0" w:space="0" w:color="auto"/>
      </w:divBdr>
    </w:div>
    <w:div w:id="1115442386">
      <w:bodyDiv w:val="1"/>
      <w:marLeft w:val="0"/>
      <w:marRight w:val="0"/>
      <w:marTop w:val="0"/>
      <w:marBottom w:val="0"/>
      <w:divBdr>
        <w:top w:val="none" w:sz="0" w:space="0" w:color="auto"/>
        <w:left w:val="none" w:sz="0" w:space="0" w:color="auto"/>
        <w:bottom w:val="none" w:sz="0" w:space="0" w:color="auto"/>
        <w:right w:val="none" w:sz="0" w:space="0" w:color="auto"/>
      </w:divBdr>
    </w:div>
    <w:div w:id="1118178647">
      <w:bodyDiv w:val="1"/>
      <w:marLeft w:val="0"/>
      <w:marRight w:val="0"/>
      <w:marTop w:val="0"/>
      <w:marBottom w:val="0"/>
      <w:divBdr>
        <w:top w:val="none" w:sz="0" w:space="0" w:color="auto"/>
        <w:left w:val="none" w:sz="0" w:space="0" w:color="auto"/>
        <w:bottom w:val="none" w:sz="0" w:space="0" w:color="auto"/>
        <w:right w:val="none" w:sz="0" w:space="0" w:color="auto"/>
      </w:divBdr>
    </w:div>
    <w:div w:id="1119300787">
      <w:bodyDiv w:val="1"/>
      <w:marLeft w:val="0"/>
      <w:marRight w:val="0"/>
      <w:marTop w:val="0"/>
      <w:marBottom w:val="0"/>
      <w:divBdr>
        <w:top w:val="none" w:sz="0" w:space="0" w:color="auto"/>
        <w:left w:val="none" w:sz="0" w:space="0" w:color="auto"/>
        <w:bottom w:val="none" w:sz="0" w:space="0" w:color="auto"/>
        <w:right w:val="none" w:sz="0" w:space="0" w:color="auto"/>
      </w:divBdr>
    </w:div>
    <w:div w:id="1122505050">
      <w:bodyDiv w:val="1"/>
      <w:marLeft w:val="0"/>
      <w:marRight w:val="0"/>
      <w:marTop w:val="0"/>
      <w:marBottom w:val="0"/>
      <w:divBdr>
        <w:top w:val="none" w:sz="0" w:space="0" w:color="auto"/>
        <w:left w:val="none" w:sz="0" w:space="0" w:color="auto"/>
        <w:bottom w:val="none" w:sz="0" w:space="0" w:color="auto"/>
        <w:right w:val="none" w:sz="0" w:space="0" w:color="auto"/>
      </w:divBdr>
    </w:div>
    <w:div w:id="1122767721">
      <w:bodyDiv w:val="1"/>
      <w:marLeft w:val="0"/>
      <w:marRight w:val="0"/>
      <w:marTop w:val="0"/>
      <w:marBottom w:val="0"/>
      <w:divBdr>
        <w:top w:val="none" w:sz="0" w:space="0" w:color="auto"/>
        <w:left w:val="none" w:sz="0" w:space="0" w:color="auto"/>
        <w:bottom w:val="none" w:sz="0" w:space="0" w:color="auto"/>
        <w:right w:val="none" w:sz="0" w:space="0" w:color="auto"/>
      </w:divBdr>
    </w:div>
    <w:div w:id="1126507639">
      <w:bodyDiv w:val="1"/>
      <w:marLeft w:val="0"/>
      <w:marRight w:val="0"/>
      <w:marTop w:val="0"/>
      <w:marBottom w:val="0"/>
      <w:divBdr>
        <w:top w:val="none" w:sz="0" w:space="0" w:color="auto"/>
        <w:left w:val="none" w:sz="0" w:space="0" w:color="auto"/>
        <w:bottom w:val="none" w:sz="0" w:space="0" w:color="auto"/>
        <w:right w:val="none" w:sz="0" w:space="0" w:color="auto"/>
      </w:divBdr>
    </w:div>
    <w:div w:id="1126974004">
      <w:bodyDiv w:val="1"/>
      <w:marLeft w:val="0"/>
      <w:marRight w:val="0"/>
      <w:marTop w:val="0"/>
      <w:marBottom w:val="0"/>
      <w:divBdr>
        <w:top w:val="none" w:sz="0" w:space="0" w:color="auto"/>
        <w:left w:val="none" w:sz="0" w:space="0" w:color="auto"/>
        <w:bottom w:val="none" w:sz="0" w:space="0" w:color="auto"/>
        <w:right w:val="none" w:sz="0" w:space="0" w:color="auto"/>
      </w:divBdr>
    </w:div>
    <w:div w:id="1127314447">
      <w:bodyDiv w:val="1"/>
      <w:marLeft w:val="0"/>
      <w:marRight w:val="0"/>
      <w:marTop w:val="0"/>
      <w:marBottom w:val="0"/>
      <w:divBdr>
        <w:top w:val="none" w:sz="0" w:space="0" w:color="auto"/>
        <w:left w:val="none" w:sz="0" w:space="0" w:color="auto"/>
        <w:bottom w:val="none" w:sz="0" w:space="0" w:color="auto"/>
        <w:right w:val="none" w:sz="0" w:space="0" w:color="auto"/>
      </w:divBdr>
    </w:div>
    <w:div w:id="1128549275">
      <w:bodyDiv w:val="1"/>
      <w:marLeft w:val="0"/>
      <w:marRight w:val="0"/>
      <w:marTop w:val="0"/>
      <w:marBottom w:val="0"/>
      <w:divBdr>
        <w:top w:val="none" w:sz="0" w:space="0" w:color="auto"/>
        <w:left w:val="none" w:sz="0" w:space="0" w:color="auto"/>
        <w:bottom w:val="none" w:sz="0" w:space="0" w:color="auto"/>
        <w:right w:val="none" w:sz="0" w:space="0" w:color="auto"/>
      </w:divBdr>
    </w:div>
    <w:div w:id="1130250515">
      <w:bodyDiv w:val="1"/>
      <w:marLeft w:val="0"/>
      <w:marRight w:val="0"/>
      <w:marTop w:val="0"/>
      <w:marBottom w:val="0"/>
      <w:divBdr>
        <w:top w:val="none" w:sz="0" w:space="0" w:color="auto"/>
        <w:left w:val="none" w:sz="0" w:space="0" w:color="auto"/>
        <w:bottom w:val="none" w:sz="0" w:space="0" w:color="auto"/>
        <w:right w:val="none" w:sz="0" w:space="0" w:color="auto"/>
      </w:divBdr>
    </w:div>
    <w:div w:id="1130324134">
      <w:bodyDiv w:val="1"/>
      <w:marLeft w:val="0"/>
      <w:marRight w:val="0"/>
      <w:marTop w:val="0"/>
      <w:marBottom w:val="0"/>
      <w:divBdr>
        <w:top w:val="none" w:sz="0" w:space="0" w:color="auto"/>
        <w:left w:val="none" w:sz="0" w:space="0" w:color="auto"/>
        <w:bottom w:val="none" w:sz="0" w:space="0" w:color="auto"/>
        <w:right w:val="none" w:sz="0" w:space="0" w:color="auto"/>
      </w:divBdr>
    </w:div>
    <w:div w:id="1131284048">
      <w:bodyDiv w:val="1"/>
      <w:marLeft w:val="0"/>
      <w:marRight w:val="0"/>
      <w:marTop w:val="0"/>
      <w:marBottom w:val="0"/>
      <w:divBdr>
        <w:top w:val="none" w:sz="0" w:space="0" w:color="auto"/>
        <w:left w:val="none" w:sz="0" w:space="0" w:color="auto"/>
        <w:bottom w:val="none" w:sz="0" w:space="0" w:color="auto"/>
        <w:right w:val="none" w:sz="0" w:space="0" w:color="auto"/>
      </w:divBdr>
    </w:div>
    <w:div w:id="1132988725">
      <w:bodyDiv w:val="1"/>
      <w:marLeft w:val="0"/>
      <w:marRight w:val="0"/>
      <w:marTop w:val="0"/>
      <w:marBottom w:val="0"/>
      <w:divBdr>
        <w:top w:val="none" w:sz="0" w:space="0" w:color="auto"/>
        <w:left w:val="none" w:sz="0" w:space="0" w:color="auto"/>
        <w:bottom w:val="none" w:sz="0" w:space="0" w:color="auto"/>
        <w:right w:val="none" w:sz="0" w:space="0" w:color="auto"/>
      </w:divBdr>
    </w:div>
    <w:div w:id="1133599084">
      <w:bodyDiv w:val="1"/>
      <w:marLeft w:val="0"/>
      <w:marRight w:val="0"/>
      <w:marTop w:val="0"/>
      <w:marBottom w:val="0"/>
      <w:divBdr>
        <w:top w:val="none" w:sz="0" w:space="0" w:color="auto"/>
        <w:left w:val="none" w:sz="0" w:space="0" w:color="auto"/>
        <w:bottom w:val="none" w:sz="0" w:space="0" w:color="auto"/>
        <w:right w:val="none" w:sz="0" w:space="0" w:color="auto"/>
      </w:divBdr>
    </w:div>
    <w:div w:id="1134640732">
      <w:bodyDiv w:val="1"/>
      <w:marLeft w:val="0"/>
      <w:marRight w:val="0"/>
      <w:marTop w:val="0"/>
      <w:marBottom w:val="0"/>
      <w:divBdr>
        <w:top w:val="none" w:sz="0" w:space="0" w:color="auto"/>
        <w:left w:val="none" w:sz="0" w:space="0" w:color="auto"/>
        <w:bottom w:val="none" w:sz="0" w:space="0" w:color="auto"/>
        <w:right w:val="none" w:sz="0" w:space="0" w:color="auto"/>
      </w:divBdr>
    </w:div>
    <w:div w:id="1139109641">
      <w:bodyDiv w:val="1"/>
      <w:marLeft w:val="0"/>
      <w:marRight w:val="0"/>
      <w:marTop w:val="0"/>
      <w:marBottom w:val="0"/>
      <w:divBdr>
        <w:top w:val="none" w:sz="0" w:space="0" w:color="auto"/>
        <w:left w:val="none" w:sz="0" w:space="0" w:color="auto"/>
        <w:bottom w:val="none" w:sz="0" w:space="0" w:color="auto"/>
        <w:right w:val="none" w:sz="0" w:space="0" w:color="auto"/>
      </w:divBdr>
    </w:div>
    <w:div w:id="1140806663">
      <w:bodyDiv w:val="1"/>
      <w:marLeft w:val="0"/>
      <w:marRight w:val="0"/>
      <w:marTop w:val="0"/>
      <w:marBottom w:val="0"/>
      <w:divBdr>
        <w:top w:val="none" w:sz="0" w:space="0" w:color="auto"/>
        <w:left w:val="none" w:sz="0" w:space="0" w:color="auto"/>
        <w:bottom w:val="none" w:sz="0" w:space="0" w:color="auto"/>
        <w:right w:val="none" w:sz="0" w:space="0" w:color="auto"/>
      </w:divBdr>
    </w:div>
    <w:div w:id="1142045613">
      <w:bodyDiv w:val="1"/>
      <w:marLeft w:val="0"/>
      <w:marRight w:val="0"/>
      <w:marTop w:val="0"/>
      <w:marBottom w:val="0"/>
      <w:divBdr>
        <w:top w:val="none" w:sz="0" w:space="0" w:color="auto"/>
        <w:left w:val="none" w:sz="0" w:space="0" w:color="auto"/>
        <w:bottom w:val="none" w:sz="0" w:space="0" w:color="auto"/>
        <w:right w:val="none" w:sz="0" w:space="0" w:color="auto"/>
      </w:divBdr>
    </w:div>
    <w:div w:id="1143355506">
      <w:bodyDiv w:val="1"/>
      <w:marLeft w:val="0"/>
      <w:marRight w:val="0"/>
      <w:marTop w:val="0"/>
      <w:marBottom w:val="0"/>
      <w:divBdr>
        <w:top w:val="none" w:sz="0" w:space="0" w:color="auto"/>
        <w:left w:val="none" w:sz="0" w:space="0" w:color="auto"/>
        <w:bottom w:val="none" w:sz="0" w:space="0" w:color="auto"/>
        <w:right w:val="none" w:sz="0" w:space="0" w:color="auto"/>
      </w:divBdr>
    </w:div>
    <w:div w:id="1144397144">
      <w:bodyDiv w:val="1"/>
      <w:marLeft w:val="0"/>
      <w:marRight w:val="0"/>
      <w:marTop w:val="0"/>
      <w:marBottom w:val="0"/>
      <w:divBdr>
        <w:top w:val="none" w:sz="0" w:space="0" w:color="auto"/>
        <w:left w:val="none" w:sz="0" w:space="0" w:color="auto"/>
        <w:bottom w:val="none" w:sz="0" w:space="0" w:color="auto"/>
        <w:right w:val="none" w:sz="0" w:space="0" w:color="auto"/>
      </w:divBdr>
    </w:div>
    <w:div w:id="1146970704">
      <w:bodyDiv w:val="1"/>
      <w:marLeft w:val="0"/>
      <w:marRight w:val="0"/>
      <w:marTop w:val="0"/>
      <w:marBottom w:val="0"/>
      <w:divBdr>
        <w:top w:val="none" w:sz="0" w:space="0" w:color="auto"/>
        <w:left w:val="none" w:sz="0" w:space="0" w:color="auto"/>
        <w:bottom w:val="none" w:sz="0" w:space="0" w:color="auto"/>
        <w:right w:val="none" w:sz="0" w:space="0" w:color="auto"/>
      </w:divBdr>
    </w:div>
    <w:div w:id="1148013964">
      <w:bodyDiv w:val="1"/>
      <w:marLeft w:val="0"/>
      <w:marRight w:val="0"/>
      <w:marTop w:val="0"/>
      <w:marBottom w:val="0"/>
      <w:divBdr>
        <w:top w:val="none" w:sz="0" w:space="0" w:color="auto"/>
        <w:left w:val="none" w:sz="0" w:space="0" w:color="auto"/>
        <w:bottom w:val="none" w:sz="0" w:space="0" w:color="auto"/>
        <w:right w:val="none" w:sz="0" w:space="0" w:color="auto"/>
      </w:divBdr>
    </w:div>
    <w:div w:id="1148521745">
      <w:bodyDiv w:val="1"/>
      <w:marLeft w:val="0"/>
      <w:marRight w:val="0"/>
      <w:marTop w:val="0"/>
      <w:marBottom w:val="0"/>
      <w:divBdr>
        <w:top w:val="none" w:sz="0" w:space="0" w:color="auto"/>
        <w:left w:val="none" w:sz="0" w:space="0" w:color="auto"/>
        <w:bottom w:val="none" w:sz="0" w:space="0" w:color="auto"/>
        <w:right w:val="none" w:sz="0" w:space="0" w:color="auto"/>
      </w:divBdr>
    </w:div>
    <w:div w:id="1149055289">
      <w:bodyDiv w:val="1"/>
      <w:marLeft w:val="0"/>
      <w:marRight w:val="0"/>
      <w:marTop w:val="0"/>
      <w:marBottom w:val="0"/>
      <w:divBdr>
        <w:top w:val="none" w:sz="0" w:space="0" w:color="auto"/>
        <w:left w:val="none" w:sz="0" w:space="0" w:color="auto"/>
        <w:bottom w:val="none" w:sz="0" w:space="0" w:color="auto"/>
        <w:right w:val="none" w:sz="0" w:space="0" w:color="auto"/>
      </w:divBdr>
    </w:div>
    <w:div w:id="1149203131">
      <w:bodyDiv w:val="1"/>
      <w:marLeft w:val="0"/>
      <w:marRight w:val="0"/>
      <w:marTop w:val="0"/>
      <w:marBottom w:val="0"/>
      <w:divBdr>
        <w:top w:val="none" w:sz="0" w:space="0" w:color="auto"/>
        <w:left w:val="none" w:sz="0" w:space="0" w:color="auto"/>
        <w:bottom w:val="none" w:sz="0" w:space="0" w:color="auto"/>
        <w:right w:val="none" w:sz="0" w:space="0" w:color="auto"/>
      </w:divBdr>
    </w:div>
    <w:div w:id="1151022018">
      <w:bodyDiv w:val="1"/>
      <w:marLeft w:val="0"/>
      <w:marRight w:val="0"/>
      <w:marTop w:val="0"/>
      <w:marBottom w:val="0"/>
      <w:divBdr>
        <w:top w:val="none" w:sz="0" w:space="0" w:color="auto"/>
        <w:left w:val="none" w:sz="0" w:space="0" w:color="auto"/>
        <w:bottom w:val="none" w:sz="0" w:space="0" w:color="auto"/>
        <w:right w:val="none" w:sz="0" w:space="0" w:color="auto"/>
      </w:divBdr>
    </w:div>
    <w:div w:id="1153450223">
      <w:bodyDiv w:val="1"/>
      <w:marLeft w:val="0"/>
      <w:marRight w:val="0"/>
      <w:marTop w:val="0"/>
      <w:marBottom w:val="0"/>
      <w:divBdr>
        <w:top w:val="none" w:sz="0" w:space="0" w:color="auto"/>
        <w:left w:val="none" w:sz="0" w:space="0" w:color="auto"/>
        <w:bottom w:val="none" w:sz="0" w:space="0" w:color="auto"/>
        <w:right w:val="none" w:sz="0" w:space="0" w:color="auto"/>
      </w:divBdr>
    </w:div>
    <w:div w:id="1153761868">
      <w:bodyDiv w:val="1"/>
      <w:marLeft w:val="0"/>
      <w:marRight w:val="0"/>
      <w:marTop w:val="0"/>
      <w:marBottom w:val="0"/>
      <w:divBdr>
        <w:top w:val="none" w:sz="0" w:space="0" w:color="auto"/>
        <w:left w:val="none" w:sz="0" w:space="0" w:color="auto"/>
        <w:bottom w:val="none" w:sz="0" w:space="0" w:color="auto"/>
        <w:right w:val="none" w:sz="0" w:space="0" w:color="auto"/>
      </w:divBdr>
    </w:div>
    <w:div w:id="1156070265">
      <w:bodyDiv w:val="1"/>
      <w:marLeft w:val="0"/>
      <w:marRight w:val="0"/>
      <w:marTop w:val="0"/>
      <w:marBottom w:val="0"/>
      <w:divBdr>
        <w:top w:val="none" w:sz="0" w:space="0" w:color="auto"/>
        <w:left w:val="none" w:sz="0" w:space="0" w:color="auto"/>
        <w:bottom w:val="none" w:sz="0" w:space="0" w:color="auto"/>
        <w:right w:val="none" w:sz="0" w:space="0" w:color="auto"/>
      </w:divBdr>
    </w:div>
    <w:div w:id="1160972349">
      <w:bodyDiv w:val="1"/>
      <w:marLeft w:val="0"/>
      <w:marRight w:val="0"/>
      <w:marTop w:val="0"/>
      <w:marBottom w:val="0"/>
      <w:divBdr>
        <w:top w:val="none" w:sz="0" w:space="0" w:color="auto"/>
        <w:left w:val="none" w:sz="0" w:space="0" w:color="auto"/>
        <w:bottom w:val="none" w:sz="0" w:space="0" w:color="auto"/>
        <w:right w:val="none" w:sz="0" w:space="0" w:color="auto"/>
      </w:divBdr>
      <w:divsChild>
        <w:div w:id="162206445">
          <w:marLeft w:val="480"/>
          <w:marRight w:val="0"/>
          <w:marTop w:val="0"/>
          <w:marBottom w:val="0"/>
          <w:divBdr>
            <w:top w:val="none" w:sz="0" w:space="0" w:color="auto"/>
            <w:left w:val="none" w:sz="0" w:space="0" w:color="auto"/>
            <w:bottom w:val="none" w:sz="0" w:space="0" w:color="auto"/>
            <w:right w:val="none" w:sz="0" w:space="0" w:color="auto"/>
          </w:divBdr>
        </w:div>
        <w:div w:id="1585995723">
          <w:marLeft w:val="480"/>
          <w:marRight w:val="0"/>
          <w:marTop w:val="0"/>
          <w:marBottom w:val="0"/>
          <w:divBdr>
            <w:top w:val="none" w:sz="0" w:space="0" w:color="auto"/>
            <w:left w:val="none" w:sz="0" w:space="0" w:color="auto"/>
            <w:bottom w:val="none" w:sz="0" w:space="0" w:color="auto"/>
            <w:right w:val="none" w:sz="0" w:space="0" w:color="auto"/>
          </w:divBdr>
        </w:div>
        <w:div w:id="2054454056">
          <w:marLeft w:val="480"/>
          <w:marRight w:val="0"/>
          <w:marTop w:val="0"/>
          <w:marBottom w:val="0"/>
          <w:divBdr>
            <w:top w:val="none" w:sz="0" w:space="0" w:color="auto"/>
            <w:left w:val="none" w:sz="0" w:space="0" w:color="auto"/>
            <w:bottom w:val="none" w:sz="0" w:space="0" w:color="auto"/>
            <w:right w:val="none" w:sz="0" w:space="0" w:color="auto"/>
          </w:divBdr>
        </w:div>
        <w:div w:id="646737911">
          <w:marLeft w:val="480"/>
          <w:marRight w:val="0"/>
          <w:marTop w:val="0"/>
          <w:marBottom w:val="0"/>
          <w:divBdr>
            <w:top w:val="none" w:sz="0" w:space="0" w:color="auto"/>
            <w:left w:val="none" w:sz="0" w:space="0" w:color="auto"/>
            <w:bottom w:val="none" w:sz="0" w:space="0" w:color="auto"/>
            <w:right w:val="none" w:sz="0" w:space="0" w:color="auto"/>
          </w:divBdr>
        </w:div>
        <w:div w:id="854686944">
          <w:marLeft w:val="480"/>
          <w:marRight w:val="0"/>
          <w:marTop w:val="0"/>
          <w:marBottom w:val="0"/>
          <w:divBdr>
            <w:top w:val="none" w:sz="0" w:space="0" w:color="auto"/>
            <w:left w:val="none" w:sz="0" w:space="0" w:color="auto"/>
            <w:bottom w:val="none" w:sz="0" w:space="0" w:color="auto"/>
            <w:right w:val="none" w:sz="0" w:space="0" w:color="auto"/>
          </w:divBdr>
        </w:div>
        <w:div w:id="478305308">
          <w:marLeft w:val="480"/>
          <w:marRight w:val="0"/>
          <w:marTop w:val="0"/>
          <w:marBottom w:val="0"/>
          <w:divBdr>
            <w:top w:val="none" w:sz="0" w:space="0" w:color="auto"/>
            <w:left w:val="none" w:sz="0" w:space="0" w:color="auto"/>
            <w:bottom w:val="none" w:sz="0" w:space="0" w:color="auto"/>
            <w:right w:val="none" w:sz="0" w:space="0" w:color="auto"/>
          </w:divBdr>
        </w:div>
        <w:div w:id="2058309038">
          <w:marLeft w:val="480"/>
          <w:marRight w:val="0"/>
          <w:marTop w:val="0"/>
          <w:marBottom w:val="0"/>
          <w:divBdr>
            <w:top w:val="none" w:sz="0" w:space="0" w:color="auto"/>
            <w:left w:val="none" w:sz="0" w:space="0" w:color="auto"/>
            <w:bottom w:val="none" w:sz="0" w:space="0" w:color="auto"/>
            <w:right w:val="none" w:sz="0" w:space="0" w:color="auto"/>
          </w:divBdr>
        </w:div>
        <w:div w:id="1350180355">
          <w:marLeft w:val="480"/>
          <w:marRight w:val="0"/>
          <w:marTop w:val="0"/>
          <w:marBottom w:val="0"/>
          <w:divBdr>
            <w:top w:val="none" w:sz="0" w:space="0" w:color="auto"/>
            <w:left w:val="none" w:sz="0" w:space="0" w:color="auto"/>
            <w:bottom w:val="none" w:sz="0" w:space="0" w:color="auto"/>
            <w:right w:val="none" w:sz="0" w:space="0" w:color="auto"/>
          </w:divBdr>
        </w:div>
        <w:div w:id="256594656">
          <w:marLeft w:val="480"/>
          <w:marRight w:val="0"/>
          <w:marTop w:val="0"/>
          <w:marBottom w:val="0"/>
          <w:divBdr>
            <w:top w:val="none" w:sz="0" w:space="0" w:color="auto"/>
            <w:left w:val="none" w:sz="0" w:space="0" w:color="auto"/>
            <w:bottom w:val="none" w:sz="0" w:space="0" w:color="auto"/>
            <w:right w:val="none" w:sz="0" w:space="0" w:color="auto"/>
          </w:divBdr>
        </w:div>
        <w:div w:id="1275133962">
          <w:marLeft w:val="480"/>
          <w:marRight w:val="0"/>
          <w:marTop w:val="0"/>
          <w:marBottom w:val="0"/>
          <w:divBdr>
            <w:top w:val="none" w:sz="0" w:space="0" w:color="auto"/>
            <w:left w:val="none" w:sz="0" w:space="0" w:color="auto"/>
            <w:bottom w:val="none" w:sz="0" w:space="0" w:color="auto"/>
            <w:right w:val="none" w:sz="0" w:space="0" w:color="auto"/>
          </w:divBdr>
        </w:div>
        <w:div w:id="989750455">
          <w:marLeft w:val="480"/>
          <w:marRight w:val="0"/>
          <w:marTop w:val="0"/>
          <w:marBottom w:val="0"/>
          <w:divBdr>
            <w:top w:val="none" w:sz="0" w:space="0" w:color="auto"/>
            <w:left w:val="none" w:sz="0" w:space="0" w:color="auto"/>
            <w:bottom w:val="none" w:sz="0" w:space="0" w:color="auto"/>
            <w:right w:val="none" w:sz="0" w:space="0" w:color="auto"/>
          </w:divBdr>
        </w:div>
        <w:div w:id="34936004">
          <w:marLeft w:val="480"/>
          <w:marRight w:val="0"/>
          <w:marTop w:val="0"/>
          <w:marBottom w:val="0"/>
          <w:divBdr>
            <w:top w:val="none" w:sz="0" w:space="0" w:color="auto"/>
            <w:left w:val="none" w:sz="0" w:space="0" w:color="auto"/>
            <w:bottom w:val="none" w:sz="0" w:space="0" w:color="auto"/>
            <w:right w:val="none" w:sz="0" w:space="0" w:color="auto"/>
          </w:divBdr>
        </w:div>
        <w:div w:id="1449739945">
          <w:marLeft w:val="480"/>
          <w:marRight w:val="0"/>
          <w:marTop w:val="0"/>
          <w:marBottom w:val="0"/>
          <w:divBdr>
            <w:top w:val="none" w:sz="0" w:space="0" w:color="auto"/>
            <w:left w:val="none" w:sz="0" w:space="0" w:color="auto"/>
            <w:bottom w:val="none" w:sz="0" w:space="0" w:color="auto"/>
            <w:right w:val="none" w:sz="0" w:space="0" w:color="auto"/>
          </w:divBdr>
        </w:div>
        <w:div w:id="374234665">
          <w:marLeft w:val="480"/>
          <w:marRight w:val="0"/>
          <w:marTop w:val="0"/>
          <w:marBottom w:val="0"/>
          <w:divBdr>
            <w:top w:val="none" w:sz="0" w:space="0" w:color="auto"/>
            <w:left w:val="none" w:sz="0" w:space="0" w:color="auto"/>
            <w:bottom w:val="none" w:sz="0" w:space="0" w:color="auto"/>
            <w:right w:val="none" w:sz="0" w:space="0" w:color="auto"/>
          </w:divBdr>
        </w:div>
        <w:div w:id="1719282859">
          <w:marLeft w:val="480"/>
          <w:marRight w:val="0"/>
          <w:marTop w:val="0"/>
          <w:marBottom w:val="0"/>
          <w:divBdr>
            <w:top w:val="none" w:sz="0" w:space="0" w:color="auto"/>
            <w:left w:val="none" w:sz="0" w:space="0" w:color="auto"/>
            <w:bottom w:val="none" w:sz="0" w:space="0" w:color="auto"/>
            <w:right w:val="none" w:sz="0" w:space="0" w:color="auto"/>
          </w:divBdr>
        </w:div>
        <w:div w:id="1977295137">
          <w:marLeft w:val="480"/>
          <w:marRight w:val="0"/>
          <w:marTop w:val="0"/>
          <w:marBottom w:val="0"/>
          <w:divBdr>
            <w:top w:val="none" w:sz="0" w:space="0" w:color="auto"/>
            <w:left w:val="none" w:sz="0" w:space="0" w:color="auto"/>
            <w:bottom w:val="none" w:sz="0" w:space="0" w:color="auto"/>
            <w:right w:val="none" w:sz="0" w:space="0" w:color="auto"/>
          </w:divBdr>
        </w:div>
        <w:div w:id="512302510">
          <w:marLeft w:val="480"/>
          <w:marRight w:val="0"/>
          <w:marTop w:val="0"/>
          <w:marBottom w:val="0"/>
          <w:divBdr>
            <w:top w:val="none" w:sz="0" w:space="0" w:color="auto"/>
            <w:left w:val="none" w:sz="0" w:space="0" w:color="auto"/>
            <w:bottom w:val="none" w:sz="0" w:space="0" w:color="auto"/>
            <w:right w:val="none" w:sz="0" w:space="0" w:color="auto"/>
          </w:divBdr>
        </w:div>
        <w:div w:id="759331203">
          <w:marLeft w:val="480"/>
          <w:marRight w:val="0"/>
          <w:marTop w:val="0"/>
          <w:marBottom w:val="0"/>
          <w:divBdr>
            <w:top w:val="none" w:sz="0" w:space="0" w:color="auto"/>
            <w:left w:val="none" w:sz="0" w:space="0" w:color="auto"/>
            <w:bottom w:val="none" w:sz="0" w:space="0" w:color="auto"/>
            <w:right w:val="none" w:sz="0" w:space="0" w:color="auto"/>
          </w:divBdr>
        </w:div>
        <w:div w:id="194586803">
          <w:marLeft w:val="480"/>
          <w:marRight w:val="0"/>
          <w:marTop w:val="0"/>
          <w:marBottom w:val="0"/>
          <w:divBdr>
            <w:top w:val="none" w:sz="0" w:space="0" w:color="auto"/>
            <w:left w:val="none" w:sz="0" w:space="0" w:color="auto"/>
            <w:bottom w:val="none" w:sz="0" w:space="0" w:color="auto"/>
            <w:right w:val="none" w:sz="0" w:space="0" w:color="auto"/>
          </w:divBdr>
        </w:div>
        <w:div w:id="1335182147">
          <w:marLeft w:val="480"/>
          <w:marRight w:val="0"/>
          <w:marTop w:val="0"/>
          <w:marBottom w:val="0"/>
          <w:divBdr>
            <w:top w:val="none" w:sz="0" w:space="0" w:color="auto"/>
            <w:left w:val="none" w:sz="0" w:space="0" w:color="auto"/>
            <w:bottom w:val="none" w:sz="0" w:space="0" w:color="auto"/>
            <w:right w:val="none" w:sz="0" w:space="0" w:color="auto"/>
          </w:divBdr>
        </w:div>
        <w:div w:id="2067215912">
          <w:marLeft w:val="480"/>
          <w:marRight w:val="0"/>
          <w:marTop w:val="0"/>
          <w:marBottom w:val="0"/>
          <w:divBdr>
            <w:top w:val="none" w:sz="0" w:space="0" w:color="auto"/>
            <w:left w:val="none" w:sz="0" w:space="0" w:color="auto"/>
            <w:bottom w:val="none" w:sz="0" w:space="0" w:color="auto"/>
            <w:right w:val="none" w:sz="0" w:space="0" w:color="auto"/>
          </w:divBdr>
        </w:div>
        <w:div w:id="1511143990">
          <w:marLeft w:val="480"/>
          <w:marRight w:val="0"/>
          <w:marTop w:val="0"/>
          <w:marBottom w:val="0"/>
          <w:divBdr>
            <w:top w:val="none" w:sz="0" w:space="0" w:color="auto"/>
            <w:left w:val="none" w:sz="0" w:space="0" w:color="auto"/>
            <w:bottom w:val="none" w:sz="0" w:space="0" w:color="auto"/>
            <w:right w:val="none" w:sz="0" w:space="0" w:color="auto"/>
          </w:divBdr>
        </w:div>
        <w:div w:id="1967468355">
          <w:marLeft w:val="480"/>
          <w:marRight w:val="0"/>
          <w:marTop w:val="0"/>
          <w:marBottom w:val="0"/>
          <w:divBdr>
            <w:top w:val="none" w:sz="0" w:space="0" w:color="auto"/>
            <w:left w:val="none" w:sz="0" w:space="0" w:color="auto"/>
            <w:bottom w:val="none" w:sz="0" w:space="0" w:color="auto"/>
            <w:right w:val="none" w:sz="0" w:space="0" w:color="auto"/>
          </w:divBdr>
        </w:div>
        <w:div w:id="2093312958">
          <w:marLeft w:val="480"/>
          <w:marRight w:val="0"/>
          <w:marTop w:val="0"/>
          <w:marBottom w:val="0"/>
          <w:divBdr>
            <w:top w:val="none" w:sz="0" w:space="0" w:color="auto"/>
            <w:left w:val="none" w:sz="0" w:space="0" w:color="auto"/>
            <w:bottom w:val="none" w:sz="0" w:space="0" w:color="auto"/>
            <w:right w:val="none" w:sz="0" w:space="0" w:color="auto"/>
          </w:divBdr>
        </w:div>
        <w:div w:id="124198034">
          <w:marLeft w:val="480"/>
          <w:marRight w:val="0"/>
          <w:marTop w:val="0"/>
          <w:marBottom w:val="0"/>
          <w:divBdr>
            <w:top w:val="none" w:sz="0" w:space="0" w:color="auto"/>
            <w:left w:val="none" w:sz="0" w:space="0" w:color="auto"/>
            <w:bottom w:val="none" w:sz="0" w:space="0" w:color="auto"/>
            <w:right w:val="none" w:sz="0" w:space="0" w:color="auto"/>
          </w:divBdr>
        </w:div>
        <w:div w:id="540482190">
          <w:marLeft w:val="480"/>
          <w:marRight w:val="0"/>
          <w:marTop w:val="0"/>
          <w:marBottom w:val="0"/>
          <w:divBdr>
            <w:top w:val="none" w:sz="0" w:space="0" w:color="auto"/>
            <w:left w:val="none" w:sz="0" w:space="0" w:color="auto"/>
            <w:bottom w:val="none" w:sz="0" w:space="0" w:color="auto"/>
            <w:right w:val="none" w:sz="0" w:space="0" w:color="auto"/>
          </w:divBdr>
        </w:div>
        <w:div w:id="456143819">
          <w:marLeft w:val="480"/>
          <w:marRight w:val="0"/>
          <w:marTop w:val="0"/>
          <w:marBottom w:val="0"/>
          <w:divBdr>
            <w:top w:val="none" w:sz="0" w:space="0" w:color="auto"/>
            <w:left w:val="none" w:sz="0" w:space="0" w:color="auto"/>
            <w:bottom w:val="none" w:sz="0" w:space="0" w:color="auto"/>
            <w:right w:val="none" w:sz="0" w:space="0" w:color="auto"/>
          </w:divBdr>
        </w:div>
        <w:div w:id="1440445625">
          <w:marLeft w:val="480"/>
          <w:marRight w:val="0"/>
          <w:marTop w:val="0"/>
          <w:marBottom w:val="0"/>
          <w:divBdr>
            <w:top w:val="none" w:sz="0" w:space="0" w:color="auto"/>
            <w:left w:val="none" w:sz="0" w:space="0" w:color="auto"/>
            <w:bottom w:val="none" w:sz="0" w:space="0" w:color="auto"/>
            <w:right w:val="none" w:sz="0" w:space="0" w:color="auto"/>
          </w:divBdr>
        </w:div>
        <w:div w:id="27219239">
          <w:marLeft w:val="480"/>
          <w:marRight w:val="0"/>
          <w:marTop w:val="0"/>
          <w:marBottom w:val="0"/>
          <w:divBdr>
            <w:top w:val="none" w:sz="0" w:space="0" w:color="auto"/>
            <w:left w:val="none" w:sz="0" w:space="0" w:color="auto"/>
            <w:bottom w:val="none" w:sz="0" w:space="0" w:color="auto"/>
            <w:right w:val="none" w:sz="0" w:space="0" w:color="auto"/>
          </w:divBdr>
        </w:div>
        <w:div w:id="1815096295">
          <w:marLeft w:val="480"/>
          <w:marRight w:val="0"/>
          <w:marTop w:val="0"/>
          <w:marBottom w:val="0"/>
          <w:divBdr>
            <w:top w:val="none" w:sz="0" w:space="0" w:color="auto"/>
            <w:left w:val="none" w:sz="0" w:space="0" w:color="auto"/>
            <w:bottom w:val="none" w:sz="0" w:space="0" w:color="auto"/>
            <w:right w:val="none" w:sz="0" w:space="0" w:color="auto"/>
          </w:divBdr>
        </w:div>
        <w:div w:id="568997528">
          <w:marLeft w:val="480"/>
          <w:marRight w:val="0"/>
          <w:marTop w:val="0"/>
          <w:marBottom w:val="0"/>
          <w:divBdr>
            <w:top w:val="none" w:sz="0" w:space="0" w:color="auto"/>
            <w:left w:val="none" w:sz="0" w:space="0" w:color="auto"/>
            <w:bottom w:val="none" w:sz="0" w:space="0" w:color="auto"/>
            <w:right w:val="none" w:sz="0" w:space="0" w:color="auto"/>
          </w:divBdr>
        </w:div>
        <w:div w:id="655300888">
          <w:marLeft w:val="480"/>
          <w:marRight w:val="0"/>
          <w:marTop w:val="0"/>
          <w:marBottom w:val="0"/>
          <w:divBdr>
            <w:top w:val="none" w:sz="0" w:space="0" w:color="auto"/>
            <w:left w:val="none" w:sz="0" w:space="0" w:color="auto"/>
            <w:bottom w:val="none" w:sz="0" w:space="0" w:color="auto"/>
            <w:right w:val="none" w:sz="0" w:space="0" w:color="auto"/>
          </w:divBdr>
        </w:div>
        <w:div w:id="1623996445">
          <w:marLeft w:val="480"/>
          <w:marRight w:val="0"/>
          <w:marTop w:val="0"/>
          <w:marBottom w:val="0"/>
          <w:divBdr>
            <w:top w:val="none" w:sz="0" w:space="0" w:color="auto"/>
            <w:left w:val="none" w:sz="0" w:space="0" w:color="auto"/>
            <w:bottom w:val="none" w:sz="0" w:space="0" w:color="auto"/>
            <w:right w:val="none" w:sz="0" w:space="0" w:color="auto"/>
          </w:divBdr>
        </w:div>
        <w:div w:id="1048265191">
          <w:marLeft w:val="480"/>
          <w:marRight w:val="0"/>
          <w:marTop w:val="0"/>
          <w:marBottom w:val="0"/>
          <w:divBdr>
            <w:top w:val="none" w:sz="0" w:space="0" w:color="auto"/>
            <w:left w:val="none" w:sz="0" w:space="0" w:color="auto"/>
            <w:bottom w:val="none" w:sz="0" w:space="0" w:color="auto"/>
            <w:right w:val="none" w:sz="0" w:space="0" w:color="auto"/>
          </w:divBdr>
        </w:div>
      </w:divsChild>
    </w:div>
    <w:div w:id="1161434507">
      <w:bodyDiv w:val="1"/>
      <w:marLeft w:val="0"/>
      <w:marRight w:val="0"/>
      <w:marTop w:val="0"/>
      <w:marBottom w:val="0"/>
      <w:divBdr>
        <w:top w:val="none" w:sz="0" w:space="0" w:color="auto"/>
        <w:left w:val="none" w:sz="0" w:space="0" w:color="auto"/>
        <w:bottom w:val="none" w:sz="0" w:space="0" w:color="auto"/>
        <w:right w:val="none" w:sz="0" w:space="0" w:color="auto"/>
      </w:divBdr>
    </w:div>
    <w:div w:id="1164782630">
      <w:bodyDiv w:val="1"/>
      <w:marLeft w:val="0"/>
      <w:marRight w:val="0"/>
      <w:marTop w:val="0"/>
      <w:marBottom w:val="0"/>
      <w:divBdr>
        <w:top w:val="none" w:sz="0" w:space="0" w:color="auto"/>
        <w:left w:val="none" w:sz="0" w:space="0" w:color="auto"/>
        <w:bottom w:val="none" w:sz="0" w:space="0" w:color="auto"/>
        <w:right w:val="none" w:sz="0" w:space="0" w:color="auto"/>
      </w:divBdr>
    </w:div>
    <w:div w:id="1166020388">
      <w:bodyDiv w:val="1"/>
      <w:marLeft w:val="0"/>
      <w:marRight w:val="0"/>
      <w:marTop w:val="0"/>
      <w:marBottom w:val="0"/>
      <w:divBdr>
        <w:top w:val="none" w:sz="0" w:space="0" w:color="auto"/>
        <w:left w:val="none" w:sz="0" w:space="0" w:color="auto"/>
        <w:bottom w:val="none" w:sz="0" w:space="0" w:color="auto"/>
        <w:right w:val="none" w:sz="0" w:space="0" w:color="auto"/>
      </w:divBdr>
    </w:div>
    <w:div w:id="1167672412">
      <w:bodyDiv w:val="1"/>
      <w:marLeft w:val="0"/>
      <w:marRight w:val="0"/>
      <w:marTop w:val="0"/>
      <w:marBottom w:val="0"/>
      <w:divBdr>
        <w:top w:val="none" w:sz="0" w:space="0" w:color="auto"/>
        <w:left w:val="none" w:sz="0" w:space="0" w:color="auto"/>
        <w:bottom w:val="none" w:sz="0" w:space="0" w:color="auto"/>
        <w:right w:val="none" w:sz="0" w:space="0" w:color="auto"/>
      </w:divBdr>
    </w:div>
    <w:div w:id="1169566313">
      <w:bodyDiv w:val="1"/>
      <w:marLeft w:val="0"/>
      <w:marRight w:val="0"/>
      <w:marTop w:val="0"/>
      <w:marBottom w:val="0"/>
      <w:divBdr>
        <w:top w:val="none" w:sz="0" w:space="0" w:color="auto"/>
        <w:left w:val="none" w:sz="0" w:space="0" w:color="auto"/>
        <w:bottom w:val="none" w:sz="0" w:space="0" w:color="auto"/>
        <w:right w:val="none" w:sz="0" w:space="0" w:color="auto"/>
      </w:divBdr>
    </w:div>
    <w:div w:id="1173298440">
      <w:bodyDiv w:val="1"/>
      <w:marLeft w:val="0"/>
      <w:marRight w:val="0"/>
      <w:marTop w:val="0"/>
      <w:marBottom w:val="0"/>
      <w:divBdr>
        <w:top w:val="none" w:sz="0" w:space="0" w:color="auto"/>
        <w:left w:val="none" w:sz="0" w:space="0" w:color="auto"/>
        <w:bottom w:val="none" w:sz="0" w:space="0" w:color="auto"/>
        <w:right w:val="none" w:sz="0" w:space="0" w:color="auto"/>
      </w:divBdr>
    </w:div>
    <w:div w:id="1174339714">
      <w:bodyDiv w:val="1"/>
      <w:marLeft w:val="0"/>
      <w:marRight w:val="0"/>
      <w:marTop w:val="0"/>
      <w:marBottom w:val="0"/>
      <w:divBdr>
        <w:top w:val="none" w:sz="0" w:space="0" w:color="auto"/>
        <w:left w:val="none" w:sz="0" w:space="0" w:color="auto"/>
        <w:bottom w:val="none" w:sz="0" w:space="0" w:color="auto"/>
        <w:right w:val="none" w:sz="0" w:space="0" w:color="auto"/>
      </w:divBdr>
    </w:div>
    <w:div w:id="1174415523">
      <w:bodyDiv w:val="1"/>
      <w:marLeft w:val="0"/>
      <w:marRight w:val="0"/>
      <w:marTop w:val="0"/>
      <w:marBottom w:val="0"/>
      <w:divBdr>
        <w:top w:val="none" w:sz="0" w:space="0" w:color="auto"/>
        <w:left w:val="none" w:sz="0" w:space="0" w:color="auto"/>
        <w:bottom w:val="none" w:sz="0" w:space="0" w:color="auto"/>
        <w:right w:val="none" w:sz="0" w:space="0" w:color="auto"/>
      </w:divBdr>
    </w:div>
    <w:div w:id="1176263008">
      <w:bodyDiv w:val="1"/>
      <w:marLeft w:val="0"/>
      <w:marRight w:val="0"/>
      <w:marTop w:val="0"/>
      <w:marBottom w:val="0"/>
      <w:divBdr>
        <w:top w:val="none" w:sz="0" w:space="0" w:color="auto"/>
        <w:left w:val="none" w:sz="0" w:space="0" w:color="auto"/>
        <w:bottom w:val="none" w:sz="0" w:space="0" w:color="auto"/>
        <w:right w:val="none" w:sz="0" w:space="0" w:color="auto"/>
      </w:divBdr>
    </w:div>
    <w:div w:id="1176650091">
      <w:bodyDiv w:val="1"/>
      <w:marLeft w:val="0"/>
      <w:marRight w:val="0"/>
      <w:marTop w:val="0"/>
      <w:marBottom w:val="0"/>
      <w:divBdr>
        <w:top w:val="none" w:sz="0" w:space="0" w:color="auto"/>
        <w:left w:val="none" w:sz="0" w:space="0" w:color="auto"/>
        <w:bottom w:val="none" w:sz="0" w:space="0" w:color="auto"/>
        <w:right w:val="none" w:sz="0" w:space="0" w:color="auto"/>
      </w:divBdr>
    </w:div>
    <w:div w:id="1177504804">
      <w:bodyDiv w:val="1"/>
      <w:marLeft w:val="0"/>
      <w:marRight w:val="0"/>
      <w:marTop w:val="0"/>
      <w:marBottom w:val="0"/>
      <w:divBdr>
        <w:top w:val="none" w:sz="0" w:space="0" w:color="auto"/>
        <w:left w:val="none" w:sz="0" w:space="0" w:color="auto"/>
        <w:bottom w:val="none" w:sz="0" w:space="0" w:color="auto"/>
        <w:right w:val="none" w:sz="0" w:space="0" w:color="auto"/>
      </w:divBdr>
    </w:div>
    <w:div w:id="1178422714">
      <w:bodyDiv w:val="1"/>
      <w:marLeft w:val="0"/>
      <w:marRight w:val="0"/>
      <w:marTop w:val="0"/>
      <w:marBottom w:val="0"/>
      <w:divBdr>
        <w:top w:val="none" w:sz="0" w:space="0" w:color="auto"/>
        <w:left w:val="none" w:sz="0" w:space="0" w:color="auto"/>
        <w:bottom w:val="none" w:sz="0" w:space="0" w:color="auto"/>
        <w:right w:val="none" w:sz="0" w:space="0" w:color="auto"/>
      </w:divBdr>
    </w:div>
    <w:div w:id="1178890618">
      <w:bodyDiv w:val="1"/>
      <w:marLeft w:val="0"/>
      <w:marRight w:val="0"/>
      <w:marTop w:val="0"/>
      <w:marBottom w:val="0"/>
      <w:divBdr>
        <w:top w:val="none" w:sz="0" w:space="0" w:color="auto"/>
        <w:left w:val="none" w:sz="0" w:space="0" w:color="auto"/>
        <w:bottom w:val="none" w:sz="0" w:space="0" w:color="auto"/>
        <w:right w:val="none" w:sz="0" w:space="0" w:color="auto"/>
      </w:divBdr>
    </w:div>
    <w:div w:id="1182356609">
      <w:bodyDiv w:val="1"/>
      <w:marLeft w:val="0"/>
      <w:marRight w:val="0"/>
      <w:marTop w:val="0"/>
      <w:marBottom w:val="0"/>
      <w:divBdr>
        <w:top w:val="none" w:sz="0" w:space="0" w:color="auto"/>
        <w:left w:val="none" w:sz="0" w:space="0" w:color="auto"/>
        <w:bottom w:val="none" w:sz="0" w:space="0" w:color="auto"/>
        <w:right w:val="none" w:sz="0" w:space="0" w:color="auto"/>
      </w:divBdr>
    </w:div>
    <w:div w:id="1183668640">
      <w:bodyDiv w:val="1"/>
      <w:marLeft w:val="0"/>
      <w:marRight w:val="0"/>
      <w:marTop w:val="0"/>
      <w:marBottom w:val="0"/>
      <w:divBdr>
        <w:top w:val="none" w:sz="0" w:space="0" w:color="auto"/>
        <w:left w:val="none" w:sz="0" w:space="0" w:color="auto"/>
        <w:bottom w:val="none" w:sz="0" w:space="0" w:color="auto"/>
        <w:right w:val="none" w:sz="0" w:space="0" w:color="auto"/>
      </w:divBdr>
    </w:div>
    <w:div w:id="1183858431">
      <w:bodyDiv w:val="1"/>
      <w:marLeft w:val="0"/>
      <w:marRight w:val="0"/>
      <w:marTop w:val="0"/>
      <w:marBottom w:val="0"/>
      <w:divBdr>
        <w:top w:val="none" w:sz="0" w:space="0" w:color="auto"/>
        <w:left w:val="none" w:sz="0" w:space="0" w:color="auto"/>
        <w:bottom w:val="none" w:sz="0" w:space="0" w:color="auto"/>
        <w:right w:val="none" w:sz="0" w:space="0" w:color="auto"/>
      </w:divBdr>
    </w:div>
    <w:div w:id="1186944494">
      <w:bodyDiv w:val="1"/>
      <w:marLeft w:val="0"/>
      <w:marRight w:val="0"/>
      <w:marTop w:val="0"/>
      <w:marBottom w:val="0"/>
      <w:divBdr>
        <w:top w:val="none" w:sz="0" w:space="0" w:color="auto"/>
        <w:left w:val="none" w:sz="0" w:space="0" w:color="auto"/>
        <w:bottom w:val="none" w:sz="0" w:space="0" w:color="auto"/>
        <w:right w:val="none" w:sz="0" w:space="0" w:color="auto"/>
      </w:divBdr>
    </w:div>
    <w:div w:id="1190754677">
      <w:bodyDiv w:val="1"/>
      <w:marLeft w:val="0"/>
      <w:marRight w:val="0"/>
      <w:marTop w:val="0"/>
      <w:marBottom w:val="0"/>
      <w:divBdr>
        <w:top w:val="none" w:sz="0" w:space="0" w:color="auto"/>
        <w:left w:val="none" w:sz="0" w:space="0" w:color="auto"/>
        <w:bottom w:val="none" w:sz="0" w:space="0" w:color="auto"/>
        <w:right w:val="none" w:sz="0" w:space="0" w:color="auto"/>
      </w:divBdr>
    </w:div>
    <w:div w:id="1193153528">
      <w:bodyDiv w:val="1"/>
      <w:marLeft w:val="0"/>
      <w:marRight w:val="0"/>
      <w:marTop w:val="0"/>
      <w:marBottom w:val="0"/>
      <w:divBdr>
        <w:top w:val="none" w:sz="0" w:space="0" w:color="auto"/>
        <w:left w:val="none" w:sz="0" w:space="0" w:color="auto"/>
        <w:bottom w:val="none" w:sz="0" w:space="0" w:color="auto"/>
        <w:right w:val="none" w:sz="0" w:space="0" w:color="auto"/>
      </w:divBdr>
    </w:div>
    <w:div w:id="1194615387">
      <w:bodyDiv w:val="1"/>
      <w:marLeft w:val="0"/>
      <w:marRight w:val="0"/>
      <w:marTop w:val="0"/>
      <w:marBottom w:val="0"/>
      <w:divBdr>
        <w:top w:val="none" w:sz="0" w:space="0" w:color="auto"/>
        <w:left w:val="none" w:sz="0" w:space="0" w:color="auto"/>
        <w:bottom w:val="none" w:sz="0" w:space="0" w:color="auto"/>
        <w:right w:val="none" w:sz="0" w:space="0" w:color="auto"/>
      </w:divBdr>
    </w:div>
    <w:div w:id="1194995219">
      <w:bodyDiv w:val="1"/>
      <w:marLeft w:val="0"/>
      <w:marRight w:val="0"/>
      <w:marTop w:val="0"/>
      <w:marBottom w:val="0"/>
      <w:divBdr>
        <w:top w:val="none" w:sz="0" w:space="0" w:color="auto"/>
        <w:left w:val="none" w:sz="0" w:space="0" w:color="auto"/>
        <w:bottom w:val="none" w:sz="0" w:space="0" w:color="auto"/>
        <w:right w:val="none" w:sz="0" w:space="0" w:color="auto"/>
      </w:divBdr>
    </w:div>
    <w:div w:id="1195265044">
      <w:bodyDiv w:val="1"/>
      <w:marLeft w:val="0"/>
      <w:marRight w:val="0"/>
      <w:marTop w:val="0"/>
      <w:marBottom w:val="0"/>
      <w:divBdr>
        <w:top w:val="none" w:sz="0" w:space="0" w:color="auto"/>
        <w:left w:val="none" w:sz="0" w:space="0" w:color="auto"/>
        <w:bottom w:val="none" w:sz="0" w:space="0" w:color="auto"/>
        <w:right w:val="none" w:sz="0" w:space="0" w:color="auto"/>
      </w:divBdr>
    </w:div>
    <w:div w:id="1196309000">
      <w:bodyDiv w:val="1"/>
      <w:marLeft w:val="0"/>
      <w:marRight w:val="0"/>
      <w:marTop w:val="0"/>
      <w:marBottom w:val="0"/>
      <w:divBdr>
        <w:top w:val="none" w:sz="0" w:space="0" w:color="auto"/>
        <w:left w:val="none" w:sz="0" w:space="0" w:color="auto"/>
        <w:bottom w:val="none" w:sz="0" w:space="0" w:color="auto"/>
        <w:right w:val="none" w:sz="0" w:space="0" w:color="auto"/>
      </w:divBdr>
    </w:div>
    <w:div w:id="1197618314">
      <w:bodyDiv w:val="1"/>
      <w:marLeft w:val="0"/>
      <w:marRight w:val="0"/>
      <w:marTop w:val="0"/>
      <w:marBottom w:val="0"/>
      <w:divBdr>
        <w:top w:val="none" w:sz="0" w:space="0" w:color="auto"/>
        <w:left w:val="none" w:sz="0" w:space="0" w:color="auto"/>
        <w:bottom w:val="none" w:sz="0" w:space="0" w:color="auto"/>
        <w:right w:val="none" w:sz="0" w:space="0" w:color="auto"/>
      </w:divBdr>
    </w:div>
    <w:div w:id="1198280126">
      <w:bodyDiv w:val="1"/>
      <w:marLeft w:val="0"/>
      <w:marRight w:val="0"/>
      <w:marTop w:val="0"/>
      <w:marBottom w:val="0"/>
      <w:divBdr>
        <w:top w:val="none" w:sz="0" w:space="0" w:color="auto"/>
        <w:left w:val="none" w:sz="0" w:space="0" w:color="auto"/>
        <w:bottom w:val="none" w:sz="0" w:space="0" w:color="auto"/>
        <w:right w:val="none" w:sz="0" w:space="0" w:color="auto"/>
      </w:divBdr>
    </w:div>
    <w:div w:id="1199320437">
      <w:bodyDiv w:val="1"/>
      <w:marLeft w:val="0"/>
      <w:marRight w:val="0"/>
      <w:marTop w:val="0"/>
      <w:marBottom w:val="0"/>
      <w:divBdr>
        <w:top w:val="none" w:sz="0" w:space="0" w:color="auto"/>
        <w:left w:val="none" w:sz="0" w:space="0" w:color="auto"/>
        <w:bottom w:val="none" w:sz="0" w:space="0" w:color="auto"/>
        <w:right w:val="none" w:sz="0" w:space="0" w:color="auto"/>
      </w:divBdr>
    </w:div>
    <w:div w:id="1200122153">
      <w:bodyDiv w:val="1"/>
      <w:marLeft w:val="0"/>
      <w:marRight w:val="0"/>
      <w:marTop w:val="0"/>
      <w:marBottom w:val="0"/>
      <w:divBdr>
        <w:top w:val="none" w:sz="0" w:space="0" w:color="auto"/>
        <w:left w:val="none" w:sz="0" w:space="0" w:color="auto"/>
        <w:bottom w:val="none" w:sz="0" w:space="0" w:color="auto"/>
        <w:right w:val="none" w:sz="0" w:space="0" w:color="auto"/>
      </w:divBdr>
    </w:div>
    <w:div w:id="1203395670">
      <w:bodyDiv w:val="1"/>
      <w:marLeft w:val="0"/>
      <w:marRight w:val="0"/>
      <w:marTop w:val="0"/>
      <w:marBottom w:val="0"/>
      <w:divBdr>
        <w:top w:val="none" w:sz="0" w:space="0" w:color="auto"/>
        <w:left w:val="none" w:sz="0" w:space="0" w:color="auto"/>
        <w:bottom w:val="none" w:sz="0" w:space="0" w:color="auto"/>
        <w:right w:val="none" w:sz="0" w:space="0" w:color="auto"/>
      </w:divBdr>
    </w:div>
    <w:div w:id="1206723570">
      <w:bodyDiv w:val="1"/>
      <w:marLeft w:val="0"/>
      <w:marRight w:val="0"/>
      <w:marTop w:val="0"/>
      <w:marBottom w:val="0"/>
      <w:divBdr>
        <w:top w:val="none" w:sz="0" w:space="0" w:color="auto"/>
        <w:left w:val="none" w:sz="0" w:space="0" w:color="auto"/>
        <w:bottom w:val="none" w:sz="0" w:space="0" w:color="auto"/>
        <w:right w:val="none" w:sz="0" w:space="0" w:color="auto"/>
      </w:divBdr>
    </w:div>
    <w:div w:id="1207179816">
      <w:bodyDiv w:val="1"/>
      <w:marLeft w:val="0"/>
      <w:marRight w:val="0"/>
      <w:marTop w:val="0"/>
      <w:marBottom w:val="0"/>
      <w:divBdr>
        <w:top w:val="none" w:sz="0" w:space="0" w:color="auto"/>
        <w:left w:val="none" w:sz="0" w:space="0" w:color="auto"/>
        <w:bottom w:val="none" w:sz="0" w:space="0" w:color="auto"/>
        <w:right w:val="none" w:sz="0" w:space="0" w:color="auto"/>
      </w:divBdr>
    </w:div>
    <w:div w:id="1208643878">
      <w:bodyDiv w:val="1"/>
      <w:marLeft w:val="0"/>
      <w:marRight w:val="0"/>
      <w:marTop w:val="0"/>
      <w:marBottom w:val="0"/>
      <w:divBdr>
        <w:top w:val="none" w:sz="0" w:space="0" w:color="auto"/>
        <w:left w:val="none" w:sz="0" w:space="0" w:color="auto"/>
        <w:bottom w:val="none" w:sz="0" w:space="0" w:color="auto"/>
        <w:right w:val="none" w:sz="0" w:space="0" w:color="auto"/>
      </w:divBdr>
    </w:div>
    <w:div w:id="1209608190">
      <w:bodyDiv w:val="1"/>
      <w:marLeft w:val="0"/>
      <w:marRight w:val="0"/>
      <w:marTop w:val="0"/>
      <w:marBottom w:val="0"/>
      <w:divBdr>
        <w:top w:val="none" w:sz="0" w:space="0" w:color="auto"/>
        <w:left w:val="none" w:sz="0" w:space="0" w:color="auto"/>
        <w:bottom w:val="none" w:sz="0" w:space="0" w:color="auto"/>
        <w:right w:val="none" w:sz="0" w:space="0" w:color="auto"/>
      </w:divBdr>
    </w:div>
    <w:div w:id="1210219826">
      <w:bodyDiv w:val="1"/>
      <w:marLeft w:val="0"/>
      <w:marRight w:val="0"/>
      <w:marTop w:val="0"/>
      <w:marBottom w:val="0"/>
      <w:divBdr>
        <w:top w:val="none" w:sz="0" w:space="0" w:color="auto"/>
        <w:left w:val="none" w:sz="0" w:space="0" w:color="auto"/>
        <w:bottom w:val="none" w:sz="0" w:space="0" w:color="auto"/>
        <w:right w:val="none" w:sz="0" w:space="0" w:color="auto"/>
      </w:divBdr>
    </w:div>
    <w:div w:id="1212308339">
      <w:bodyDiv w:val="1"/>
      <w:marLeft w:val="0"/>
      <w:marRight w:val="0"/>
      <w:marTop w:val="0"/>
      <w:marBottom w:val="0"/>
      <w:divBdr>
        <w:top w:val="none" w:sz="0" w:space="0" w:color="auto"/>
        <w:left w:val="none" w:sz="0" w:space="0" w:color="auto"/>
        <w:bottom w:val="none" w:sz="0" w:space="0" w:color="auto"/>
        <w:right w:val="none" w:sz="0" w:space="0" w:color="auto"/>
      </w:divBdr>
    </w:div>
    <w:div w:id="1216433072">
      <w:bodyDiv w:val="1"/>
      <w:marLeft w:val="0"/>
      <w:marRight w:val="0"/>
      <w:marTop w:val="0"/>
      <w:marBottom w:val="0"/>
      <w:divBdr>
        <w:top w:val="none" w:sz="0" w:space="0" w:color="auto"/>
        <w:left w:val="none" w:sz="0" w:space="0" w:color="auto"/>
        <w:bottom w:val="none" w:sz="0" w:space="0" w:color="auto"/>
        <w:right w:val="none" w:sz="0" w:space="0" w:color="auto"/>
      </w:divBdr>
    </w:div>
    <w:div w:id="1218083730">
      <w:bodyDiv w:val="1"/>
      <w:marLeft w:val="0"/>
      <w:marRight w:val="0"/>
      <w:marTop w:val="0"/>
      <w:marBottom w:val="0"/>
      <w:divBdr>
        <w:top w:val="none" w:sz="0" w:space="0" w:color="auto"/>
        <w:left w:val="none" w:sz="0" w:space="0" w:color="auto"/>
        <w:bottom w:val="none" w:sz="0" w:space="0" w:color="auto"/>
        <w:right w:val="none" w:sz="0" w:space="0" w:color="auto"/>
      </w:divBdr>
    </w:div>
    <w:div w:id="1220365340">
      <w:bodyDiv w:val="1"/>
      <w:marLeft w:val="0"/>
      <w:marRight w:val="0"/>
      <w:marTop w:val="0"/>
      <w:marBottom w:val="0"/>
      <w:divBdr>
        <w:top w:val="none" w:sz="0" w:space="0" w:color="auto"/>
        <w:left w:val="none" w:sz="0" w:space="0" w:color="auto"/>
        <w:bottom w:val="none" w:sz="0" w:space="0" w:color="auto"/>
        <w:right w:val="none" w:sz="0" w:space="0" w:color="auto"/>
      </w:divBdr>
    </w:div>
    <w:div w:id="1222642270">
      <w:bodyDiv w:val="1"/>
      <w:marLeft w:val="0"/>
      <w:marRight w:val="0"/>
      <w:marTop w:val="0"/>
      <w:marBottom w:val="0"/>
      <w:divBdr>
        <w:top w:val="none" w:sz="0" w:space="0" w:color="auto"/>
        <w:left w:val="none" w:sz="0" w:space="0" w:color="auto"/>
        <w:bottom w:val="none" w:sz="0" w:space="0" w:color="auto"/>
        <w:right w:val="none" w:sz="0" w:space="0" w:color="auto"/>
      </w:divBdr>
    </w:div>
    <w:div w:id="1222986708">
      <w:bodyDiv w:val="1"/>
      <w:marLeft w:val="0"/>
      <w:marRight w:val="0"/>
      <w:marTop w:val="0"/>
      <w:marBottom w:val="0"/>
      <w:divBdr>
        <w:top w:val="none" w:sz="0" w:space="0" w:color="auto"/>
        <w:left w:val="none" w:sz="0" w:space="0" w:color="auto"/>
        <w:bottom w:val="none" w:sz="0" w:space="0" w:color="auto"/>
        <w:right w:val="none" w:sz="0" w:space="0" w:color="auto"/>
      </w:divBdr>
    </w:div>
    <w:div w:id="1223098700">
      <w:bodyDiv w:val="1"/>
      <w:marLeft w:val="0"/>
      <w:marRight w:val="0"/>
      <w:marTop w:val="0"/>
      <w:marBottom w:val="0"/>
      <w:divBdr>
        <w:top w:val="none" w:sz="0" w:space="0" w:color="auto"/>
        <w:left w:val="none" w:sz="0" w:space="0" w:color="auto"/>
        <w:bottom w:val="none" w:sz="0" w:space="0" w:color="auto"/>
        <w:right w:val="none" w:sz="0" w:space="0" w:color="auto"/>
      </w:divBdr>
    </w:div>
    <w:div w:id="1224024038">
      <w:bodyDiv w:val="1"/>
      <w:marLeft w:val="0"/>
      <w:marRight w:val="0"/>
      <w:marTop w:val="0"/>
      <w:marBottom w:val="0"/>
      <w:divBdr>
        <w:top w:val="none" w:sz="0" w:space="0" w:color="auto"/>
        <w:left w:val="none" w:sz="0" w:space="0" w:color="auto"/>
        <w:bottom w:val="none" w:sz="0" w:space="0" w:color="auto"/>
        <w:right w:val="none" w:sz="0" w:space="0" w:color="auto"/>
      </w:divBdr>
    </w:div>
    <w:div w:id="1224684372">
      <w:bodyDiv w:val="1"/>
      <w:marLeft w:val="0"/>
      <w:marRight w:val="0"/>
      <w:marTop w:val="0"/>
      <w:marBottom w:val="0"/>
      <w:divBdr>
        <w:top w:val="none" w:sz="0" w:space="0" w:color="auto"/>
        <w:left w:val="none" w:sz="0" w:space="0" w:color="auto"/>
        <w:bottom w:val="none" w:sz="0" w:space="0" w:color="auto"/>
        <w:right w:val="none" w:sz="0" w:space="0" w:color="auto"/>
      </w:divBdr>
    </w:div>
    <w:div w:id="1227035352">
      <w:bodyDiv w:val="1"/>
      <w:marLeft w:val="0"/>
      <w:marRight w:val="0"/>
      <w:marTop w:val="0"/>
      <w:marBottom w:val="0"/>
      <w:divBdr>
        <w:top w:val="none" w:sz="0" w:space="0" w:color="auto"/>
        <w:left w:val="none" w:sz="0" w:space="0" w:color="auto"/>
        <w:bottom w:val="none" w:sz="0" w:space="0" w:color="auto"/>
        <w:right w:val="none" w:sz="0" w:space="0" w:color="auto"/>
      </w:divBdr>
    </w:div>
    <w:div w:id="1228566508">
      <w:bodyDiv w:val="1"/>
      <w:marLeft w:val="0"/>
      <w:marRight w:val="0"/>
      <w:marTop w:val="0"/>
      <w:marBottom w:val="0"/>
      <w:divBdr>
        <w:top w:val="none" w:sz="0" w:space="0" w:color="auto"/>
        <w:left w:val="none" w:sz="0" w:space="0" w:color="auto"/>
        <w:bottom w:val="none" w:sz="0" w:space="0" w:color="auto"/>
        <w:right w:val="none" w:sz="0" w:space="0" w:color="auto"/>
      </w:divBdr>
    </w:div>
    <w:div w:id="1231504873">
      <w:bodyDiv w:val="1"/>
      <w:marLeft w:val="0"/>
      <w:marRight w:val="0"/>
      <w:marTop w:val="0"/>
      <w:marBottom w:val="0"/>
      <w:divBdr>
        <w:top w:val="none" w:sz="0" w:space="0" w:color="auto"/>
        <w:left w:val="none" w:sz="0" w:space="0" w:color="auto"/>
        <w:bottom w:val="none" w:sz="0" w:space="0" w:color="auto"/>
        <w:right w:val="none" w:sz="0" w:space="0" w:color="auto"/>
      </w:divBdr>
    </w:div>
    <w:div w:id="1232616031">
      <w:bodyDiv w:val="1"/>
      <w:marLeft w:val="0"/>
      <w:marRight w:val="0"/>
      <w:marTop w:val="0"/>
      <w:marBottom w:val="0"/>
      <w:divBdr>
        <w:top w:val="none" w:sz="0" w:space="0" w:color="auto"/>
        <w:left w:val="none" w:sz="0" w:space="0" w:color="auto"/>
        <w:bottom w:val="none" w:sz="0" w:space="0" w:color="auto"/>
        <w:right w:val="none" w:sz="0" w:space="0" w:color="auto"/>
      </w:divBdr>
    </w:div>
    <w:div w:id="1236430296">
      <w:bodyDiv w:val="1"/>
      <w:marLeft w:val="0"/>
      <w:marRight w:val="0"/>
      <w:marTop w:val="0"/>
      <w:marBottom w:val="0"/>
      <w:divBdr>
        <w:top w:val="none" w:sz="0" w:space="0" w:color="auto"/>
        <w:left w:val="none" w:sz="0" w:space="0" w:color="auto"/>
        <w:bottom w:val="none" w:sz="0" w:space="0" w:color="auto"/>
        <w:right w:val="none" w:sz="0" w:space="0" w:color="auto"/>
      </w:divBdr>
    </w:div>
    <w:div w:id="1237666076">
      <w:bodyDiv w:val="1"/>
      <w:marLeft w:val="0"/>
      <w:marRight w:val="0"/>
      <w:marTop w:val="0"/>
      <w:marBottom w:val="0"/>
      <w:divBdr>
        <w:top w:val="none" w:sz="0" w:space="0" w:color="auto"/>
        <w:left w:val="none" w:sz="0" w:space="0" w:color="auto"/>
        <w:bottom w:val="none" w:sz="0" w:space="0" w:color="auto"/>
        <w:right w:val="none" w:sz="0" w:space="0" w:color="auto"/>
      </w:divBdr>
    </w:div>
    <w:div w:id="1237744740">
      <w:bodyDiv w:val="1"/>
      <w:marLeft w:val="0"/>
      <w:marRight w:val="0"/>
      <w:marTop w:val="0"/>
      <w:marBottom w:val="0"/>
      <w:divBdr>
        <w:top w:val="none" w:sz="0" w:space="0" w:color="auto"/>
        <w:left w:val="none" w:sz="0" w:space="0" w:color="auto"/>
        <w:bottom w:val="none" w:sz="0" w:space="0" w:color="auto"/>
        <w:right w:val="none" w:sz="0" w:space="0" w:color="auto"/>
      </w:divBdr>
    </w:div>
    <w:div w:id="1240870697">
      <w:bodyDiv w:val="1"/>
      <w:marLeft w:val="0"/>
      <w:marRight w:val="0"/>
      <w:marTop w:val="0"/>
      <w:marBottom w:val="0"/>
      <w:divBdr>
        <w:top w:val="none" w:sz="0" w:space="0" w:color="auto"/>
        <w:left w:val="none" w:sz="0" w:space="0" w:color="auto"/>
        <w:bottom w:val="none" w:sz="0" w:space="0" w:color="auto"/>
        <w:right w:val="none" w:sz="0" w:space="0" w:color="auto"/>
      </w:divBdr>
    </w:div>
    <w:div w:id="1241019404">
      <w:bodyDiv w:val="1"/>
      <w:marLeft w:val="0"/>
      <w:marRight w:val="0"/>
      <w:marTop w:val="0"/>
      <w:marBottom w:val="0"/>
      <w:divBdr>
        <w:top w:val="none" w:sz="0" w:space="0" w:color="auto"/>
        <w:left w:val="none" w:sz="0" w:space="0" w:color="auto"/>
        <w:bottom w:val="none" w:sz="0" w:space="0" w:color="auto"/>
        <w:right w:val="none" w:sz="0" w:space="0" w:color="auto"/>
      </w:divBdr>
    </w:div>
    <w:div w:id="1243560493">
      <w:bodyDiv w:val="1"/>
      <w:marLeft w:val="0"/>
      <w:marRight w:val="0"/>
      <w:marTop w:val="0"/>
      <w:marBottom w:val="0"/>
      <w:divBdr>
        <w:top w:val="none" w:sz="0" w:space="0" w:color="auto"/>
        <w:left w:val="none" w:sz="0" w:space="0" w:color="auto"/>
        <w:bottom w:val="none" w:sz="0" w:space="0" w:color="auto"/>
        <w:right w:val="none" w:sz="0" w:space="0" w:color="auto"/>
      </w:divBdr>
    </w:div>
    <w:div w:id="1243833897">
      <w:bodyDiv w:val="1"/>
      <w:marLeft w:val="0"/>
      <w:marRight w:val="0"/>
      <w:marTop w:val="0"/>
      <w:marBottom w:val="0"/>
      <w:divBdr>
        <w:top w:val="none" w:sz="0" w:space="0" w:color="auto"/>
        <w:left w:val="none" w:sz="0" w:space="0" w:color="auto"/>
        <w:bottom w:val="none" w:sz="0" w:space="0" w:color="auto"/>
        <w:right w:val="none" w:sz="0" w:space="0" w:color="auto"/>
      </w:divBdr>
    </w:div>
    <w:div w:id="1244754896">
      <w:bodyDiv w:val="1"/>
      <w:marLeft w:val="0"/>
      <w:marRight w:val="0"/>
      <w:marTop w:val="0"/>
      <w:marBottom w:val="0"/>
      <w:divBdr>
        <w:top w:val="none" w:sz="0" w:space="0" w:color="auto"/>
        <w:left w:val="none" w:sz="0" w:space="0" w:color="auto"/>
        <w:bottom w:val="none" w:sz="0" w:space="0" w:color="auto"/>
        <w:right w:val="none" w:sz="0" w:space="0" w:color="auto"/>
      </w:divBdr>
    </w:div>
    <w:div w:id="1245871994">
      <w:bodyDiv w:val="1"/>
      <w:marLeft w:val="0"/>
      <w:marRight w:val="0"/>
      <w:marTop w:val="0"/>
      <w:marBottom w:val="0"/>
      <w:divBdr>
        <w:top w:val="none" w:sz="0" w:space="0" w:color="auto"/>
        <w:left w:val="none" w:sz="0" w:space="0" w:color="auto"/>
        <w:bottom w:val="none" w:sz="0" w:space="0" w:color="auto"/>
        <w:right w:val="none" w:sz="0" w:space="0" w:color="auto"/>
      </w:divBdr>
    </w:div>
    <w:div w:id="1246189798">
      <w:bodyDiv w:val="1"/>
      <w:marLeft w:val="0"/>
      <w:marRight w:val="0"/>
      <w:marTop w:val="0"/>
      <w:marBottom w:val="0"/>
      <w:divBdr>
        <w:top w:val="none" w:sz="0" w:space="0" w:color="auto"/>
        <w:left w:val="none" w:sz="0" w:space="0" w:color="auto"/>
        <w:bottom w:val="none" w:sz="0" w:space="0" w:color="auto"/>
        <w:right w:val="none" w:sz="0" w:space="0" w:color="auto"/>
      </w:divBdr>
    </w:div>
    <w:div w:id="1246694100">
      <w:bodyDiv w:val="1"/>
      <w:marLeft w:val="0"/>
      <w:marRight w:val="0"/>
      <w:marTop w:val="0"/>
      <w:marBottom w:val="0"/>
      <w:divBdr>
        <w:top w:val="none" w:sz="0" w:space="0" w:color="auto"/>
        <w:left w:val="none" w:sz="0" w:space="0" w:color="auto"/>
        <w:bottom w:val="none" w:sz="0" w:space="0" w:color="auto"/>
        <w:right w:val="none" w:sz="0" w:space="0" w:color="auto"/>
      </w:divBdr>
    </w:div>
    <w:div w:id="1250191130">
      <w:bodyDiv w:val="1"/>
      <w:marLeft w:val="0"/>
      <w:marRight w:val="0"/>
      <w:marTop w:val="0"/>
      <w:marBottom w:val="0"/>
      <w:divBdr>
        <w:top w:val="none" w:sz="0" w:space="0" w:color="auto"/>
        <w:left w:val="none" w:sz="0" w:space="0" w:color="auto"/>
        <w:bottom w:val="none" w:sz="0" w:space="0" w:color="auto"/>
        <w:right w:val="none" w:sz="0" w:space="0" w:color="auto"/>
      </w:divBdr>
    </w:div>
    <w:div w:id="1250698921">
      <w:bodyDiv w:val="1"/>
      <w:marLeft w:val="0"/>
      <w:marRight w:val="0"/>
      <w:marTop w:val="0"/>
      <w:marBottom w:val="0"/>
      <w:divBdr>
        <w:top w:val="none" w:sz="0" w:space="0" w:color="auto"/>
        <w:left w:val="none" w:sz="0" w:space="0" w:color="auto"/>
        <w:bottom w:val="none" w:sz="0" w:space="0" w:color="auto"/>
        <w:right w:val="none" w:sz="0" w:space="0" w:color="auto"/>
      </w:divBdr>
    </w:div>
    <w:div w:id="1253320516">
      <w:bodyDiv w:val="1"/>
      <w:marLeft w:val="0"/>
      <w:marRight w:val="0"/>
      <w:marTop w:val="0"/>
      <w:marBottom w:val="0"/>
      <w:divBdr>
        <w:top w:val="none" w:sz="0" w:space="0" w:color="auto"/>
        <w:left w:val="none" w:sz="0" w:space="0" w:color="auto"/>
        <w:bottom w:val="none" w:sz="0" w:space="0" w:color="auto"/>
        <w:right w:val="none" w:sz="0" w:space="0" w:color="auto"/>
      </w:divBdr>
    </w:div>
    <w:div w:id="1253658792">
      <w:bodyDiv w:val="1"/>
      <w:marLeft w:val="0"/>
      <w:marRight w:val="0"/>
      <w:marTop w:val="0"/>
      <w:marBottom w:val="0"/>
      <w:divBdr>
        <w:top w:val="none" w:sz="0" w:space="0" w:color="auto"/>
        <w:left w:val="none" w:sz="0" w:space="0" w:color="auto"/>
        <w:bottom w:val="none" w:sz="0" w:space="0" w:color="auto"/>
        <w:right w:val="none" w:sz="0" w:space="0" w:color="auto"/>
      </w:divBdr>
    </w:div>
    <w:div w:id="1253709298">
      <w:bodyDiv w:val="1"/>
      <w:marLeft w:val="0"/>
      <w:marRight w:val="0"/>
      <w:marTop w:val="0"/>
      <w:marBottom w:val="0"/>
      <w:divBdr>
        <w:top w:val="none" w:sz="0" w:space="0" w:color="auto"/>
        <w:left w:val="none" w:sz="0" w:space="0" w:color="auto"/>
        <w:bottom w:val="none" w:sz="0" w:space="0" w:color="auto"/>
        <w:right w:val="none" w:sz="0" w:space="0" w:color="auto"/>
      </w:divBdr>
    </w:div>
    <w:div w:id="1254509477">
      <w:bodyDiv w:val="1"/>
      <w:marLeft w:val="0"/>
      <w:marRight w:val="0"/>
      <w:marTop w:val="0"/>
      <w:marBottom w:val="0"/>
      <w:divBdr>
        <w:top w:val="none" w:sz="0" w:space="0" w:color="auto"/>
        <w:left w:val="none" w:sz="0" w:space="0" w:color="auto"/>
        <w:bottom w:val="none" w:sz="0" w:space="0" w:color="auto"/>
        <w:right w:val="none" w:sz="0" w:space="0" w:color="auto"/>
      </w:divBdr>
    </w:div>
    <w:div w:id="1254777844">
      <w:bodyDiv w:val="1"/>
      <w:marLeft w:val="0"/>
      <w:marRight w:val="0"/>
      <w:marTop w:val="0"/>
      <w:marBottom w:val="0"/>
      <w:divBdr>
        <w:top w:val="none" w:sz="0" w:space="0" w:color="auto"/>
        <w:left w:val="none" w:sz="0" w:space="0" w:color="auto"/>
        <w:bottom w:val="none" w:sz="0" w:space="0" w:color="auto"/>
        <w:right w:val="none" w:sz="0" w:space="0" w:color="auto"/>
      </w:divBdr>
    </w:div>
    <w:div w:id="1254821361">
      <w:bodyDiv w:val="1"/>
      <w:marLeft w:val="0"/>
      <w:marRight w:val="0"/>
      <w:marTop w:val="0"/>
      <w:marBottom w:val="0"/>
      <w:divBdr>
        <w:top w:val="none" w:sz="0" w:space="0" w:color="auto"/>
        <w:left w:val="none" w:sz="0" w:space="0" w:color="auto"/>
        <w:bottom w:val="none" w:sz="0" w:space="0" w:color="auto"/>
        <w:right w:val="none" w:sz="0" w:space="0" w:color="auto"/>
      </w:divBdr>
    </w:div>
    <w:div w:id="1254821640">
      <w:bodyDiv w:val="1"/>
      <w:marLeft w:val="0"/>
      <w:marRight w:val="0"/>
      <w:marTop w:val="0"/>
      <w:marBottom w:val="0"/>
      <w:divBdr>
        <w:top w:val="none" w:sz="0" w:space="0" w:color="auto"/>
        <w:left w:val="none" w:sz="0" w:space="0" w:color="auto"/>
        <w:bottom w:val="none" w:sz="0" w:space="0" w:color="auto"/>
        <w:right w:val="none" w:sz="0" w:space="0" w:color="auto"/>
      </w:divBdr>
    </w:div>
    <w:div w:id="1255243660">
      <w:bodyDiv w:val="1"/>
      <w:marLeft w:val="0"/>
      <w:marRight w:val="0"/>
      <w:marTop w:val="0"/>
      <w:marBottom w:val="0"/>
      <w:divBdr>
        <w:top w:val="none" w:sz="0" w:space="0" w:color="auto"/>
        <w:left w:val="none" w:sz="0" w:space="0" w:color="auto"/>
        <w:bottom w:val="none" w:sz="0" w:space="0" w:color="auto"/>
        <w:right w:val="none" w:sz="0" w:space="0" w:color="auto"/>
      </w:divBdr>
    </w:div>
    <w:div w:id="1256475543">
      <w:bodyDiv w:val="1"/>
      <w:marLeft w:val="0"/>
      <w:marRight w:val="0"/>
      <w:marTop w:val="0"/>
      <w:marBottom w:val="0"/>
      <w:divBdr>
        <w:top w:val="none" w:sz="0" w:space="0" w:color="auto"/>
        <w:left w:val="none" w:sz="0" w:space="0" w:color="auto"/>
        <w:bottom w:val="none" w:sz="0" w:space="0" w:color="auto"/>
        <w:right w:val="none" w:sz="0" w:space="0" w:color="auto"/>
      </w:divBdr>
    </w:div>
    <w:div w:id="1257833897">
      <w:bodyDiv w:val="1"/>
      <w:marLeft w:val="0"/>
      <w:marRight w:val="0"/>
      <w:marTop w:val="0"/>
      <w:marBottom w:val="0"/>
      <w:divBdr>
        <w:top w:val="none" w:sz="0" w:space="0" w:color="auto"/>
        <w:left w:val="none" w:sz="0" w:space="0" w:color="auto"/>
        <w:bottom w:val="none" w:sz="0" w:space="0" w:color="auto"/>
        <w:right w:val="none" w:sz="0" w:space="0" w:color="auto"/>
      </w:divBdr>
    </w:div>
    <w:div w:id="1260139770">
      <w:bodyDiv w:val="1"/>
      <w:marLeft w:val="0"/>
      <w:marRight w:val="0"/>
      <w:marTop w:val="0"/>
      <w:marBottom w:val="0"/>
      <w:divBdr>
        <w:top w:val="none" w:sz="0" w:space="0" w:color="auto"/>
        <w:left w:val="none" w:sz="0" w:space="0" w:color="auto"/>
        <w:bottom w:val="none" w:sz="0" w:space="0" w:color="auto"/>
        <w:right w:val="none" w:sz="0" w:space="0" w:color="auto"/>
      </w:divBdr>
    </w:div>
    <w:div w:id="1260606640">
      <w:bodyDiv w:val="1"/>
      <w:marLeft w:val="0"/>
      <w:marRight w:val="0"/>
      <w:marTop w:val="0"/>
      <w:marBottom w:val="0"/>
      <w:divBdr>
        <w:top w:val="none" w:sz="0" w:space="0" w:color="auto"/>
        <w:left w:val="none" w:sz="0" w:space="0" w:color="auto"/>
        <w:bottom w:val="none" w:sz="0" w:space="0" w:color="auto"/>
        <w:right w:val="none" w:sz="0" w:space="0" w:color="auto"/>
      </w:divBdr>
    </w:div>
    <w:div w:id="1260986982">
      <w:bodyDiv w:val="1"/>
      <w:marLeft w:val="0"/>
      <w:marRight w:val="0"/>
      <w:marTop w:val="0"/>
      <w:marBottom w:val="0"/>
      <w:divBdr>
        <w:top w:val="none" w:sz="0" w:space="0" w:color="auto"/>
        <w:left w:val="none" w:sz="0" w:space="0" w:color="auto"/>
        <w:bottom w:val="none" w:sz="0" w:space="0" w:color="auto"/>
        <w:right w:val="none" w:sz="0" w:space="0" w:color="auto"/>
      </w:divBdr>
    </w:div>
    <w:div w:id="1262297821">
      <w:bodyDiv w:val="1"/>
      <w:marLeft w:val="0"/>
      <w:marRight w:val="0"/>
      <w:marTop w:val="0"/>
      <w:marBottom w:val="0"/>
      <w:divBdr>
        <w:top w:val="none" w:sz="0" w:space="0" w:color="auto"/>
        <w:left w:val="none" w:sz="0" w:space="0" w:color="auto"/>
        <w:bottom w:val="none" w:sz="0" w:space="0" w:color="auto"/>
        <w:right w:val="none" w:sz="0" w:space="0" w:color="auto"/>
      </w:divBdr>
    </w:div>
    <w:div w:id="1263031771">
      <w:bodyDiv w:val="1"/>
      <w:marLeft w:val="0"/>
      <w:marRight w:val="0"/>
      <w:marTop w:val="0"/>
      <w:marBottom w:val="0"/>
      <w:divBdr>
        <w:top w:val="none" w:sz="0" w:space="0" w:color="auto"/>
        <w:left w:val="none" w:sz="0" w:space="0" w:color="auto"/>
        <w:bottom w:val="none" w:sz="0" w:space="0" w:color="auto"/>
        <w:right w:val="none" w:sz="0" w:space="0" w:color="auto"/>
      </w:divBdr>
    </w:div>
    <w:div w:id="1265069619">
      <w:bodyDiv w:val="1"/>
      <w:marLeft w:val="0"/>
      <w:marRight w:val="0"/>
      <w:marTop w:val="0"/>
      <w:marBottom w:val="0"/>
      <w:divBdr>
        <w:top w:val="none" w:sz="0" w:space="0" w:color="auto"/>
        <w:left w:val="none" w:sz="0" w:space="0" w:color="auto"/>
        <w:bottom w:val="none" w:sz="0" w:space="0" w:color="auto"/>
        <w:right w:val="none" w:sz="0" w:space="0" w:color="auto"/>
      </w:divBdr>
    </w:div>
    <w:div w:id="1266230252">
      <w:bodyDiv w:val="1"/>
      <w:marLeft w:val="0"/>
      <w:marRight w:val="0"/>
      <w:marTop w:val="0"/>
      <w:marBottom w:val="0"/>
      <w:divBdr>
        <w:top w:val="none" w:sz="0" w:space="0" w:color="auto"/>
        <w:left w:val="none" w:sz="0" w:space="0" w:color="auto"/>
        <w:bottom w:val="none" w:sz="0" w:space="0" w:color="auto"/>
        <w:right w:val="none" w:sz="0" w:space="0" w:color="auto"/>
      </w:divBdr>
    </w:div>
    <w:div w:id="1268076672">
      <w:bodyDiv w:val="1"/>
      <w:marLeft w:val="0"/>
      <w:marRight w:val="0"/>
      <w:marTop w:val="0"/>
      <w:marBottom w:val="0"/>
      <w:divBdr>
        <w:top w:val="none" w:sz="0" w:space="0" w:color="auto"/>
        <w:left w:val="none" w:sz="0" w:space="0" w:color="auto"/>
        <w:bottom w:val="none" w:sz="0" w:space="0" w:color="auto"/>
        <w:right w:val="none" w:sz="0" w:space="0" w:color="auto"/>
      </w:divBdr>
    </w:div>
    <w:div w:id="1268856308">
      <w:bodyDiv w:val="1"/>
      <w:marLeft w:val="0"/>
      <w:marRight w:val="0"/>
      <w:marTop w:val="0"/>
      <w:marBottom w:val="0"/>
      <w:divBdr>
        <w:top w:val="none" w:sz="0" w:space="0" w:color="auto"/>
        <w:left w:val="none" w:sz="0" w:space="0" w:color="auto"/>
        <w:bottom w:val="none" w:sz="0" w:space="0" w:color="auto"/>
        <w:right w:val="none" w:sz="0" w:space="0" w:color="auto"/>
      </w:divBdr>
    </w:div>
    <w:div w:id="1270117996">
      <w:bodyDiv w:val="1"/>
      <w:marLeft w:val="0"/>
      <w:marRight w:val="0"/>
      <w:marTop w:val="0"/>
      <w:marBottom w:val="0"/>
      <w:divBdr>
        <w:top w:val="none" w:sz="0" w:space="0" w:color="auto"/>
        <w:left w:val="none" w:sz="0" w:space="0" w:color="auto"/>
        <w:bottom w:val="none" w:sz="0" w:space="0" w:color="auto"/>
        <w:right w:val="none" w:sz="0" w:space="0" w:color="auto"/>
      </w:divBdr>
    </w:div>
    <w:div w:id="1273394675">
      <w:bodyDiv w:val="1"/>
      <w:marLeft w:val="0"/>
      <w:marRight w:val="0"/>
      <w:marTop w:val="0"/>
      <w:marBottom w:val="0"/>
      <w:divBdr>
        <w:top w:val="none" w:sz="0" w:space="0" w:color="auto"/>
        <w:left w:val="none" w:sz="0" w:space="0" w:color="auto"/>
        <w:bottom w:val="none" w:sz="0" w:space="0" w:color="auto"/>
        <w:right w:val="none" w:sz="0" w:space="0" w:color="auto"/>
      </w:divBdr>
    </w:div>
    <w:div w:id="1274169272">
      <w:bodyDiv w:val="1"/>
      <w:marLeft w:val="0"/>
      <w:marRight w:val="0"/>
      <w:marTop w:val="0"/>
      <w:marBottom w:val="0"/>
      <w:divBdr>
        <w:top w:val="none" w:sz="0" w:space="0" w:color="auto"/>
        <w:left w:val="none" w:sz="0" w:space="0" w:color="auto"/>
        <w:bottom w:val="none" w:sz="0" w:space="0" w:color="auto"/>
        <w:right w:val="none" w:sz="0" w:space="0" w:color="auto"/>
      </w:divBdr>
    </w:div>
    <w:div w:id="1275332085">
      <w:bodyDiv w:val="1"/>
      <w:marLeft w:val="0"/>
      <w:marRight w:val="0"/>
      <w:marTop w:val="0"/>
      <w:marBottom w:val="0"/>
      <w:divBdr>
        <w:top w:val="none" w:sz="0" w:space="0" w:color="auto"/>
        <w:left w:val="none" w:sz="0" w:space="0" w:color="auto"/>
        <w:bottom w:val="none" w:sz="0" w:space="0" w:color="auto"/>
        <w:right w:val="none" w:sz="0" w:space="0" w:color="auto"/>
      </w:divBdr>
    </w:div>
    <w:div w:id="1279533101">
      <w:bodyDiv w:val="1"/>
      <w:marLeft w:val="0"/>
      <w:marRight w:val="0"/>
      <w:marTop w:val="0"/>
      <w:marBottom w:val="0"/>
      <w:divBdr>
        <w:top w:val="none" w:sz="0" w:space="0" w:color="auto"/>
        <w:left w:val="none" w:sz="0" w:space="0" w:color="auto"/>
        <w:bottom w:val="none" w:sz="0" w:space="0" w:color="auto"/>
        <w:right w:val="none" w:sz="0" w:space="0" w:color="auto"/>
      </w:divBdr>
    </w:div>
    <w:div w:id="1280918323">
      <w:bodyDiv w:val="1"/>
      <w:marLeft w:val="0"/>
      <w:marRight w:val="0"/>
      <w:marTop w:val="0"/>
      <w:marBottom w:val="0"/>
      <w:divBdr>
        <w:top w:val="none" w:sz="0" w:space="0" w:color="auto"/>
        <w:left w:val="none" w:sz="0" w:space="0" w:color="auto"/>
        <w:bottom w:val="none" w:sz="0" w:space="0" w:color="auto"/>
        <w:right w:val="none" w:sz="0" w:space="0" w:color="auto"/>
      </w:divBdr>
    </w:div>
    <w:div w:id="1281835452">
      <w:bodyDiv w:val="1"/>
      <w:marLeft w:val="0"/>
      <w:marRight w:val="0"/>
      <w:marTop w:val="0"/>
      <w:marBottom w:val="0"/>
      <w:divBdr>
        <w:top w:val="none" w:sz="0" w:space="0" w:color="auto"/>
        <w:left w:val="none" w:sz="0" w:space="0" w:color="auto"/>
        <w:bottom w:val="none" w:sz="0" w:space="0" w:color="auto"/>
        <w:right w:val="none" w:sz="0" w:space="0" w:color="auto"/>
      </w:divBdr>
    </w:div>
    <w:div w:id="1282491723">
      <w:bodyDiv w:val="1"/>
      <w:marLeft w:val="0"/>
      <w:marRight w:val="0"/>
      <w:marTop w:val="0"/>
      <w:marBottom w:val="0"/>
      <w:divBdr>
        <w:top w:val="none" w:sz="0" w:space="0" w:color="auto"/>
        <w:left w:val="none" w:sz="0" w:space="0" w:color="auto"/>
        <w:bottom w:val="none" w:sz="0" w:space="0" w:color="auto"/>
        <w:right w:val="none" w:sz="0" w:space="0" w:color="auto"/>
      </w:divBdr>
    </w:div>
    <w:div w:id="1283070329">
      <w:bodyDiv w:val="1"/>
      <w:marLeft w:val="0"/>
      <w:marRight w:val="0"/>
      <w:marTop w:val="0"/>
      <w:marBottom w:val="0"/>
      <w:divBdr>
        <w:top w:val="none" w:sz="0" w:space="0" w:color="auto"/>
        <w:left w:val="none" w:sz="0" w:space="0" w:color="auto"/>
        <w:bottom w:val="none" w:sz="0" w:space="0" w:color="auto"/>
        <w:right w:val="none" w:sz="0" w:space="0" w:color="auto"/>
      </w:divBdr>
    </w:div>
    <w:div w:id="1284993028">
      <w:bodyDiv w:val="1"/>
      <w:marLeft w:val="0"/>
      <w:marRight w:val="0"/>
      <w:marTop w:val="0"/>
      <w:marBottom w:val="0"/>
      <w:divBdr>
        <w:top w:val="none" w:sz="0" w:space="0" w:color="auto"/>
        <w:left w:val="none" w:sz="0" w:space="0" w:color="auto"/>
        <w:bottom w:val="none" w:sz="0" w:space="0" w:color="auto"/>
        <w:right w:val="none" w:sz="0" w:space="0" w:color="auto"/>
      </w:divBdr>
    </w:div>
    <w:div w:id="1285842456">
      <w:bodyDiv w:val="1"/>
      <w:marLeft w:val="0"/>
      <w:marRight w:val="0"/>
      <w:marTop w:val="0"/>
      <w:marBottom w:val="0"/>
      <w:divBdr>
        <w:top w:val="none" w:sz="0" w:space="0" w:color="auto"/>
        <w:left w:val="none" w:sz="0" w:space="0" w:color="auto"/>
        <w:bottom w:val="none" w:sz="0" w:space="0" w:color="auto"/>
        <w:right w:val="none" w:sz="0" w:space="0" w:color="auto"/>
      </w:divBdr>
    </w:div>
    <w:div w:id="1285889672">
      <w:bodyDiv w:val="1"/>
      <w:marLeft w:val="0"/>
      <w:marRight w:val="0"/>
      <w:marTop w:val="0"/>
      <w:marBottom w:val="0"/>
      <w:divBdr>
        <w:top w:val="none" w:sz="0" w:space="0" w:color="auto"/>
        <w:left w:val="none" w:sz="0" w:space="0" w:color="auto"/>
        <w:bottom w:val="none" w:sz="0" w:space="0" w:color="auto"/>
        <w:right w:val="none" w:sz="0" w:space="0" w:color="auto"/>
      </w:divBdr>
      <w:divsChild>
        <w:div w:id="966933347">
          <w:marLeft w:val="480"/>
          <w:marRight w:val="0"/>
          <w:marTop w:val="0"/>
          <w:marBottom w:val="0"/>
          <w:divBdr>
            <w:top w:val="none" w:sz="0" w:space="0" w:color="auto"/>
            <w:left w:val="none" w:sz="0" w:space="0" w:color="auto"/>
            <w:bottom w:val="none" w:sz="0" w:space="0" w:color="auto"/>
            <w:right w:val="none" w:sz="0" w:space="0" w:color="auto"/>
          </w:divBdr>
        </w:div>
        <w:div w:id="821703794">
          <w:marLeft w:val="480"/>
          <w:marRight w:val="0"/>
          <w:marTop w:val="0"/>
          <w:marBottom w:val="0"/>
          <w:divBdr>
            <w:top w:val="none" w:sz="0" w:space="0" w:color="auto"/>
            <w:left w:val="none" w:sz="0" w:space="0" w:color="auto"/>
            <w:bottom w:val="none" w:sz="0" w:space="0" w:color="auto"/>
            <w:right w:val="none" w:sz="0" w:space="0" w:color="auto"/>
          </w:divBdr>
        </w:div>
        <w:div w:id="1930043028">
          <w:marLeft w:val="480"/>
          <w:marRight w:val="0"/>
          <w:marTop w:val="0"/>
          <w:marBottom w:val="0"/>
          <w:divBdr>
            <w:top w:val="none" w:sz="0" w:space="0" w:color="auto"/>
            <w:left w:val="none" w:sz="0" w:space="0" w:color="auto"/>
            <w:bottom w:val="none" w:sz="0" w:space="0" w:color="auto"/>
            <w:right w:val="none" w:sz="0" w:space="0" w:color="auto"/>
          </w:divBdr>
        </w:div>
        <w:div w:id="1086417269">
          <w:marLeft w:val="480"/>
          <w:marRight w:val="0"/>
          <w:marTop w:val="0"/>
          <w:marBottom w:val="0"/>
          <w:divBdr>
            <w:top w:val="none" w:sz="0" w:space="0" w:color="auto"/>
            <w:left w:val="none" w:sz="0" w:space="0" w:color="auto"/>
            <w:bottom w:val="none" w:sz="0" w:space="0" w:color="auto"/>
            <w:right w:val="none" w:sz="0" w:space="0" w:color="auto"/>
          </w:divBdr>
        </w:div>
        <w:div w:id="782723234">
          <w:marLeft w:val="480"/>
          <w:marRight w:val="0"/>
          <w:marTop w:val="0"/>
          <w:marBottom w:val="0"/>
          <w:divBdr>
            <w:top w:val="none" w:sz="0" w:space="0" w:color="auto"/>
            <w:left w:val="none" w:sz="0" w:space="0" w:color="auto"/>
            <w:bottom w:val="none" w:sz="0" w:space="0" w:color="auto"/>
            <w:right w:val="none" w:sz="0" w:space="0" w:color="auto"/>
          </w:divBdr>
        </w:div>
        <w:div w:id="196893138">
          <w:marLeft w:val="480"/>
          <w:marRight w:val="0"/>
          <w:marTop w:val="0"/>
          <w:marBottom w:val="0"/>
          <w:divBdr>
            <w:top w:val="none" w:sz="0" w:space="0" w:color="auto"/>
            <w:left w:val="none" w:sz="0" w:space="0" w:color="auto"/>
            <w:bottom w:val="none" w:sz="0" w:space="0" w:color="auto"/>
            <w:right w:val="none" w:sz="0" w:space="0" w:color="auto"/>
          </w:divBdr>
        </w:div>
        <w:div w:id="1889338781">
          <w:marLeft w:val="480"/>
          <w:marRight w:val="0"/>
          <w:marTop w:val="0"/>
          <w:marBottom w:val="0"/>
          <w:divBdr>
            <w:top w:val="none" w:sz="0" w:space="0" w:color="auto"/>
            <w:left w:val="none" w:sz="0" w:space="0" w:color="auto"/>
            <w:bottom w:val="none" w:sz="0" w:space="0" w:color="auto"/>
            <w:right w:val="none" w:sz="0" w:space="0" w:color="auto"/>
          </w:divBdr>
        </w:div>
        <w:div w:id="1508786599">
          <w:marLeft w:val="480"/>
          <w:marRight w:val="0"/>
          <w:marTop w:val="0"/>
          <w:marBottom w:val="0"/>
          <w:divBdr>
            <w:top w:val="none" w:sz="0" w:space="0" w:color="auto"/>
            <w:left w:val="none" w:sz="0" w:space="0" w:color="auto"/>
            <w:bottom w:val="none" w:sz="0" w:space="0" w:color="auto"/>
            <w:right w:val="none" w:sz="0" w:space="0" w:color="auto"/>
          </w:divBdr>
        </w:div>
        <w:div w:id="387531393">
          <w:marLeft w:val="480"/>
          <w:marRight w:val="0"/>
          <w:marTop w:val="0"/>
          <w:marBottom w:val="0"/>
          <w:divBdr>
            <w:top w:val="none" w:sz="0" w:space="0" w:color="auto"/>
            <w:left w:val="none" w:sz="0" w:space="0" w:color="auto"/>
            <w:bottom w:val="none" w:sz="0" w:space="0" w:color="auto"/>
            <w:right w:val="none" w:sz="0" w:space="0" w:color="auto"/>
          </w:divBdr>
        </w:div>
        <w:div w:id="2040231550">
          <w:marLeft w:val="480"/>
          <w:marRight w:val="0"/>
          <w:marTop w:val="0"/>
          <w:marBottom w:val="0"/>
          <w:divBdr>
            <w:top w:val="none" w:sz="0" w:space="0" w:color="auto"/>
            <w:left w:val="none" w:sz="0" w:space="0" w:color="auto"/>
            <w:bottom w:val="none" w:sz="0" w:space="0" w:color="auto"/>
            <w:right w:val="none" w:sz="0" w:space="0" w:color="auto"/>
          </w:divBdr>
        </w:div>
        <w:div w:id="360283494">
          <w:marLeft w:val="480"/>
          <w:marRight w:val="0"/>
          <w:marTop w:val="0"/>
          <w:marBottom w:val="0"/>
          <w:divBdr>
            <w:top w:val="none" w:sz="0" w:space="0" w:color="auto"/>
            <w:left w:val="none" w:sz="0" w:space="0" w:color="auto"/>
            <w:bottom w:val="none" w:sz="0" w:space="0" w:color="auto"/>
            <w:right w:val="none" w:sz="0" w:space="0" w:color="auto"/>
          </w:divBdr>
        </w:div>
        <w:div w:id="929655742">
          <w:marLeft w:val="480"/>
          <w:marRight w:val="0"/>
          <w:marTop w:val="0"/>
          <w:marBottom w:val="0"/>
          <w:divBdr>
            <w:top w:val="none" w:sz="0" w:space="0" w:color="auto"/>
            <w:left w:val="none" w:sz="0" w:space="0" w:color="auto"/>
            <w:bottom w:val="none" w:sz="0" w:space="0" w:color="auto"/>
            <w:right w:val="none" w:sz="0" w:space="0" w:color="auto"/>
          </w:divBdr>
        </w:div>
        <w:div w:id="2074812537">
          <w:marLeft w:val="480"/>
          <w:marRight w:val="0"/>
          <w:marTop w:val="0"/>
          <w:marBottom w:val="0"/>
          <w:divBdr>
            <w:top w:val="none" w:sz="0" w:space="0" w:color="auto"/>
            <w:left w:val="none" w:sz="0" w:space="0" w:color="auto"/>
            <w:bottom w:val="none" w:sz="0" w:space="0" w:color="auto"/>
            <w:right w:val="none" w:sz="0" w:space="0" w:color="auto"/>
          </w:divBdr>
        </w:div>
        <w:div w:id="1877886079">
          <w:marLeft w:val="480"/>
          <w:marRight w:val="0"/>
          <w:marTop w:val="0"/>
          <w:marBottom w:val="0"/>
          <w:divBdr>
            <w:top w:val="none" w:sz="0" w:space="0" w:color="auto"/>
            <w:left w:val="none" w:sz="0" w:space="0" w:color="auto"/>
            <w:bottom w:val="none" w:sz="0" w:space="0" w:color="auto"/>
            <w:right w:val="none" w:sz="0" w:space="0" w:color="auto"/>
          </w:divBdr>
        </w:div>
        <w:div w:id="1450396709">
          <w:marLeft w:val="480"/>
          <w:marRight w:val="0"/>
          <w:marTop w:val="0"/>
          <w:marBottom w:val="0"/>
          <w:divBdr>
            <w:top w:val="none" w:sz="0" w:space="0" w:color="auto"/>
            <w:left w:val="none" w:sz="0" w:space="0" w:color="auto"/>
            <w:bottom w:val="none" w:sz="0" w:space="0" w:color="auto"/>
            <w:right w:val="none" w:sz="0" w:space="0" w:color="auto"/>
          </w:divBdr>
        </w:div>
        <w:div w:id="408385998">
          <w:marLeft w:val="480"/>
          <w:marRight w:val="0"/>
          <w:marTop w:val="0"/>
          <w:marBottom w:val="0"/>
          <w:divBdr>
            <w:top w:val="none" w:sz="0" w:space="0" w:color="auto"/>
            <w:left w:val="none" w:sz="0" w:space="0" w:color="auto"/>
            <w:bottom w:val="none" w:sz="0" w:space="0" w:color="auto"/>
            <w:right w:val="none" w:sz="0" w:space="0" w:color="auto"/>
          </w:divBdr>
        </w:div>
        <w:div w:id="1590384834">
          <w:marLeft w:val="480"/>
          <w:marRight w:val="0"/>
          <w:marTop w:val="0"/>
          <w:marBottom w:val="0"/>
          <w:divBdr>
            <w:top w:val="none" w:sz="0" w:space="0" w:color="auto"/>
            <w:left w:val="none" w:sz="0" w:space="0" w:color="auto"/>
            <w:bottom w:val="none" w:sz="0" w:space="0" w:color="auto"/>
            <w:right w:val="none" w:sz="0" w:space="0" w:color="auto"/>
          </w:divBdr>
        </w:div>
        <w:div w:id="814838894">
          <w:marLeft w:val="480"/>
          <w:marRight w:val="0"/>
          <w:marTop w:val="0"/>
          <w:marBottom w:val="0"/>
          <w:divBdr>
            <w:top w:val="none" w:sz="0" w:space="0" w:color="auto"/>
            <w:left w:val="none" w:sz="0" w:space="0" w:color="auto"/>
            <w:bottom w:val="none" w:sz="0" w:space="0" w:color="auto"/>
            <w:right w:val="none" w:sz="0" w:space="0" w:color="auto"/>
          </w:divBdr>
        </w:div>
        <w:div w:id="1924531467">
          <w:marLeft w:val="480"/>
          <w:marRight w:val="0"/>
          <w:marTop w:val="0"/>
          <w:marBottom w:val="0"/>
          <w:divBdr>
            <w:top w:val="none" w:sz="0" w:space="0" w:color="auto"/>
            <w:left w:val="none" w:sz="0" w:space="0" w:color="auto"/>
            <w:bottom w:val="none" w:sz="0" w:space="0" w:color="auto"/>
            <w:right w:val="none" w:sz="0" w:space="0" w:color="auto"/>
          </w:divBdr>
        </w:div>
        <w:div w:id="863909934">
          <w:marLeft w:val="480"/>
          <w:marRight w:val="0"/>
          <w:marTop w:val="0"/>
          <w:marBottom w:val="0"/>
          <w:divBdr>
            <w:top w:val="none" w:sz="0" w:space="0" w:color="auto"/>
            <w:left w:val="none" w:sz="0" w:space="0" w:color="auto"/>
            <w:bottom w:val="none" w:sz="0" w:space="0" w:color="auto"/>
            <w:right w:val="none" w:sz="0" w:space="0" w:color="auto"/>
          </w:divBdr>
        </w:div>
        <w:div w:id="1716854497">
          <w:marLeft w:val="480"/>
          <w:marRight w:val="0"/>
          <w:marTop w:val="0"/>
          <w:marBottom w:val="0"/>
          <w:divBdr>
            <w:top w:val="none" w:sz="0" w:space="0" w:color="auto"/>
            <w:left w:val="none" w:sz="0" w:space="0" w:color="auto"/>
            <w:bottom w:val="none" w:sz="0" w:space="0" w:color="auto"/>
            <w:right w:val="none" w:sz="0" w:space="0" w:color="auto"/>
          </w:divBdr>
        </w:div>
        <w:div w:id="848911084">
          <w:marLeft w:val="480"/>
          <w:marRight w:val="0"/>
          <w:marTop w:val="0"/>
          <w:marBottom w:val="0"/>
          <w:divBdr>
            <w:top w:val="none" w:sz="0" w:space="0" w:color="auto"/>
            <w:left w:val="none" w:sz="0" w:space="0" w:color="auto"/>
            <w:bottom w:val="none" w:sz="0" w:space="0" w:color="auto"/>
            <w:right w:val="none" w:sz="0" w:space="0" w:color="auto"/>
          </w:divBdr>
        </w:div>
        <w:div w:id="1302660767">
          <w:marLeft w:val="480"/>
          <w:marRight w:val="0"/>
          <w:marTop w:val="0"/>
          <w:marBottom w:val="0"/>
          <w:divBdr>
            <w:top w:val="none" w:sz="0" w:space="0" w:color="auto"/>
            <w:left w:val="none" w:sz="0" w:space="0" w:color="auto"/>
            <w:bottom w:val="none" w:sz="0" w:space="0" w:color="auto"/>
            <w:right w:val="none" w:sz="0" w:space="0" w:color="auto"/>
          </w:divBdr>
        </w:div>
        <w:div w:id="1957365799">
          <w:marLeft w:val="480"/>
          <w:marRight w:val="0"/>
          <w:marTop w:val="0"/>
          <w:marBottom w:val="0"/>
          <w:divBdr>
            <w:top w:val="none" w:sz="0" w:space="0" w:color="auto"/>
            <w:left w:val="none" w:sz="0" w:space="0" w:color="auto"/>
            <w:bottom w:val="none" w:sz="0" w:space="0" w:color="auto"/>
            <w:right w:val="none" w:sz="0" w:space="0" w:color="auto"/>
          </w:divBdr>
        </w:div>
        <w:div w:id="1611741589">
          <w:marLeft w:val="480"/>
          <w:marRight w:val="0"/>
          <w:marTop w:val="0"/>
          <w:marBottom w:val="0"/>
          <w:divBdr>
            <w:top w:val="none" w:sz="0" w:space="0" w:color="auto"/>
            <w:left w:val="none" w:sz="0" w:space="0" w:color="auto"/>
            <w:bottom w:val="none" w:sz="0" w:space="0" w:color="auto"/>
            <w:right w:val="none" w:sz="0" w:space="0" w:color="auto"/>
          </w:divBdr>
        </w:div>
        <w:div w:id="337998970">
          <w:marLeft w:val="480"/>
          <w:marRight w:val="0"/>
          <w:marTop w:val="0"/>
          <w:marBottom w:val="0"/>
          <w:divBdr>
            <w:top w:val="none" w:sz="0" w:space="0" w:color="auto"/>
            <w:left w:val="none" w:sz="0" w:space="0" w:color="auto"/>
            <w:bottom w:val="none" w:sz="0" w:space="0" w:color="auto"/>
            <w:right w:val="none" w:sz="0" w:space="0" w:color="auto"/>
          </w:divBdr>
        </w:div>
        <w:div w:id="711734176">
          <w:marLeft w:val="480"/>
          <w:marRight w:val="0"/>
          <w:marTop w:val="0"/>
          <w:marBottom w:val="0"/>
          <w:divBdr>
            <w:top w:val="none" w:sz="0" w:space="0" w:color="auto"/>
            <w:left w:val="none" w:sz="0" w:space="0" w:color="auto"/>
            <w:bottom w:val="none" w:sz="0" w:space="0" w:color="auto"/>
            <w:right w:val="none" w:sz="0" w:space="0" w:color="auto"/>
          </w:divBdr>
        </w:div>
        <w:div w:id="1529754369">
          <w:marLeft w:val="480"/>
          <w:marRight w:val="0"/>
          <w:marTop w:val="0"/>
          <w:marBottom w:val="0"/>
          <w:divBdr>
            <w:top w:val="none" w:sz="0" w:space="0" w:color="auto"/>
            <w:left w:val="none" w:sz="0" w:space="0" w:color="auto"/>
            <w:bottom w:val="none" w:sz="0" w:space="0" w:color="auto"/>
            <w:right w:val="none" w:sz="0" w:space="0" w:color="auto"/>
          </w:divBdr>
        </w:div>
        <w:div w:id="1874077846">
          <w:marLeft w:val="480"/>
          <w:marRight w:val="0"/>
          <w:marTop w:val="0"/>
          <w:marBottom w:val="0"/>
          <w:divBdr>
            <w:top w:val="none" w:sz="0" w:space="0" w:color="auto"/>
            <w:left w:val="none" w:sz="0" w:space="0" w:color="auto"/>
            <w:bottom w:val="none" w:sz="0" w:space="0" w:color="auto"/>
            <w:right w:val="none" w:sz="0" w:space="0" w:color="auto"/>
          </w:divBdr>
        </w:div>
        <w:div w:id="1195851693">
          <w:marLeft w:val="480"/>
          <w:marRight w:val="0"/>
          <w:marTop w:val="0"/>
          <w:marBottom w:val="0"/>
          <w:divBdr>
            <w:top w:val="none" w:sz="0" w:space="0" w:color="auto"/>
            <w:left w:val="none" w:sz="0" w:space="0" w:color="auto"/>
            <w:bottom w:val="none" w:sz="0" w:space="0" w:color="auto"/>
            <w:right w:val="none" w:sz="0" w:space="0" w:color="auto"/>
          </w:divBdr>
        </w:div>
        <w:div w:id="1868829807">
          <w:marLeft w:val="480"/>
          <w:marRight w:val="0"/>
          <w:marTop w:val="0"/>
          <w:marBottom w:val="0"/>
          <w:divBdr>
            <w:top w:val="none" w:sz="0" w:space="0" w:color="auto"/>
            <w:left w:val="none" w:sz="0" w:space="0" w:color="auto"/>
            <w:bottom w:val="none" w:sz="0" w:space="0" w:color="auto"/>
            <w:right w:val="none" w:sz="0" w:space="0" w:color="auto"/>
          </w:divBdr>
        </w:div>
        <w:div w:id="1005594780">
          <w:marLeft w:val="480"/>
          <w:marRight w:val="0"/>
          <w:marTop w:val="0"/>
          <w:marBottom w:val="0"/>
          <w:divBdr>
            <w:top w:val="none" w:sz="0" w:space="0" w:color="auto"/>
            <w:left w:val="none" w:sz="0" w:space="0" w:color="auto"/>
            <w:bottom w:val="none" w:sz="0" w:space="0" w:color="auto"/>
            <w:right w:val="none" w:sz="0" w:space="0" w:color="auto"/>
          </w:divBdr>
        </w:div>
      </w:divsChild>
    </w:div>
    <w:div w:id="1286278328">
      <w:bodyDiv w:val="1"/>
      <w:marLeft w:val="0"/>
      <w:marRight w:val="0"/>
      <w:marTop w:val="0"/>
      <w:marBottom w:val="0"/>
      <w:divBdr>
        <w:top w:val="none" w:sz="0" w:space="0" w:color="auto"/>
        <w:left w:val="none" w:sz="0" w:space="0" w:color="auto"/>
        <w:bottom w:val="none" w:sz="0" w:space="0" w:color="auto"/>
        <w:right w:val="none" w:sz="0" w:space="0" w:color="auto"/>
      </w:divBdr>
    </w:div>
    <w:div w:id="1288390699">
      <w:bodyDiv w:val="1"/>
      <w:marLeft w:val="0"/>
      <w:marRight w:val="0"/>
      <w:marTop w:val="0"/>
      <w:marBottom w:val="0"/>
      <w:divBdr>
        <w:top w:val="none" w:sz="0" w:space="0" w:color="auto"/>
        <w:left w:val="none" w:sz="0" w:space="0" w:color="auto"/>
        <w:bottom w:val="none" w:sz="0" w:space="0" w:color="auto"/>
        <w:right w:val="none" w:sz="0" w:space="0" w:color="auto"/>
      </w:divBdr>
    </w:div>
    <w:div w:id="1290353344">
      <w:bodyDiv w:val="1"/>
      <w:marLeft w:val="0"/>
      <w:marRight w:val="0"/>
      <w:marTop w:val="0"/>
      <w:marBottom w:val="0"/>
      <w:divBdr>
        <w:top w:val="none" w:sz="0" w:space="0" w:color="auto"/>
        <w:left w:val="none" w:sz="0" w:space="0" w:color="auto"/>
        <w:bottom w:val="none" w:sz="0" w:space="0" w:color="auto"/>
        <w:right w:val="none" w:sz="0" w:space="0" w:color="auto"/>
      </w:divBdr>
    </w:div>
    <w:div w:id="1291475888">
      <w:bodyDiv w:val="1"/>
      <w:marLeft w:val="0"/>
      <w:marRight w:val="0"/>
      <w:marTop w:val="0"/>
      <w:marBottom w:val="0"/>
      <w:divBdr>
        <w:top w:val="none" w:sz="0" w:space="0" w:color="auto"/>
        <w:left w:val="none" w:sz="0" w:space="0" w:color="auto"/>
        <w:bottom w:val="none" w:sz="0" w:space="0" w:color="auto"/>
        <w:right w:val="none" w:sz="0" w:space="0" w:color="auto"/>
      </w:divBdr>
    </w:div>
    <w:div w:id="1295331268">
      <w:bodyDiv w:val="1"/>
      <w:marLeft w:val="0"/>
      <w:marRight w:val="0"/>
      <w:marTop w:val="0"/>
      <w:marBottom w:val="0"/>
      <w:divBdr>
        <w:top w:val="none" w:sz="0" w:space="0" w:color="auto"/>
        <w:left w:val="none" w:sz="0" w:space="0" w:color="auto"/>
        <w:bottom w:val="none" w:sz="0" w:space="0" w:color="auto"/>
        <w:right w:val="none" w:sz="0" w:space="0" w:color="auto"/>
      </w:divBdr>
    </w:div>
    <w:div w:id="1296106679">
      <w:bodyDiv w:val="1"/>
      <w:marLeft w:val="0"/>
      <w:marRight w:val="0"/>
      <w:marTop w:val="0"/>
      <w:marBottom w:val="0"/>
      <w:divBdr>
        <w:top w:val="none" w:sz="0" w:space="0" w:color="auto"/>
        <w:left w:val="none" w:sz="0" w:space="0" w:color="auto"/>
        <w:bottom w:val="none" w:sz="0" w:space="0" w:color="auto"/>
        <w:right w:val="none" w:sz="0" w:space="0" w:color="auto"/>
      </w:divBdr>
    </w:div>
    <w:div w:id="1296373124">
      <w:bodyDiv w:val="1"/>
      <w:marLeft w:val="0"/>
      <w:marRight w:val="0"/>
      <w:marTop w:val="0"/>
      <w:marBottom w:val="0"/>
      <w:divBdr>
        <w:top w:val="none" w:sz="0" w:space="0" w:color="auto"/>
        <w:left w:val="none" w:sz="0" w:space="0" w:color="auto"/>
        <w:bottom w:val="none" w:sz="0" w:space="0" w:color="auto"/>
        <w:right w:val="none" w:sz="0" w:space="0" w:color="auto"/>
      </w:divBdr>
    </w:div>
    <w:div w:id="1298991369">
      <w:bodyDiv w:val="1"/>
      <w:marLeft w:val="0"/>
      <w:marRight w:val="0"/>
      <w:marTop w:val="0"/>
      <w:marBottom w:val="0"/>
      <w:divBdr>
        <w:top w:val="none" w:sz="0" w:space="0" w:color="auto"/>
        <w:left w:val="none" w:sz="0" w:space="0" w:color="auto"/>
        <w:bottom w:val="none" w:sz="0" w:space="0" w:color="auto"/>
        <w:right w:val="none" w:sz="0" w:space="0" w:color="auto"/>
      </w:divBdr>
    </w:div>
    <w:div w:id="1300526536">
      <w:bodyDiv w:val="1"/>
      <w:marLeft w:val="0"/>
      <w:marRight w:val="0"/>
      <w:marTop w:val="0"/>
      <w:marBottom w:val="0"/>
      <w:divBdr>
        <w:top w:val="none" w:sz="0" w:space="0" w:color="auto"/>
        <w:left w:val="none" w:sz="0" w:space="0" w:color="auto"/>
        <w:bottom w:val="none" w:sz="0" w:space="0" w:color="auto"/>
        <w:right w:val="none" w:sz="0" w:space="0" w:color="auto"/>
      </w:divBdr>
    </w:div>
    <w:div w:id="1301181722">
      <w:bodyDiv w:val="1"/>
      <w:marLeft w:val="0"/>
      <w:marRight w:val="0"/>
      <w:marTop w:val="0"/>
      <w:marBottom w:val="0"/>
      <w:divBdr>
        <w:top w:val="none" w:sz="0" w:space="0" w:color="auto"/>
        <w:left w:val="none" w:sz="0" w:space="0" w:color="auto"/>
        <w:bottom w:val="none" w:sz="0" w:space="0" w:color="auto"/>
        <w:right w:val="none" w:sz="0" w:space="0" w:color="auto"/>
      </w:divBdr>
    </w:div>
    <w:div w:id="1301308728">
      <w:bodyDiv w:val="1"/>
      <w:marLeft w:val="0"/>
      <w:marRight w:val="0"/>
      <w:marTop w:val="0"/>
      <w:marBottom w:val="0"/>
      <w:divBdr>
        <w:top w:val="none" w:sz="0" w:space="0" w:color="auto"/>
        <w:left w:val="none" w:sz="0" w:space="0" w:color="auto"/>
        <w:bottom w:val="none" w:sz="0" w:space="0" w:color="auto"/>
        <w:right w:val="none" w:sz="0" w:space="0" w:color="auto"/>
      </w:divBdr>
    </w:div>
    <w:div w:id="1301572947">
      <w:bodyDiv w:val="1"/>
      <w:marLeft w:val="0"/>
      <w:marRight w:val="0"/>
      <w:marTop w:val="0"/>
      <w:marBottom w:val="0"/>
      <w:divBdr>
        <w:top w:val="none" w:sz="0" w:space="0" w:color="auto"/>
        <w:left w:val="none" w:sz="0" w:space="0" w:color="auto"/>
        <w:bottom w:val="none" w:sz="0" w:space="0" w:color="auto"/>
        <w:right w:val="none" w:sz="0" w:space="0" w:color="auto"/>
      </w:divBdr>
    </w:div>
    <w:div w:id="1301883442">
      <w:bodyDiv w:val="1"/>
      <w:marLeft w:val="0"/>
      <w:marRight w:val="0"/>
      <w:marTop w:val="0"/>
      <w:marBottom w:val="0"/>
      <w:divBdr>
        <w:top w:val="none" w:sz="0" w:space="0" w:color="auto"/>
        <w:left w:val="none" w:sz="0" w:space="0" w:color="auto"/>
        <w:bottom w:val="none" w:sz="0" w:space="0" w:color="auto"/>
        <w:right w:val="none" w:sz="0" w:space="0" w:color="auto"/>
      </w:divBdr>
    </w:div>
    <w:div w:id="1303537940">
      <w:bodyDiv w:val="1"/>
      <w:marLeft w:val="0"/>
      <w:marRight w:val="0"/>
      <w:marTop w:val="0"/>
      <w:marBottom w:val="0"/>
      <w:divBdr>
        <w:top w:val="none" w:sz="0" w:space="0" w:color="auto"/>
        <w:left w:val="none" w:sz="0" w:space="0" w:color="auto"/>
        <w:bottom w:val="none" w:sz="0" w:space="0" w:color="auto"/>
        <w:right w:val="none" w:sz="0" w:space="0" w:color="auto"/>
      </w:divBdr>
    </w:div>
    <w:div w:id="1305310985">
      <w:bodyDiv w:val="1"/>
      <w:marLeft w:val="0"/>
      <w:marRight w:val="0"/>
      <w:marTop w:val="0"/>
      <w:marBottom w:val="0"/>
      <w:divBdr>
        <w:top w:val="none" w:sz="0" w:space="0" w:color="auto"/>
        <w:left w:val="none" w:sz="0" w:space="0" w:color="auto"/>
        <w:bottom w:val="none" w:sz="0" w:space="0" w:color="auto"/>
        <w:right w:val="none" w:sz="0" w:space="0" w:color="auto"/>
      </w:divBdr>
    </w:div>
    <w:div w:id="1306739332">
      <w:bodyDiv w:val="1"/>
      <w:marLeft w:val="0"/>
      <w:marRight w:val="0"/>
      <w:marTop w:val="0"/>
      <w:marBottom w:val="0"/>
      <w:divBdr>
        <w:top w:val="none" w:sz="0" w:space="0" w:color="auto"/>
        <w:left w:val="none" w:sz="0" w:space="0" w:color="auto"/>
        <w:bottom w:val="none" w:sz="0" w:space="0" w:color="auto"/>
        <w:right w:val="none" w:sz="0" w:space="0" w:color="auto"/>
      </w:divBdr>
    </w:div>
    <w:div w:id="1307246783">
      <w:bodyDiv w:val="1"/>
      <w:marLeft w:val="0"/>
      <w:marRight w:val="0"/>
      <w:marTop w:val="0"/>
      <w:marBottom w:val="0"/>
      <w:divBdr>
        <w:top w:val="none" w:sz="0" w:space="0" w:color="auto"/>
        <w:left w:val="none" w:sz="0" w:space="0" w:color="auto"/>
        <w:bottom w:val="none" w:sz="0" w:space="0" w:color="auto"/>
        <w:right w:val="none" w:sz="0" w:space="0" w:color="auto"/>
      </w:divBdr>
    </w:div>
    <w:div w:id="1308050063">
      <w:bodyDiv w:val="1"/>
      <w:marLeft w:val="0"/>
      <w:marRight w:val="0"/>
      <w:marTop w:val="0"/>
      <w:marBottom w:val="0"/>
      <w:divBdr>
        <w:top w:val="none" w:sz="0" w:space="0" w:color="auto"/>
        <w:left w:val="none" w:sz="0" w:space="0" w:color="auto"/>
        <w:bottom w:val="none" w:sz="0" w:space="0" w:color="auto"/>
        <w:right w:val="none" w:sz="0" w:space="0" w:color="auto"/>
      </w:divBdr>
    </w:div>
    <w:div w:id="1310087981">
      <w:bodyDiv w:val="1"/>
      <w:marLeft w:val="0"/>
      <w:marRight w:val="0"/>
      <w:marTop w:val="0"/>
      <w:marBottom w:val="0"/>
      <w:divBdr>
        <w:top w:val="none" w:sz="0" w:space="0" w:color="auto"/>
        <w:left w:val="none" w:sz="0" w:space="0" w:color="auto"/>
        <w:bottom w:val="none" w:sz="0" w:space="0" w:color="auto"/>
        <w:right w:val="none" w:sz="0" w:space="0" w:color="auto"/>
      </w:divBdr>
    </w:div>
    <w:div w:id="1312558071">
      <w:bodyDiv w:val="1"/>
      <w:marLeft w:val="0"/>
      <w:marRight w:val="0"/>
      <w:marTop w:val="0"/>
      <w:marBottom w:val="0"/>
      <w:divBdr>
        <w:top w:val="none" w:sz="0" w:space="0" w:color="auto"/>
        <w:left w:val="none" w:sz="0" w:space="0" w:color="auto"/>
        <w:bottom w:val="none" w:sz="0" w:space="0" w:color="auto"/>
        <w:right w:val="none" w:sz="0" w:space="0" w:color="auto"/>
      </w:divBdr>
    </w:div>
    <w:div w:id="1313486615">
      <w:bodyDiv w:val="1"/>
      <w:marLeft w:val="0"/>
      <w:marRight w:val="0"/>
      <w:marTop w:val="0"/>
      <w:marBottom w:val="0"/>
      <w:divBdr>
        <w:top w:val="none" w:sz="0" w:space="0" w:color="auto"/>
        <w:left w:val="none" w:sz="0" w:space="0" w:color="auto"/>
        <w:bottom w:val="none" w:sz="0" w:space="0" w:color="auto"/>
        <w:right w:val="none" w:sz="0" w:space="0" w:color="auto"/>
      </w:divBdr>
    </w:div>
    <w:div w:id="1315111361">
      <w:bodyDiv w:val="1"/>
      <w:marLeft w:val="0"/>
      <w:marRight w:val="0"/>
      <w:marTop w:val="0"/>
      <w:marBottom w:val="0"/>
      <w:divBdr>
        <w:top w:val="none" w:sz="0" w:space="0" w:color="auto"/>
        <w:left w:val="none" w:sz="0" w:space="0" w:color="auto"/>
        <w:bottom w:val="none" w:sz="0" w:space="0" w:color="auto"/>
        <w:right w:val="none" w:sz="0" w:space="0" w:color="auto"/>
      </w:divBdr>
    </w:div>
    <w:div w:id="1317414623">
      <w:bodyDiv w:val="1"/>
      <w:marLeft w:val="0"/>
      <w:marRight w:val="0"/>
      <w:marTop w:val="0"/>
      <w:marBottom w:val="0"/>
      <w:divBdr>
        <w:top w:val="none" w:sz="0" w:space="0" w:color="auto"/>
        <w:left w:val="none" w:sz="0" w:space="0" w:color="auto"/>
        <w:bottom w:val="none" w:sz="0" w:space="0" w:color="auto"/>
        <w:right w:val="none" w:sz="0" w:space="0" w:color="auto"/>
      </w:divBdr>
    </w:div>
    <w:div w:id="1319192650">
      <w:bodyDiv w:val="1"/>
      <w:marLeft w:val="0"/>
      <w:marRight w:val="0"/>
      <w:marTop w:val="0"/>
      <w:marBottom w:val="0"/>
      <w:divBdr>
        <w:top w:val="none" w:sz="0" w:space="0" w:color="auto"/>
        <w:left w:val="none" w:sz="0" w:space="0" w:color="auto"/>
        <w:bottom w:val="none" w:sz="0" w:space="0" w:color="auto"/>
        <w:right w:val="none" w:sz="0" w:space="0" w:color="auto"/>
      </w:divBdr>
    </w:div>
    <w:div w:id="1319264113">
      <w:bodyDiv w:val="1"/>
      <w:marLeft w:val="0"/>
      <w:marRight w:val="0"/>
      <w:marTop w:val="0"/>
      <w:marBottom w:val="0"/>
      <w:divBdr>
        <w:top w:val="none" w:sz="0" w:space="0" w:color="auto"/>
        <w:left w:val="none" w:sz="0" w:space="0" w:color="auto"/>
        <w:bottom w:val="none" w:sz="0" w:space="0" w:color="auto"/>
        <w:right w:val="none" w:sz="0" w:space="0" w:color="auto"/>
      </w:divBdr>
    </w:div>
    <w:div w:id="1320302820">
      <w:bodyDiv w:val="1"/>
      <w:marLeft w:val="0"/>
      <w:marRight w:val="0"/>
      <w:marTop w:val="0"/>
      <w:marBottom w:val="0"/>
      <w:divBdr>
        <w:top w:val="none" w:sz="0" w:space="0" w:color="auto"/>
        <w:left w:val="none" w:sz="0" w:space="0" w:color="auto"/>
        <w:bottom w:val="none" w:sz="0" w:space="0" w:color="auto"/>
        <w:right w:val="none" w:sz="0" w:space="0" w:color="auto"/>
      </w:divBdr>
    </w:div>
    <w:div w:id="1321157211">
      <w:bodyDiv w:val="1"/>
      <w:marLeft w:val="0"/>
      <w:marRight w:val="0"/>
      <w:marTop w:val="0"/>
      <w:marBottom w:val="0"/>
      <w:divBdr>
        <w:top w:val="none" w:sz="0" w:space="0" w:color="auto"/>
        <w:left w:val="none" w:sz="0" w:space="0" w:color="auto"/>
        <w:bottom w:val="none" w:sz="0" w:space="0" w:color="auto"/>
        <w:right w:val="none" w:sz="0" w:space="0" w:color="auto"/>
      </w:divBdr>
      <w:divsChild>
        <w:div w:id="306399755">
          <w:marLeft w:val="480"/>
          <w:marRight w:val="0"/>
          <w:marTop w:val="0"/>
          <w:marBottom w:val="0"/>
          <w:divBdr>
            <w:top w:val="none" w:sz="0" w:space="0" w:color="auto"/>
            <w:left w:val="none" w:sz="0" w:space="0" w:color="auto"/>
            <w:bottom w:val="none" w:sz="0" w:space="0" w:color="auto"/>
            <w:right w:val="none" w:sz="0" w:space="0" w:color="auto"/>
          </w:divBdr>
        </w:div>
        <w:div w:id="821383428">
          <w:marLeft w:val="480"/>
          <w:marRight w:val="0"/>
          <w:marTop w:val="0"/>
          <w:marBottom w:val="0"/>
          <w:divBdr>
            <w:top w:val="none" w:sz="0" w:space="0" w:color="auto"/>
            <w:left w:val="none" w:sz="0" w:space="0" w:color="auto"/>
            <w:bottom w:val="none" w:sz="0" w:space="0" w:color="auto"/>
            <w:right w:val="none" w:sz="0" w:space="0" w:color="auto"/>
          </w:divBdr>
        </w:div>
        <w:div w:id="1386836247">
          <w:marLeft w:val="480"/>
          <w:marRight w:val="0"/>
          <w:marTop w:val="0"/>
          <w:marBottom w:val="0"/>
          <w:divBdr>
            <w:top w:val="none" w:sz="0" w:space="0" w:color="auto"/>
            <w:left w:val="none" w:sz="0" w:space="0" w:color="auto"/>
            <w:bottom w:val="none" w:sz="0" w:space="0" w:color="auto"/>
            <w:right w:val="none" w:sz="0" w:space="0" w:color="auto"/>
          </w:divBdr>
        </w:div>
        <w:div w:id="266157872">
          <w:marLeft w:val="480"/>
          <w:marRight w:val="0"/>
          <w:marTop w:val="0"/>
          <w:marBottom w:val="0"/>
          <w:divBdr>
            <w:top w:val="none" w:sz="0" w:space="0" w:color="auto"/>
            <w:left w:val="none" w:sz="0" w:space="0" w:color="auto"/>
            <w:bottom w:val="none" w:sz="0" w:space="0" w:color="auto"/>
            <w:right w:val="none" w:sz="0" w:space="0" w:color="auto"/>
          </w:divBdr>
        </w:div>
        <w:div w:id="1308241399">
          <w:marLeft w:val="480"/>
          <w:marRight w:val="0"/>
          <w:marTop w:val="0"/>
          <w:marBottom w:val="0"/>
          <w:divBdr>
            <w:top w:val="none" w:sz="0" w:space="0" w:color="auto"/>
            <w:left w:val="none" w:sz="0" w:space="0" w:color="auto"/>
            <w:bottom w:val="none" w:sz="0" w:space="0" w:color="auto"/>
            <w:right w:val="none" w:sz="0" w:space="0" w:color="auto"/>
          </w:divBdr>
        </w:div>
        <w:div w:id="1180631095">
          <w:marLeft w:val="480"/>
          <w:marRight w:val="0"/>
          <w:marTop w:val="0"/>
          <w:marBottom w:val="0"/>
          <w:divBdr>
            <w:top w:val="none" w:sz="0" w:space="0" w:color="auto"/>
            <w:left w:val="none" w:sz="0" w:space="0" w:color="auto"/>
            <w:bottom w:val="none" w:sz="0" w:space="0" w:color="auto"/>
            <w:right w:val="none" w:sz="0" w:space="0" w:color="auto"/>
          </w:divBdr>
        </w:div>
        <w:div w:id="2132239661">
          <w:marLeft w:val="480"/>
          <w:marRight w:val="0"/>
          <w:marTop w:val="0"/>
          <w:marBottom w:val="0"/>
          <w:divBdr>
            <w:top w:val="none" w:sz="0" w:space="0" w:color="auto"/>
            <w:left w:val="none" w:sz="0" w:space="0" w:color="auto"/>
            <w:bottom w:val="none" w:sz="0" w:space="0" w:color="auto"/>
            <w:right w:val="none" w:sz="0" w:space="0" w:color="auto"/>
          </w:divBdr>
        </w:div>
        <w:div w:id="319121194">
          <w:marLeft w:val="480"/>
          <w:marRight w:val="0"/>
          <w:marTop w:val="0"/>
          <w:marBottom w:val="0"/>
          <w:divBdr>
            <w:top w:val="none" w:sz="0" w:space="0" w:color="auto"/>
            <w:left w:val="none" w:sz="0" w:space="0" w:color="auto"/>
            <w:bottom w:val="none" w:sz="0" w:space="0" w:color="auto"/>
            <w:right w:val="none" w:sz="0" w:space="0" w:color="auto"/>
          </w:divBdr>
        </w:div>
        <w:div w:id="898631983">
          <w:marLeft w:val="480"/>
          <w:marRight w:val="0"/>
          <w:marTop w:val="0"/>
          <w:marBottom w:val="0"/>
          <w:divBdr>
            <w:top w:val="none" w:sz="0" w:space="0" w:color="auto"/>
            <w:left w:val="none" w:sz="0" w:space="0" w:color="auto"/>
            <w:bottom w:val="none" w:sz="0" w:space="0" w:color="auto"/>
            <w:right w:val="none" w:sz="0" w:space="0" w:color="auto"/>
          </w:divBdr>
        </w:div>
        <w:div w:id="445085034">
          <w:marLeft w:val="480"/>
          <w:marRight w:val="0"/>
          <w:marTop w:val="0"/>
          <w:marBottom w:val="0"/>
          <w:divBdr>
            <w:top w:val="none" w:sz="0" w:space="0" w:color="auto"/>
            <w:left w:val="none" w:sz="0" w:space="0" w:color="auto"/>
            <w:bottom w:val="none" w:sz="0" w:space="0" w:color="auto"/>
            <w:right w:val="none" w:sz="0" w:space="0" w:color="auto"/>
          </w:divBdr>
        </w:div>
        <w:div w:id="1633900692">
          <w:marLeft w:val="480"/>
          <w:marRight w:val="0"/>
          <w:marTop w:val="0"/>
          <w:marBottom w:val="0"/>
          <w:divBdr>
            <w:top w:val="none" w:sz="0" w:space="0" w:color="auto"/>
            <w:left w:val="none" w:sz="0" w:space="0" w:color="auto"/>
            <w:bottom w:val="none" w:sz="0" w:space="0" w:color="auto"/>
            <w:right w:val="none" w:sz="0" w:space="0" w:color="auto"/>
          </w:divBdr>
        </w:div>
        <w:div w:id="1201557128">
          <w:marLeft w:val="480"/>
          <w:marRight w:val="0"/>
          <w:marTop w:val="0"/>
          <w:marBottom w:val="0"/>
          <w:divBdr>
            <w:top w:val="none" w:sz="0" w:space="0" w:color="auto"/>
            <w:left w:val="none" w:sz="0" w:space="0" w:color="auto"/>
            <w:bottom w:val="none" w:sz="0" w:space="0" w:color="auto"/>
            <w:right w:val="none" w:sz="0" w:space="0" w:color="auto"/>
          </w:divBdr>
        </w:div>
        <w:div w:id="347173635">
          <w:marLeft w:val="480"/>
          <w:marRight w:val="0"/>
          <w:marTop w:val="0"/>
          <w:marBottom w:val="0"/>
          <w:divBdr>
            <w:top w:val="none" w:sz="0" w:space="0" w:color="auto"/>
            <w:left w:val="none" w:sz="0" w:space="0" w:color="auto"/>
            <w:bottom w:val="none" w:sz="0" w:space="0" w:color="auto"/>
            <w:right w:val="none" w:sz="0" w:space="0" w:color="auto"/>
          </w:divBdr>
        </w:div>
        <w:div w:id="1372805809">
          <w:marLeft w:val="480"/>
          <w:marRight w:val="0"/>
          <w:marTop w:val="0"/>
          <w:marBottom w:val="0"/>
          <w:divBdr>
            <w:top w:val="none" w:sz="0" w:space="0" w:color="auto"/>
            <w:left w:val="none" w:sz="0" w:space="0" w:color="auto"/>
            <w:bottom w:val="none" w:sz="0" w:space="0" w:color="auto"/>
            <w:right w:val="none" w:sz="0" w:space="0" w:color="auto"/>
          </w:divBdr>
        </w:div>
        <w:div w:id="1263300829">
          <w:marLeft w:val="480"/>
          <w:marRight w:val="0"/>
          <w:marTop w:val="0"/>
          <w:marBottom w:val="0"/>
          <w:divBdr>
            <w:top w:val="none" w:sz="0" w:space="0" w:color="auto"/>
            <w:left w:val="none" w:sz="0" w:space="0" w:color="auto"/>
            <w:bottom w:val="none" w:sz="0" w:space="0" w:color="auto"/>
            <w:right w:val="none" w:sz="0" w:space="0" w:color="auto"/>
          </w:divBdr>
        </w:div>
        <w:div w:id="782579736">
          <w:marLeft w:val="480"/>
          <w:marRight w:val="0"/>
          <w:marTop w:val="0"/>
          <w:marBottom w:val="0"/>
          <w:divBdr>
            <w:top w:val="none" w:sz="0" w:space="0" w:color="auto"/>
            <w:left w:val="none" w:sz="0" w:space="0" w:color="auto"/>
            <w:bottom w:val="none" w:sz="0" w:space="0" w:color="auto"/>
            <w:right w:val="none" w:sz="0" w:space="0" w:color="auto"/>
          </w:divBdr>
        </w:div>
        <w:div w:id="1935478248">
          <w:marLeft w:val="480"/>
          <w:marRight w:val="0"/>
          <w:marTop w:val="0"/>
          <w:marBottom w:val="0"/>
          <w:divBdr>
            <w:top w:val="none" w:sz="0" w:space="0" w:color="auto"/>
            <w:left w:val="none" w:sz="0" w:space="0" w:color="auto"/>
            <w:bottom w:val="none" w:sz="0" w:space="0" w:color="auto"/>
            <w:right w:val="none" w:sz="0" w:space="0" w:color="auto"/>
          </w:divBdr>
        </w:div>
        <w:div w:id="359163167">
          <w:marLeft w:val="480"/>
          <w:marRight w:val="0"/>
          <w:marTop w:val="0"/>
          <w:marBottom w:val="0"/>
          <w:divBdr>
            <w:top w:val="none" w:sz="0" w:space="0" w:color="auto"/>
            <w:left w:val="none" w:sz="0" w:space="0" w:color="auto"/>
            <w:bottom w:val="none" w:sz="0" w:space="0" w:color="auto"/>
            <w:right w:val="none" w:sz="0" w:space="0" w:color="auto"/>
          </w:divBdr>
        </w:div>
        <w:div w:id="208808312">
          <w:marLeft w:val="480"/>
          <w:marRight w:val="0"/>
          <w:marTop w:val="0"/>
          <w:marBottom w:val="0"/>
          <w:divBdr>
            <w:top w:val="none" w:sz="0" w:space="0" w:color="auto"/>
            <w:left w:val="none" w:sz="0" w:space="0" w:color="auto"/>
            <w:bottom w:val="none" w:sz="0" w:space="0" w:color="auto"/>
            <w:right w:val="none" w:sz="0" w:space="0" w:color="auto"/>
          </w:divBdr>
        </w:div>
        <w:div w:id="1245452512">
          <w:marLeft w:val="480"/>
          <w:marRight w:val="0"/>
          <w:marTop w:val="0"/>
          <w:marBottom w:val="0"/>
          <w:divBdr>
            <w:top w:val="none" w:sz="0" w:space="0" w:color="auto"/>
            <w:left w:val="none" w:sz="0" w:space="0" w:color="auto"/>
            <w:bottom w:val="none" w:sz="0" w:space="0" w:color="auto"/>
            <w:right w:val="none" w:sz="0" w:space="0" w:color="auto"/>
          </w:divBdr>
        </w:div>
        <w:div w:id="1169055401">
          <w:marLeft w:val="480"/>
          <w:marRight w:val="0"/>
          <w:marTop w:val="0"/>
          <w:marBottom w:val="0"/>
          <w:divBdr>
            <w:top w:val="none" w:sz="0" w:space="0" w:color="auto"/>
            <w:left w:val="none" w:sz="0" w:space="0" w:color="auto"/>
            <w:bottom w:val="none" w:sz="0" w:space="0" w:color="auto"/>
            <w:right w:val="none" w:sz="0" w:space="0" w:color="auto"/>
          </w:divBdr>
        </w:div>
        <w:div w:id="898051966">
          <w:marLeft w:val="480"/>
          <w:marRight w:val="0"/>
          <w:marTop w:val="0"/>
          <w:marBottom w:val="0"/>
          <w:divBdr>
            <w:top w:val="none" w:sz="0" w:space="0" w:color="auto"/>
            <w:left w:val="none" w:sz="0" w:space="0" w:color="auto"/>
            <w:bottom w:val="none" w:sz="0" w:space="0" w:color="auto"/>
            <w:right w:val="none" w:sz="0" w:space="0" w:color="auto"/>
          </w:divBdr>
        </w:div>
        <w:div w:id="1909925027">
          <w:marLeft w:val="480"/>
          <w:marRight w:val="0"/>
          <w:marTop w:val="0"/>
          <w:marBottom w:val="0"/>
          <w:divBdr>
            <w:top w:val="none" w:sz="0" w:space="0" w:color="auto"/>
            <w:left w:val="none" w:sz="0" w:space="0" w:color="auto"/>
            <w:bottom w:val="none" w:sz="0" w:space="0" w:color="auto"/>
            <w:right w:val="none" w:sz="0" w:space="0" w:color="auto"/>
          </w:divBdr>
        </w:div>
        <w:div w:id="204490013">
          <w:marLeft w:val="480"/>
          <w:marRight w:val="0"/>
          <w:marTop w:val="0"/>
          <w:marBottom w:val="0"/>
          <w:divBdr>
            <w:top w:val="none" w:sz="0" w:space="0" w:color="auto"/>
            <w:left w:val="none" w:sz="0" w:space="0" w:color="auto"/>
            <w:bottom w:val="none" w:sz="0" w:space="0" w:color="auto"/>
            <w:right w:val="none" w:sz="0" w:space="0" w:color="auto"/>
          </w:divBdr>
        </w:div>
        <w:div w:id="102236472">
          <w:marLeft w:val="480"/>
          <w:marRight w:val="0"/>
          <w:marTop w:val="0"/>
          <w:marBottom w:val="0"/>
          <w:divBdr>
            <w:top w:val="none" w:sz="0" w:space="0" w:color="auto"/>
            <w:left w:val="none" w:sz="0" w:space="0" w:color="auto"/>
            <w:bottom w:val="none" w:sz="0" w:space="0" w:color="auto"/>
            <w:right w:val="none" w:sz="0" w:space="0" w:color="auto"/>
          </w:divBdr>
        </w:div>
        <w:div w:id="821892078">
          <w:marLeft w:val="480"/>
          <w:marRight w:val="0"/>
          <w:marTop w:val="0"/>
          <w:marBottom w:val="0"/>
          <w:divBdr>
            <w:top w:val="none" w:sz="0" w:space="0" w:color="auto"/>
            <w:left w:val="none" w:sz="0" w:space="0" w:color="auto"/>
            <w:bottom w:val="none" w:sz="0" w:space="0" w:color="auto"/>
            <w:right w:val="none" w:sz="0" w:space="0" w:color="auto"/>
          </w:divBdr>
        </w:div>
        <w:div w:id="1458601512">
          <w:marLeft w:val="480"/>
          <w:marRight w:val="0"/>
          <w:marTop w:val="0"/>
          <w:marBottom w:val="0"/>
          <w:divBdr>
            <w:top w:val="none" w:sz="0" w:space="0" w:color="auto"/>
            <w:left w:val="none" w:sz="0" w:space="0" w:color="auto"/>
            <w:bottom w:val="none" w:sz="0" w:space="0" w:color="auto"/>
            <w:right w:val="none" w:sz="0" w:space="0" w:color="auto"/>
          </w:divBdr>
        </w:div>
        <w:div w:id="376706534">
          <w:marLeft w:val="480"/>
          <w:marRight w:val="0"/>
          <w:marTop w:val="0"/>
          <w:marBottom w:val="0"/>
          <w:divBdr>
            <w:top w:val="none" w:sz="0" w:space="0" w:color="auto"/>
            <w:left w:val="none" w:sz="0" w:space="0" w:color="auto"/>
            <w:bottom w:val="none" w:sz="0" w:space="0" w:color="auto"/>
            <w:right w:val="none" w:sz="0" w:space="0" w:color="auto"/>
          </w:divBdr>
        </w:div>
        <w:div w:id="2047413760">
          <w:marLeft w:val="480"/>
          <w:marRight w:val="0"/>
          <w:marTop w:val="0"/>
          <w:marBottom w:val="0"/>
          <w:divBdr>
            <w:top w:val="none" w:sz="0" w:space="0" w:color="auto"/>
            <w:left w:val="none" w:sz="0" w:space="0" w:color="auto"/>
            <w:bottom w:val="none" w:sz="0" w:space="0" w:color="auto"/>
            <w:right w:val="none" w:sz="0" w:space="0" w:color="auto"/>
          </w:divBdr>
        </w:div>
        <w:div w:id="1969581243">
          <w:marLeft w:val="480"/>
          <w:marRight w:val="0"/>
          <w:marTop w:val="0"/>
          <w:marBottom w:val="0"/>
          <w:divBdr>
            <w:top w:val="none" w:sz="0" w:space="0" w:color="auto"/>
            <w:left w:val="none" w:sz="0" w:space="0" w:color="auto"/>
            <w:bottom w:val="none" w:sz="0" w:space="0" w:color="auto"/>
            <w:right w:val="none" w:sz="0" w:space="0" w:color="auto"/>
          </w:divBdr>
        </w:div>
        <w:div w:id="1482455983">
          <w:marLeft w:val="480"/>
          <w:marRight w:val="0"/>
          <w:marTop w:val="0"/>
          <w:marBottom w:val="0"/>
          <w:divBdr>
            <w:top w:val="none" w:sz="0" w:space="0" w:color="auto"/>
            <w:left w:val="none" w:sz="0" w:space="0" w:color="auto"/>
            <w:bottom w:val="none" w:sz="0" w:space="0" w:color="auto"/>
            <w:right w:val="none" w:sz="0" w:space="0" w:color="auto"/>
          </w:divBdr>
        </w:div>
        <w:div w:id="573010269">
          <w:marLeft w:val="480"/>
          <w:marRight w:val="0"/>
          <w:marTop w:val="0"/>
          <w:marBottom w:val="0"/>
          <w:divBdr>
            <w:top w:val="none" w:sz="0" w:space="0" w:color="auto"/>
            <w:left w:val="none" w:sz="0" w:space="0" w:color="auto"/>
            <w:bottom w:val="none" w:sz="0" w:space="0" w:color="auto"/>
            <w:right w:val="none" w:sz="0" w:space="0" w:color="auto"/>
          </w:divBdr>
        </w:div>
        <w:div w:id="741297254">
          <w:marLeft w:val="480"/>
          <w:marRight w:val="0"/>
          <w:marTop w:val="0"/>
          <w:marBottom w:val="0"/>
          <w:divBdr>
            <w:top w:val="none" w:sz="0" w:space="0" w:color="auto"/>
            <w:left w:val="none" w:sz="0" w:space="0" w:color="auto"/>
            <w:bottom w:val="none" w:sz="0" w:space="0" w:color="auto"/>
            <w:right w:val="none" w:sz="0" w:space="0" w:color="auto"/>
          </w:divBdr>
        </w:div>
        <w:div w:id="1908957132">
          <w:marLeft w:val="480"/>
          <w:marRight w:val="0"/>
          <w:marTop w:val="0"/>
          <w:marBottom w:val="0"/>
          <w:divBdr>
            <w:top w:val="none" w:sz="0" w:space="0" w:color="auto"/>
            <w:left w:val="none" w:sz="0" w:space="0" w:color="auto"/>
            <w:bottom w:val="none" w:sz="0" w:space="0" w:color="auto"/>
            <w:right w:val="none" w:sz="0" w:space="0" w:color="auto"/>
          </w:divBdr>
        </w:div>
      </w:divsChild>
    </w:div>
    <w:div w:id="1321498262">
      <w:bodyDiv w:val="1"/>
      <w:marLeft w:val="0"/>
      <w:marRight w:val="0"/>
      <w:marTop w:val="0"/>
      <w:marBottom w:val="0"/>
      <w:divBdr>
        <w:top w:val="none" w:sz="0" w:space="0" w:color="auto"/>
        <w:left w:val="none" w:sz="0" w:space="0" w:color="auto"/>
        <w:bottom w:val="none" w:sz="0" w:space="0" w:color="auto"/>
        <w:right w:val="none" w:sz="0" w:space="0" w:color="auto"/>
      </w:divBdr>
    </w:div>
    <w:div w:id="1323003202">
      <w:bodyDiv w:val="1"/>
      <w:marLeft w:val="0"/>
      <w:marRight w:val="0"/>
      <w:marTop w:val="0"/>
      <w:marBottom w:val="0"/>
      <w:divBdr>
        <w:top w:val="none" w:sz="0" w:space="0" w:color="auto"/>
        <w:left w:val="none" w:sz="0" w:space="0" w:color="auto"/>
        <w:bottom w:val="none" w:sz="0" w:space="0" w:color="auto"/>
        <w:right w:val="none" w:sz="0" w:space="0" w:color="auto"/>
      </w:divBdr>
    </w:div>
    <w:div w:id="1324698712">
      <w:bodyDiv w:val="1"/>
      <w:marLeft w:val="0"/>
      <w:marRight w:val="0"/>
      <w:marTop w:val="0"/>
      <w:marBottom w:val="0"/>
      <w:divBdr>
        <w:top w:val="none" w:sz="0" w:space="0" w:color="auto"/>
        <w:left w:val="none" w:sz="0" w:space="0" w:color="auto"/>
        <w:bottom w:val="none" w:sz="0" w:space="0" w:color="auto"/>
        <w:right w:val="none" w:sz="0" w:space="0" w:color="auto"/>
      </w:divBdr>
    </w:div>
    <w:div w:id="1327438737">
      <w:bodyDiv w:val="1"/>
      <w:marLeft w:val="0"/>
      <w:marRight w:val="0"/>
      <w:marTop w:val="0"/>
      <w:marBottom w:val="0"/>
      <w:divBdr>
        <w:top w:val="none" w:sz="0" w:space="0" w:color="auto"/>
        <w:left w:val="none" w:sz="0" w:space="0" w:color="auto"/>
        <w:bottom w:val="none" w:sz="0" w:space="0" w:color="auto"/>
        <w:right w:val="none" w:sz="0" w:space="0" w:color="auto"/>
      </w:divBdr>
    </w:div>
    <w:div w:id="1328560238">
      <w:bodyDiv w:val="1"/>
      <w:marLeft w:val="0"/>
      <w:marRight w:val="0"/>
      <w:marTop w:val="0"/>
      <w:marBottom w:val="0"/>
      <w:divBdr>
        <w:top w:val="none" w:sz="0" w:space="0" w:color="auto"/>
        <w:left w:val="none" w:sz="0" w:space="0" w:color="auto"/>
        <w:bottom w:val="none" w:sz="0" w:space="0" w:color="auto"/>
        <w:right w:val="none" w:sz="0" w:space="0" w:color="auto"/>
      </w:divBdr>
    </w:div>
    <w:div w:id="1336227121">
      <w:bodyDiv w:val="1"/>
      <w:marLeft w:val="0"/>
      <w:marRight w:val="0"/>
      <w:marTop w:val="0"/>
      <w:marBottom w:val="0"/>
      <w:divBdr>
        <w:top w:val="none" w:sz="0" w:space="0" w:color="auto"/>
        <w:left w:val="none" w:sz="0" w:space="0" w:color="auto"/>
        <w:bottom w:val="none" w:sz="0" w:space="0" w:color="auto"/>
        <w:right w:val="none" w:sz="0" w:space="0" w:color="auto"/>
      </w:divBdr>
      <w:divsChild>
        <w:div w:id="1918902878">
          <w:marLeft w:val="480"/>
          <w:marRight w:val="0"/>
          <w:marTop w:val="0"/>
          <w:marBottom w:val="0"/>
          <w:divBdr>
            <w:top w:val="none" w:sz="0" w:space="0" w:color="auto"/>
            <w:left w:val="none" w:sz="0" w:space="0" w:color="auto"/>
            <w:bottom w:val="none" w:sz="0" w:space="0" w:color="auto"/>
            <w:right w:val="none" w:sz="0" w:space="0" w:color="auto"/>
          </w:divBdr>
        </w:div>
        <w:div w:id="1645352074">
          <w:marLeft w:val="480"/>
          <w:marRight w:val="0"/>
          <w:marTop w:val="0"/>
          <w:marBottom w:val="0"/>
          <w:divBdr>
            <w:top w:val="none" w:sz="0" w:space="0" w:color="auto"/>
            <w:left w:val="none" w:sz="0" w:space="0" w:color="auto"/>
            <w:bottom w:val="none" w:sz="0" w:space="0" w:color="auto"/>
            <w:right w:val="none" w:sz="0" w:space="0" w:color="auto"/>
          </w:divBdr>
        </w:div>
        <w:div w:id="226577525">
          <w:marLeft w:val="480"/>
          <w:marRight w:val="0"/>
          <w:marTop w:val="0"/>
          <w:marBottom w:val="0"/>
          <w:divBdr>
            <w:top w:val="none" w:sz="0" w:space="0" w:color="auto"/>
            <w:left w:val="none" w:sz="0" w:space="0" w:color="auto"/>
            <w:bottom w:val="none" w:sz="0" w:space="0" w:color="auto"/>
            <w:right w:val="none" w:sz="0" w:space="0" w:color="auto"/>
          </w:divBdr>
        </w:div>
        <w:div w:id="387191029">
          <w:marLeft w:val="480"/>
          <w:marRight w:val="0"/>
          <w:marTop w:val="0"/>
          <w:marBottom w:val="0"/>
          <w:divBdr>
            <w:top w:val="none" w:sz="0" w:space="0" w:color="auto"/>
            <w:left w:val="none" w:sz="0" w:space="0" w:color="auto"/>
            <w:bottom w:val="none" w:sz="0" w:space="0" w:color="auto"/>
            <w:right w:val="none" w:sz="0" w:space="0" w:color="auto"/>
          </w:divBdr>
        </w:div>
        <w:div w:id="171266491">
          <w:marLeft w:val="480"/>
          <w:marRight w:val="0"/>
          <w:marTop w:val="0"/>
          <w:marBottom w:val="0"/>
          <w:divBdr>
            <w:top w:val="none" w:sz="0" w:space="0" w:color="auto"/>
            <w:left w:val="none" w:sz="0" w:space="0" w:color="auto"/>
            <w:bottom w:val="none" w:sz="0" w:space="0" w:color="auto"/>
            <w:right w:val="none" w:sz="0" w:space="0" w:color="auto"/>
          </w:divBdr>
        </w:div>
        <w:div w:id="2117868329">
          <w:marLeft w:val="480"/>
          <w:marRight w:val="0"/>
          <w:marTop w:val="0"/>
          <w:marBottom w:val="0"/>
          <w:divBdr>
            <w:top w:val="none" w:sz="0" w:space="0" w:color="auto"/>
            <w:left w:val="none" w:sz="0" w:space="0" w:color="auto"/>
            <w:bottom w:val="none" w:sz="0" w:space="0" w:color="auto"/>
            <w:right w:val="none" w:sz="0" w:space="0" w:color="auto"/>
          </w:divBdr>
        </w:div>
        <w:div w:id="1530677297">
          <w:marLeft w:val="480"/>
          <w:marRight w:val="0"/>
          <w:marTop w:val="0"/>
          <w:marBottom w:val="0"/>
          <w:divBdr>
            <w:top w:val="none" w:sz="0" w:space="0" w:color="auto"/>
            <w:left w:val="none" w:sz="0" w:space="0" w:color="auto"/>
            <w:bottom w:val="none" w:sz="0" w:space="0" w:color="auto"/>
            <w:right w:val="none" w:sz="0" w:space="0" w:color="auto"/>
          </w:divBdr>
        </w:div>
        <w:div w:id="533226216">
          <w:marLeft w:val="480"/>
          <w:marRight w:val="0"/>
          <w:marTop w:val="0"/>
          <w:marBottom w:val="0"/>
          <w:divBdr>
            <w:top w:val="none" w:sz="0" w:space="0" w:color="auto"/>
            <w:left w:val="none" w:sz="0" w:space="0" w:color="auto"/>
            <w:bottom w:val="none" w:sz="0" w:space="0" w:color="auto"/>
            <w:right w:val="none" w:sz="0" w:space="0" w:color="auto"/>
          </w:divBdr>
        </w:div>
        <w:div w:id="378821640">
          <w:marLeft w:val="480"/>
          <w:marRight w:val="0"/>
          <w:marTop w:val="0"/>
          <w:marBottom w:val="0"/>
          <w:divBdr>
            <w:top w:val="none" w:sz="0" w:space="0" w:color="auto"/>
            <w:left w:val="none" w:sz="0" w:space="0" w:color="auto"/>
            <w:bottom w:val="none" w:sz="0" w:space="0" w:color="auto"/>
            <w:right w:val="none" w:sz="0" w:space="0" w:color="auto"/>
          </w:divBdr>
        </w:div>
        <w:div w:id="168982648">
          <w:marLeft w:val="480"/>
          <w:marRight w:val="0"/>
          <w:marTop w:val="0"/>
          <w:marBottom w:val="0"/>
          <w:divBdr>
            <w:top w:val="none" w:sz="0" w:space="0" w:color="auto"/>
            <w:left w:val="none" w:sz="0" w:space="0" w:color="auto"/>
            <w:bottom w:val="none" w:sz="0" w:space="0" w:color="auto"/>
            <w:right w:val="none" w:sz="0" w:space="0" w:color="auto"/>
          </w:divBdr>
        </w:div>
        <w:div w:id="810096617">
          <w:marLeft w:val="480"/>
          <w:marRight w:val="0"/>
          <w:marTop w:val="0"/>
          <w:marBottom w:val="0"/>
          <w:divBdr>
            <w:top w:val="none" w:sz="0" w:space="0" w:color="auto"/>
            <w:left w:val="none" w:sz="0" w:space="0" w:color="auto"/>
            <w:bottom w:val="none" w:sz="0" w:space="0" w:color="auto"/>
            <w:right w:val="none" w:sz="0" w:space="0" w:color="auto"/>
          </w:divBdr>
        </w:div>
        <w:div w:id="811949415">
          <w:marLeft w:val="480"/>
          <w:marRight w:val="0"/>
          <w:marTop w:val="0"/>
          <w:marBottom w:val="0"/>
          <w:divBdr>
            <w:top w:val="none" w:sz="0" w:space="0" w:color="auto"/>
            <w:left w:val="none" w:sz="0" w:space="0" w:color="auto"/>
            <w:bottom w:val="none" w:sz="0" w:space="0" w:color="auto"/>
            <w:right w:val="none" w:sz="0" w:space="0" w:color="auto"/>
          </w:divBdr>
        </w:div>
        <w:div w:id="643629416">
          <w:marLeft w:val="480"/>
          <w:marRight w:val="0"/>
          <w:marTop w:val="0"/>
          <w:marBottom w:val="0"/>
          <w:divBdr>
            <w:top w:val="none" w:sz="0" w:space="0" w:color="auto"/>
            <w:left w:val="none" w:sz="0" w:space="0" w:color="auto"/>
            <w:bottom w:val="none" w:sz="0" w:space="0" w:color="auto"/>
            <w:right w:val="none" w:sz="0" w:space="0" w:color="auto"/>
          </w:divBdr>
        </w:div>
        <w:div w:id="1938319481">
          <w:marLeft w:val="480"/>
          <w:marRight w:val="0"/>
          <w:marTop w:val="0"/>
          <w:marBottom w:val="0"/>
          <w:divBdr>
            <w:top w:val="none" w:sz="0" w:space="0" w:color="auto"/>
            <w:left w:val="none" w:sz="0" w:space="0" w:color="auto"/>
            <w:bottom w:val="none" w:sz="0" w:space="0" w:color="auto"/>
            <w:right w:val="none" w:sz="0" w:space="0" w:color="auto"/>
          </w:divBdr>
        </w:div>
        <w:div w:id="799767498">
          <w:marLeft w:val="480"/>
          <w:marRight w:val="0"/>
          <w:marTop w:val="0"/>
          <w:marBottom w:val="0"/>
          <w:divBdr>
            <w:top w:val="none" w:sz="0" w:space="0" w:color="auto"/>
            <w:left w:val="none" w:sz="0" w:space="0" w:color="auto"/>
            <w:bottom w:val="none" w:sz="0" w:space="0" w:color="auto"/>
            <w:right w:val="none" w:sz="0" w:space="0" w:color="auto"/>
          </w:divBdr>
        </w:div>
        <w:div w:id="464393734">
          <w:marLeft w:val="480"/>
          <w:marRight w:val="0"/>
          <w:marTop w:val="0"/>
          <w:marBottom w:val="0"/>
          <w:divBdr>
            <w:top w:val="none" w:sz="0" w:space="0" w:color="auto"/>
            <w:left w:val="none" w:sz="0" w:space="0" w:color="auto"/>
            <w:bottom w:val="none" w:sz="0" w:space="0" w:color="auto"/>
            <w:right w:val="none" w:sz="0" w:space="0" w:color="auto"/>
          </w:divBdr>
        </w:div>
        <w:div w:id="2012833149">
          <w:marLeft w:val="480"/>
          <w:marRight w:val="0"/>
          <w:marTop w:val="0"/>
          <w:marBottom w:val="0"/>
          <w:divBdr>
            <w:top w:val="none" w:sz="0" w:space="0" w:color="auto"/>
            <w:left w:val="none" w:sz="0" w:space="0" w:color="auto"/>
            <w:bottom w:val="none" w:sz="0" w:space="0" w:color="auto"/>
            <w:right w:val="none" w:sz="0" w:space="0" w:color="auto"/>
          </w:divBdr>
        </w:div>
        <w:div w:id="1681157820">
          <w:marLeft w:val="480"/>
          <w:marRight w:val="0"/>
          <w:marTop w:val="0"/>
          <w:marBottom w:val="0"/>
          <w:divBdr>
            <w:top w:val="none" w:sz="0" w:space="0" w:color="auto"/>
            <w:left w:val="none" w:sz="0" w:space="0" w:color="auto"/>
            <w:bottom w:val="none" w:sz="0" w:space="0" w:color="auto"/>
            <w:right w:val="none" w:sz="0" w:space="0" w:color="auto"/>
          </w:divBdr>
        </w:div>
        <w:div w:id="1558853190">
          <w:marLeft w:val="480"/>
          <w:marRight w:val="0"/>
          <w:marTop w:val="0"/>
          <w:marBottom w:val="0"/>
          <w:divBdr>
            <w:top w:val="none" w:sz="0" w:space="0" w:color="auto"/>
            <w:left w:val="none" w:sz="0" w:space="0" w:color="auto"/>
            <w:bottom w:val="none" w:sz="0" w:space="0" w:color="auto"/>
            <w:right w:val="none" w:sz="0" w:space="0" w:color="auto"/>
          </w:divBdr>
        </w:div>
        <w:div w:id="155341305">
          <w:marLeft w:val="480"/>
          <w:marRight w:val="0"/>
          <w:marTop w:val="0"/>
          <w:marBottom w:val="0"/>
          <w:divBdr>
            <w:top w:val="none" w:sz="0" w:space="0" w:color="auto"/>
            <w:left w:val="none" w:sz="0" w:space="0" w:color="auto"/>
            <w:bottom w:val="none" w:sz="0" w:space="0" w:color="auto"/>
            <w:right w:val="none" w:sz="0" w:space="0" w:color="auto"/>
          </w:divBdr>
        </w:div>
        <w:div w:id="1515266479">
          <w:marLeft w:val="480"/>
          <w:marRight w:val="0"/>
          <w:marTop w:val="0"/>
          <w:marBottom w:val="0"/>
          <w:divBdr>
            <w:top w:val="none" w:sz="0" w:space="0" w:color="auto"/>
            <w:left w:val="none" w:sz="0" w:space="0" w:color="auto"/>
            <w:bottom w:val="none" w:sz="0" w:space="0" w:color="auto"/>
            <w:right w:val="none" w:sz="0" w:space="0" w:color="auto"/>
          </w:divBdr>
        </w:div>
        <w:div w:id="2002268215">
          <w:marLeft w:val="480"/>
          <w:marRight w:val="0"/>
          <w:marTop w:val="0"/>
          <w:marBottom w:val="0"/>
          <w:divBdr>
            <w:top w:val="none" w:sz="0" w:space="0" w:color="auto"/>
            <w:left w:val="none" w:sz="0" w:space="0" w:color="auto"/>
            <w:bottom w:val="none" w:sz="0" w:space="0" w:color="auto"/>
            <w:right w:val="none" w:sz="0" w:space="0" w:color="auto"/>
          </w:divBdr>
        </w:div>
        <w:div w:id="950161303">
          <w:marLeft w:val="480"/>
          <w:marRight w:val="0"/>
          <w:marTop w:val="0"/>
          <w:marBottom w:val="0"/>
          <w:divBdr>
            <w:top w:val="none" w:sz="0" w:space="0" w:color="auto"/>
            <w:left w:val="none" w:sz="0" w:space="0" w:color="auto"/>
            <w:bottom w:val="none" w:sz="0" w:space="0" w:color="auto"/>
            <w:right w:val="none" w:sz="0" w:space="0" w:color="auto"/>
          </w:divBdr>
        </w:div>
        <w:div w:id="499975228">
          <w:marLeft w:val="480"/>
          <w:marRight w:val="0"/>
          <w:marTop w:val="0"/>
          <w:marBottom w:val="0"/>
          <w:divBdr>
            <w:top w:val="none" w:sz="0" w:space="0" w:color="auto"/>
            <w:left w:val="none" w:sz="0" w:space="0" w:color="auto"/>
            <w:bottom w:val="none" w:sz="0" w:space="0" w:color="auto"/>
            <w:right w:val="none" w:sz="0" w:space="0" w:color="auto"/>
          </w:divBdr>
        </w:div>
        <w:div w:id="1657763744">
          <w:marLeft w:val="480"/>
          <w:marRight w:val="0"/>
          <w:marTop w:val="0"/>
          <w:marBottom w:val="0"/>
          <w:divBdr>
            <w:top w:val="none" w:sz="0" w:space="0" w:color="auto"/>
            <w:left w:val="none" w:sz="0" w:space="0" w:color="auto"/>
            <w:bottom w:val="none" w:sz="0" w:space="0" w:color="auto"/>
            <w:right w:val="none" w:sz="0" w:space="0" w:color="auto"/>
          </w:divBdr>
        </w:div>
        <w:div w:id="1530607670">
          <w:marLeft w:val="480"/>
          <w:marRight w:val="0"/>
          <w:marTop w:val="0"/>
          <w:marBottom w:val="0"/>
          <w:divBdr>
            <w:top w:val="none" w:sz="0" w:space="0" w:color="auto"/>
            <w:left w:val="none" w:sz="0" w:space="0" w:color="auto"/>
            <w:bottom w:val="none" w:sz="0" w:space="0" w:color="auto"/>
            <w:right w:val="none" w:sz="0" w:space="0" w:color="auto"/>
          </w:divBdr>
        </w:div>
        <w:div w:id="1480612427">
          <w:marLeft w:val="480"/>
          <w:marRight w:val="0"/>
          <w:marTop w:val="0"/>
          <w:marBottom w:val="0"/>
          <w:divBdr>
            <w:top w:val="none" w:sz="0" w:space="0" w:color="auto"/>
            <w:left w:val="none" w:sz="0" w:space="0" w:color="auto"/>
            <w:bottom w:val="none" w:sz="0" w:space="0" w:color="auto"/>
            <w:right w:val="none" w:sz="0" w:space="0" w:color="auto"/>
          </w:divBdr>
        </w:div>
        <w:div w:id="466166402">
          <w:marLeft w:val="480"/>
          <w:marRight w:val="0"/>
          <w:marTop w:val="0"/>
          <w:marBottom w:val="0"/>
          <w:divBdr>
            <w:top w:val="none" w:sz="0" w:space="0" w:color="auto"/>
            <w:left w:val="none" w:sz="0" w:space="0" w:color="auto"/>
            <w:bottom w:val="none" w:sz="0" w:space="0" w:color="auto"/>
            <w:right w:val="none" w:sz="0" w:space="0" w:color="auto"/>
          </w:divBdr>
        </w:div>
        <w:div w:id="919365972">
          <w:marLeft w:val="480"/>
          <w:marRight w:val="0"/>
          <w:marTop w:val="0"/>
          <w:marBottom w:val="0"/>
          <w:divBdr>
            <w:top w:val="none" w:sz="0" w:space="0" w:color="auto"/>
            <w:left w:val="none" w:sz="0" w:space="0" w:color="auto"/>
            <w:bottom w:val="none" w:sz="0" w:space="0" w:color="auto"/>
            <w:right w:val="none" w:sz="0" w:space="0" w:color="auto"/>
          </w:divBdr>
        </w:div>
        <w:div w:id="1210529570">
          <w:marLeft w:val="480"/>
          <w:marRight w:val="0"/>
          <w:marTop w:val="0"/>
          <w:marBottom w:val="0"/>
          <w:divBdr>
            <w:top w:val="none" w:sz="0" w:space="0" w:color="auto"/>
            <w:left w:val="none" w:sz="0" w:space="0" w:color="auto"/>
            <w:bottom w:val="none" w:sz="0" w:space="0" w:color="auto"/>
            <w:right w:val="none" w:sz="0" w:space="0" w:color="auto"/>
          </w:divBdr>
        </w:div>
        <w:div w:id="1841583317">
          <w:marLeft w:val="480"/>
          <w:marRight w:val="0"/>
          <w:marTop w:val="0"/>
          <w:marBottom w:val="0"/>
          <w:divBdr>
            <w:top w:val="none" w:sz="0" w:space="0" w:color="auto"/>
            <w:left w:val="none" w:sz="0" w:space="0" w:color="auto"/>
            <w:bottom w:val="none" w:sz="0" w:space="0" w:color="auto"/>
            <w:right w:val="none" w:sz="0" w:space="0" w:color="auto"/>
          </w:divBdr>
        </w:div>
        <w:div w:id="302078508">
          <w:marLeft w:val="480"/>
          <w:marRight w:val="0"/>
          <w:marTop w:val="0"/>
          <w:marBottom w:val="0"/>
          <w:divBdr>
            <w:top w:val="none" w:sz="0" w:space="0" w:color="auto"/>
            <w:left w:val="none" w:sz="0" w:space="0" w:color="auto"/>
            <w:bottom w:val="none" w:sz="0" w:space="0" w:color="auto"/>
            <w:right w:val="none" w:sz="0" w:space="0" w:color="auto"/>
          </w:divBdr>
        </w:div>
        <w:div w:id="472530320">
          <w:marLeft w:val="480"/>
          <w:marRight w:val="0"/>
          <w:marTop w:val="0"/>
          <w:marBottom w:val="0"/>
          <w:divBdr>
            <w:top w:val="none" w:sz="0" w:space="0" w:color="auto"/>
            <w:left w:val="none" w:sz="0" w:space="0" w:color="auto"/>
            <w:bottom w:val="none" w:sz="0" w:space="0" w:color="auto"/>
            <w:right w:val="none" w:sz="0" w:space="0" w:color="auto"/>
          </w:divBdr>
        </w:div>
      </w:divsChild>
    </w:div>
    <w:div w:id="1338577343">
      <w:bodyDiv w:val="1"/>
      <w:marLeft w:val="0"/>
      <w:marRight w:val="0"/>
      <w:marTop w:val="0"/>
      <w:marBottom w:val="0"/>
      <w:divBdr>
        <w:top w:val="none" w:sz="0" w:space="0" w:color="auto"/>
        <w:left w:val="none" w:sz="0" w:space="0" w:color="auto"/>
        <w:bottom w:val="none" w:sz="0" w:space="0" w:color="auto"/>
        <w:right w:val="none" w:sz="0" w:space="0" w:color="auto"/>
      </w:divBdr>
    </w:div>
    <w:div w:id="1339041385">
      <w:bodyDiv w:val="1"/>
      <w:marLeft w:val="0"/>
      <w:marRight w:val="0"/>
      <w:marTop w:val="0"/>
      <w:marBottom w:val="0"/>
      <w:divBdr>
        <w:top w:val="none" w:sz="0" w:space="0" w:color="auto"/>
        <w:left w:val="none" w:sz="0" w:space="0" w:color="auto"/>
        <w:bottom w:val="none" w:sz="0" w:space="0" w:color="auto"/>
        <w:right w:val="none" w:sz="0" w:space="0" w:color="auto"/>
      </w:divBdr>
    </w:div>
    <w:div w:id="1339309037">
      <w:bodyDiv w:val="1"/>
      <w:marLeft w:val="0"/>
      <w:marRight w:val="0"/>
      <w:marTop w:val="0"/>
      <w:marBottom w:val="0"/>
      <w:divBdr>
        <w:top w:val="none" w:sz="0" w:space="0" w:color="auto"/>
        <w:left w:val="none" w:sz="0" w:space="0" w:color="auto"/>
        <w:bottom w:val="none" w:sz="0" w:space="0" w:color="auto"/>
        <w:right w:val="none" w:sz="0" w:space="0" w:color="auto"/>
      </w:divBdr>
    </w:div>
    <w:div w:id="1342775126">
      <w:bodyDiv w:val="1"/>
      <w:marLeft w:val="0"/>
      <w:marRight w:val="0"/>
      <w:marTop w:val="0"/>
      <w:marBottom w:val="0"/>
      <w:divBdr>
        <w:top w:val="none" w:sz="0" w:space="0" w:color="auto"/>
        <w:left w:val="none" w:sz="0" w:space="0" w:color="auto"/>
        <w:bottom w:val="none" w:sz="0" w:space="0" w:color="auto"/>
        <w:right w:val="none" w:sz="0" w:space="0" w:color="auto"/>
      </w:divBdr>
    </w:div>
    <w:div w:id="1344429668">
      <w:bodyDiv w:val="1"/>
      <w:marLeft w:val="0"/>
      <w:marRight w:val="0"/>
      <w:marTop w:val="0"/>
      <w:marBottom w:val="0"/>
      <w:divBdr>
        <w:top w:val="none" w:sz="0" w:space="0" w:color="auto"/>
        <w:left w:val="none" w:sz="0" w:space="0" w:color="auto"/>
        <w:bottom w:val="none" w:sz="0" w:space="0" w:color="auto"/>
        <w:right w:val="none" w:sz="0" w:space="0" w:color="auto"/>
      </w:divBdr>
    </w:div>
    <w:div w:id="1345017689">
      <w:bodyDiv w:val="1"/>
      <w:marLeft w:val="0"/>
      <w:marRight w:val="0"/>
      <w:marTop w:val="0"/>
      <w:marBottom w:val="0"/>
      <w:divBdr>
        <w:top w:val="none" w:sz="0" w:space="0" w:color="auto"/>
        <w:left w:val="none" w:sz="0" w:space="0" w:color="auto"/>
        <w:bottom w:val="none" w:sz="0" w:space="0" w:color="auto"/>
        <w:right w:val="none" w:sz="0" w:space="0" w:color="auto"/>
      </w:divBdr>
    </w:div>
    <w:div w:id="1345786133">
      <w:bodyDiv w:val="1"/>
      <w:marLeft w:val="0"/>
      <w:marRight w:val="0"/>
      <w:marTop w:val="0"/>
      <w:marBottom w:val="0"/>
      <w:divBdr>
        <w:top w:val="none" w:sz="0" w:space="0" w:color="auto"/>
        <w:left w:val="none" w:sz="0" w:space="0" w:color="auto"/>
        <w:bottom w:val="none" w:sz="0" w:space="0" w:color="auto"/>
        <w:right w:val="none" w:sz="0" w:space="0" w:color="auto"/>
      </w:divBdr>
    </w:div>
    <w:div w:id="1347948793">
      <w:bodyDiv w:val="1"/>
      <w:marLeft w:val="0"/>
      <w:marRight w:val="0"/>
      <w:marTop w:val="0"/>
      <w:marBottom w:val="0"/>
      <w:divBdr>
        <w:top w:val="none" w:sz="0" w:space="0" w:color="auto"/>
        <w:left w:val="none" w:sz="0" w:space="0" w:color="auto"/>
        <w:bottom w:val="none" w:sz="0" w:space="0" w:color="auto"/>
        <w:right w:val="none" w:sz="0" w:space="0" w:color="auto"/>
      </w:divBdr>
    </w:div>
    <w:div w:id="1349526400">
      <w:bodyDiv w:val="1"/>
      <w:marLeft w:val="0"/>
      <w:marRight w:val="0"/>
      <w:marTop w:val="0"/>
      <w:marBottom w:val="0"/>
      <w:divBdr>
        <w:top w:val="none" w:sz="0" w:space="0" w:color="auto"/>
        <w:left w:val="none" w:sz="0" w:space="0" w:color="auto"/>
        <w:bottom w:val="none" w:sz="0" w:space="0" w:color="auto"/>
        <w:right w:val="none" w:sz="0" w:space="0" w:color="auto"/>
      </w:divBdr>
    </w:div>
    <w:div w:id="1349714558">
      <w:bodyDiv w:val="1"/>
      <w:marLeft w:val="0"/>
      <w:marRight w:val="0"/>
      <w:marTop w:val="0"/>
      <w:marBottom w:val="0"/>
      <w:divBdr>
        <w:top w:val="none" w:sz="0" w:space="0" w:color="auto"/>
        <w:left w:val="none" w:sz="0" w:space="0" w:color="auto"/>
        <w:bottom w:val="none" w:sz="0" w:space="0" w:color="auto"/>
        <w:right w:val="none" w:sz="0" w:space="0" w:color="auto"/>
      </w:divBdr>
    </w:div>
    <w:div w:id="1349871345">
      <w:bodyDiv w:val="1"/>
      <w:marLeft w:val="0"/>
      <w:marRight w:val="0"/>
      <w:marTop w:val="0"/>
      <w:marBottom w:val="0"/>
      <w:divBdr>
        <w:top w:val="none" w:sz="0" w:space="0" w:color="auto"/>
        <w:left w:val="none" w:sz="0" w:space="0" w:color="auto"/>
        <w:bottom w:val="none" w:sz="0" w:space="0" w:color="auto"/>
        <w:right w:val="none" w:sz="0" w:space="0" w:color="auto"/>
      </w:divBdr>
    </w:div>
    <w:div w:id="1349911883">
      <w:bodyDiv w:val="1"/>
      <w:marLeft w:val="0"/>
      <w:marRight w:val="0"/>
      <w:marTop w:val="0"/>
      <w:marBottom w:val="0"/>
      <w:divBdr>
        <w:top w:val="none" w:sz="0" w:space="0" w:color="auto"/>
        <w:left w:val="none" w:sz="0" w:space="0" w:color="auto"/>
        <w:bottom w:val="none" w:sz="0" w:space="0" w:color="auto"/>
        <w:right w:val="none" w:sz="0" w:space="0" w:color="auto"/>
      </w:divBdr>
    </w:div>
    <w:div w:id="1351949584">
      <w:bodyDiv w:val="1"/>
      <w:marLeft w:val="0"/>
      <w:marRight w:val="0"/>
      <w:marTop w:val="0"/>
      <w:marBottom w:val="0"/>
      <w:divBdr>
        <w:top w:val="none" w:sz="0" w:space="0" w:color="auto"/>
        <w:left w:val="none" w:sz="0" w:space="0" w:color="auto"/>
        <w:bottom w:val="none" w:sz="0" w:space="0" w:color="auto"/>
        <w:right w:val="none" w:sz="0" w:space="0" w:color="auto"/>
      </w:divBdr>
    </w:div>
    <w:div w:id="1352684075">
      <w:bodyDiv w:val="1"/>
      <w:marLeft w:val="0"/>
      <w:marRight w:val="0"/>
      <w:marTop w:val="0"/>
      <w:marBottom w:val="0"/>
      <w:divBdr>
        <w:top w:val="none" w:sz="0" w:space="0" w:color="auto"/>
        <w:left w:val="none" w:sz="0" w:space="0" w:color="auto"/>
        <w:bottom w:val="none" w:sz="0" w:space="0" w:color="auto"/>
        <w:right w:val="none" w:sz="0" w:space="0" w:color="auto"/>
      </w:divBdr>
    </w:div>
    <w:div w:id="1352874065">
      <w:bodyDiv w:val="1"/>
      <w:marLeft w:val="0"/>
      <w:marRight w:val="0"/>
      <w:marTop w:val="0"/>
      <w:marBottom w:val="0"/>
      <w:divBdr>
        <w:top w:val="none" w:sz="0" w:space="0" w:color="auto"/>
        <w:left w:val="none" w:sz="0" w:space="0" w:color="auto"/>
        <w:bottom w:val="none" w:sz="0" w:space="0" w:color="auto"/>
        <w:right w:val="none" w:sz="0" w:space="0" w:color="auto"/>
      </w:divBdr>
    </w:div>
    <w:div w:id="1353727429">
      <w:bodyDiv w:val="1"/>
      <w:marLeft w:val="0"/>
      <w:marRight w:val="0"/>
      <w:marTop w:val="0"/>
      <w:marBottom w:val="0"/>
      <w:divBdr>
        <w:top w:val="none" w:sz="0" w:space="0" w:color="auto"/>
        <w:left w:val="none" w:sz="0" w:space="0" w:color="auto"/>
        <w:bottom w:val="none" w:sz="0" w:space="0" w:color="auto"/>
        <w:right w:val="none" w:sz="0" w:space="0" w:color="auto"/>
      </w:divBdr>
    </w:div>
    <w:div w:id="1354963574">
      <w:bodyDiv w:val="1"/>
      <w:marLeft w:val="0"/>
      <w:marRight w:val="0"/>
      <w:marTop w:val="0"/>
      <w:marBottom w:val="0"/>
      <w:divBdr>
        <w:top w:val="none" w:sz="0" w:space="0" w:color="auto"/>
        <w:left w:val="none" w:sz="0" w:space="0" w:color="auto"/>
        <w:bottom w:val="none" w:sz="0" w:space="0" w:color="auto"/>
        <w:right w:val="none" w:sz="0" w:space="0" w:color="auto"/>
      </w:divBdr>
    </w:div>
    <w:div w:id="1355880322">
      <w:bodyDiv w:val="1"/>
      <w:marLeft w:val="0"/>
      <w:marRight w:val="0"/>
      <w:marTop w:val="0"/>
      <w:marBottom w:val="0"/>
      <w:divBdr>
        <w:top w:val="none" w:sz="0" w:space="0" w:color="auto"/>
        <w:left w:val="none" w:sz="0" w:space="0" w:color="auto"/>
        <w:bottom w:val="none" w:sz="0" w:space="0" w:color="auto"/>
        <w:right w:val="none" w:sz="0" w:space="0" w:color="auto"/>
      </w:divBdr>
    </w:div>
    <w:div w:id="1357192170">
      <w:bodyDiv w:val="1"/>
      <w:marLeft w:val="0"/>
      <w:marRight w:val="0"/>
      <w:marTop w:val="0"/>
      <w:marBottom w:val="0"/>
      <w:divBdr>
        <w:top w:val="none" w:sz="0" w:space="0" w:color="auto"/>
        <w:left w:val="none" w:sz="0" w:space="0" w:color="auto"/>
        <w:bottom w:val="none" w:sz="0" w:space="0" w:color="auto"/>
        <w:right w:val="none" w:sz="0" w:space="0" w:color="auto"/>
      </w:divBdr>
    </w:div>
    <w:div w:id="1358892610">
      <w:bodyDiv w:val="1"/>
      <w:marLeft w:val="0"/>
      <w:marRight w:val="0"/>
      <w:marTop w:val="0"/>
      <w:marBottom w:val="0"/>
      <w:divBdr>
        <w:top w:val="none" w:sz="0" w:space="0" w:color="auto"/>
        <w:left w:val="none" w:sz="0" w:space="0" w:color="auto"/>
        <w:bottom w:val="none" w:sz="0" w:space="0" w:color="auto"/>
        <w:right w:val="none" w:sz="0" w:space="0" w:color="auto"/>
      </w:divBdr>
    </w:div>
    <w:div w:id="1359745741">
      <w:bodyDiv w:val="1"/>
      <w:marLeft w:val="0"/>
      <w:marRight w:val="0"/>
      <w:marTop w:val="0"/>
      <w:marBottom w:val="0"/>
      <w:divBdr>
        <w:top w:val="none" w:sz="0" w:space="0" w:color="auto"/>
        <w:left w:val="none" w:sz="0" w:space="0" w:color="auto"/>
        <w:bottom w:val="none" w:sz="0" w:space="0" w:color="auto"/>
        <w:right w:val="none" w:sz="0" w:space="0" w:color="auto"/>
      </w:divBdr>
    </w:div>
    <w:div w:id="1362321428">
      <w:bodyDiv w:val="1"/>
      <w:marLeft w:val="0"/>
      <w:marRight w:val="0"/>
      <w:marTop w:val="0"/>
      <w:marBottom w:val="0"/>
      <w:divBdr>
        <w:top w:val="none" w:sz="0" w:space="0" w:color="auto"/>
        <w:left w:val="none" w:sz="0" w:space="0" w:color="auto"/>
        <w:bottom w:val="none" w:sz="0" w:space="0" w:color="auto"/>
        <w:right w:val="none" w:sz="0" w:space="0" w:color="auto"/>
      </w:divBdr>
    </w:div>
    <w:div w:id="1366565180">
      <w:bodyDiv w:val="1"/>
      <w:marLeft w:val="0"/>
      <w:marRight w:val="0"/>
      <w:marTop w:val="0"/>
      <w:marBottom w:val="0"/>
      <w:divBdr>
        <w:top w:val="none" w:sz="0" w:space="0" w:color="auto"/>
        <w:left w:val="none" w:sz="0" w:space="0" w:color="auto"/>
        <w:bottom w:val="none" w:sz="0" w:space="0" w:color="auto"/>
        <w:right w:val="none" w:sz="0" w:space="0" w:color="auto"/>
      </w:divBdr>
    </w:div>
    <w:div w:id="1366713177">
      <w:bodyDiv w:val="1"/>
      <w:marLeft w:val="0"/>
      <w:marRight w:val="0"/>
      <w:marTop w:val="0"/>
      <w:marBottom w:val="0"/>
      <w:divBdr>
        <w:top w:val="none" w:sz="0" w:space="0" w:color="auto"/>
        <w:left w:val="none" w:sz="0" w:space="0" w:color="auto"/>
        <w:bottom w:val="none" w:sz="0" w:space="0" w:color="auto"/>
        <w:right w:val="none" w:sz="0" w:space="0" w:color="auto"/>
      </w:divBdr>
    </w:div>
    <w:div w:id="1368066696">
      <w:bodyDiv w:val="1"/>
      <w:marLeft w:val="0"/>
      <w:marRight w:val="0"/>
      <w:marTop w:val="0"/>
      <w:marBottom w:val="0"/>
      <w:divBdr>
        <w:top w:val="none" w:sz="0" w:space="0" w:color="auto"/>
        <w:left w:val="none" w:sz="0" w:space="0" w:color="auto"/>
        <w:bottom w:val="none" w:sz="0" w:space="0" w:color="auto"/>
        <w:right w:val="none" w:sz="0" w:space="0" w:color="auto"/>
      </w:divBdr>
    </w:div>
    <w:div w:id="1372727403">
      <w:bodyDiv w:val="1"/>
      <w:marLeft w:val="0"/>
      <w:marRight w:val="0"/>
      <w:marTop w:val="0"/>
      <w:marBottom w:val="0"/>
      <w:divBdr>
        <w:top w:val="none" w:sz="0" w:space="0" w:color="auto"/>
        <w:left w:val="none" w:sz="0" w:space="0" w:color="auto"/>
        <w:bottom w:val="none" w:sz="0" w:space="0" w:color="auto"/>
        <w:right w:val="none" w:sz="0" w:space="0" w:color="auto"/>
      </w:divBdr>
    </w:div>
    <w:div w:id="1379470273">
      <w:bodyDiv w:val="1"/>
      <w:marLeft w:val="0"/>
      <w:marRight w:val="0"/>
      <w:marTop w:val="0"/>
      <w:marBottom w:val="0"/>
      <w:divBdr>
        <w:top w:val="none" w:sz="0" w:space="0" w:color="auto"/>
        <w:left w:val="none" w:sz="0" w:space="0" w:color="auto"/>
        <w:bottom w:val="none" w:sz="0" w:space="0" w:color="auto"/>
        <w:right w:val="none" w:sz="0" w:space="0" w:color="auto"/>
      </w:divBdr>
    </w:div>
    <w:div w:id="1381595524">
      <w:bodyDiv w:val="1"/>
      <w:marLeft w:val="0"/>
      <w:marRight w:val="0"/>
      <w:marTop w:val="0"/>
      <w:marBottom w:val="0"/>
      <w:divBdr>
        <w:top w:val="none" w:sz="0" w:space="0" w:color="auto"/>
        <w:left w:val="none" w:sz="0" w:space="0" w:color="auto"/>
        <w:bottom w:val="none" w:sz="0" w:space="0" w:color="auto"/>
        <w:right w:val="none" w:sz="0" w:space="0" w:color="auto"/>
      </w:divBdr>
    </w:div>
    <w:div w:id="1382245235">
      <w:bodyDiv w:val="1"/>
      <w:marLeft w:val="0"/>
      <w:marRight w:val="0"/>
      <w:marTop w:val="0"/>
      <w:marBottom w:val="0"/>
      <w:divBdr>
        <w:top w:val="none" w:sz="0" w:space="0" w:color="auto"/>
        <w:left w:val="none" w:sz="0" w:space="0" w:color="auto"/>
        <w:bottom w:val="none" w:sz="0" w:space="0" w:color="auto"/>
        <w:right w:val="none" w:sz="0" w:space="0" w:color="auto"/>
      </w:divBdr>
    </w:div>
    <w:div w:id="1382436794">
      <w:bodyDiv w:val="1"/>
      <w:marLeft w:val="0"/>
      <w:marRight w:val="0"/>
      <w:marTop w:val="0"/>
      <w:marBottom w:val="0"/>
      <w:divBdr>
        <w:top w:val="none" w:sz="0" w:space="0" w:color="auto"/>
        <w:left w:val="none" w:sz="0" w:space="0" w:color="auto"/>
        <w:bottom w:val="none" w:sz="0" w:space="0" w:color="auto"/>
        <w:right w:val="none" w:sz="0" w:space="0" w:color="auto"/>
      </w:divBdr>
    </w:div>
    <w:div w:id="1382629194">
      <w:bodyDiv w:val="1"/>
      <w:marLeft w:val="0"/>
      <w:marRight w:val="0"/>
      <w:marTop w:val="0"/>
      <w:marBottom w:val="0"/>
      <w:divBdr>
        <w:top w:val="none" w:sz="0" w:space="0" w:color="auto"/>
        <w:left w:val="none" w:sz="0" w:space="0" w:color="auto"/>
        <w:bottom w:val="none" w:sz="0" w:space="0" w:color="auto"/>
        <w:right w:val="none" w:sz="0" w:space="0" w:color="auto"/>
      </w:divBdr>
    </w:div>
    <w:div w:id="1383554266">
      <w:bodyDiv w:val="1"/>
      <w:marLeft w:val="0"/>
      <w:marRight w:val="0"/>
      <w:marTop w:val="0"/>
      <w:marBottom w:val="0"/>
      <w:divBdr>
        <w:top w:val="none" w:sz="0" w:space="0" w:color="auto"/>
        <w:left w:val="none" w:sz="0" w:space="0" w:color="auto"/>
        <w:bottom w:val="none" w:sz="0" w:space="0" w:color="auto"/>
        <w:right w:val="none" w:sz="0" w:space="0" w:color="auto"/>
      </w:divBdr>
    </w:div>
    <w:div w:id="1386030349">
      <w:bodyDiv w:val="1"/>
      <w:marLeft w:val="0"/>
      <w:marRight w:val="0"/>
      <w:marTop w:val="0"/>
      <w:marBottom w:val="0"/>
      <w:divBdr>
        <w:top w:val="none" w:sz="0" w:space="0" w:color="auto"/>
        <w:left w:val="none" w:sz="0" w:space="0" w:color="auto"/>
        <w:bottom w:val="none" w:sz="0" w:space="0" w:color="auto"/>
        <w:right w:val="none" w:sz="0" w:space="0" w:color="auto"/>
      </w:divBdr>
    </w:div>
    <w:div w:id="1387415563">
      <w:bodyDiv w:val="1"/>
      <w:marLeft w:val="0"/>
      <w:marRight w:val="0"/>
      <w:marTop w:val="0"/>
      <w:marBottom w:val="0"/>
      <w:divBdr>
        <w:top w:val="none" w:sz="0" w:space="0" w:color="auto"/>
        <w:left w:val="none" w:sz="0" w:space="0" w:color="auto"/>
        <w:bottom w:val="none" w:sz="0" w:space="0" w:color="auto"/>
        <w:right w:val="none" w:sz="0" w:space="0" w:color="auto"/>
      </w:divBdr>
    </w:div>
    <w:div w:id="1387725692">
      <w:bodyDiv w:val="1"/>
      <w:marLeft w:val="0"/>
      <w:marRight w:val="0"/>
      <w:marTop w:val="0"/>
      <w:marBottom w:val="0"/>
      <w:divBdr>
        <w:top w:val="none" w:sz="0" w:space="0" w:color="auto"/>
        <w:left w:val="none" w:sz="0" w:space="0" w:color="auto"/>
        <w:bottom w:val="none" w:sz="0" w:space="0" w:color="auto"/>
        <w:right w:val="none" w:sz="0" w:space="0" w:color="auto"/>
      </w:divBdr>
    </w:div>
    <w:div w:id="1387991562">
      <w:bodyDiv w:val="1"/>
      <w:marLeft w:val="0"/>
      <w:marRight w:val="0"/>
      <w:marTop w:val="0"/>
      <w:marBottom w:val="0"/>
      <w:divBdr>
        <w:top w:val="none" w:sz="0" w:space="0" w:color="auto"/>
        <w:left w:val="none" w:sz="0" w:space="0" w:color="auto"/>
        <w:bottom w:val="none" w:sz="0" w:space="0" w:color="auto"/>
        <w:right w:val="none" w:sz="0" w:space="0" w:color="auto"/>
      </w:divBdr>
    </w:div>
    <w:div w:id="1390615663">
      <w:bodyDiv w:val="1"/>
      <w:marLeft w:val="0"/>
      <w:marRight w:val="0"/>
      <w:marTop w:val="0"/>
      <w:marBottom w:val="0"/>
      <w:divBdr>
        <w:top w:val="none" w:sz="0" w:space="0" w:color="auto"/>
        <w:left w:val="none" w:sz="0" w:space="0" w:color="auto"/>
        <w:bottom w:val="none" w:sz="0" w:space="0" w:color="auto"/>
        <w:right w:val="none" w:sz="0" w:space="0" w:color="auto"/>
      </w:divBdr>
    </w:div>
    <w:div w:id="1390883638">
      <w:bodyDiv w:val="1"/>
      <w:marLeft w:val="0"/>
      <w:marRight w:val="0"/>
      <w:marTop w:val="0"/>
      <w:marBottom w:val="0"/>
      <w:divBdr>
        <w:top w:val="none" w:sz="0" w:space="0" w:color="auto"/>
        <w:left w:val="none" w:sz="0" w:space="0" w:color="auto"/>
        <w:bottom w:val="none" w:sz="0" w:space="0" w:color="auto"/>
        <w:right w:val="none" w:sz="0" w:space="0" w:color="auto"/>
      </w:divBdr>
    </w:div>
    <w:div w:id="1395658430">
      <w:bodyDiv w:val="1"/>
      <w:marLeft w:val="0"/>
      <w:marRight w:val="0"/>
      <w:marTop w:val="0"/>
      <w:marBottom w:val="0"/>
      <w:divBdr>
        <w:top w:val="none" w:sz="0" w:space="0" w:color="auto"/>
        <w:left w:val="none" w:sz="0" w:space="0" w:color="auto"/>
        <w:bottom w:val="none" w:sz="0" w:space="0" w:color="auto"/>
        <w:right w:val="none" w:sz="0" w:space="0" w:color="auto"/>
      </w:divBdr>
    </w:div>
    <w:div w:id="1396315776">
      <w:bodyDiv w:val="1"/>
      <w:marLeft w:val="0"/>
      <w:marRight w:val="0"/>
      <w:marTop w:val="0"/>
      <w:marBottom w:val="0"/>
      <w:divBdr>
        <w:top w:val="none" w:sz="0" w:space="0" w:color="auto"/>
        <w:left w:val="none" w:sz="0" w:space="0" w:color="auto"/>
        <w:bottom w:val="none" w:sz="0" w:space="0" w:color="auto"/>
        <w:right w:val="none" w:sz="0" w:space="0" w:color="auto"/>
      </w:divBdr>
      <w:divsChild>
        <w:div w:id="1303926827">
          <w:marLeft w:val="480"/>
          <w:marRight w:val="0"/>
          <w:marTop w:val="0"/>
          <w:marBottom w:val="0"/>
          <w:divBdr>
            <w:top w:val="none" w:sz="0" w:space="0" w:color="auto"/>
            <w:left w:val="none" w:sz="0" w:space="0" w:color="auto"/>
            <w:bottom w:val="none" w:sz="0" w:space="0" w:color="auto"/>
            <w:right w:val="none" w:sz="0" w:space="0" w:color="auto"/>
          </w:divBdr>
        </w:div>
        <w:div w:id="1793206039">
          <w:marLeft w:val="480"/>
          <w:marRight w:val="0"/>
          <w:marTop w:val="0"/>
          <w:marBottom w:val="0"/>
          <w:divBdr>
            <w:top w:val="none" w:sz="0" w:space="0" w:color="auto"/>
            <w:left w:val="none" w:sz="0" w:space="0" w:color="auto"/>
            <w:bottom w:val="none" w:sz="0" w:space="0" w:color="auto"/>
            <w:right w:val="none" w:sz="0" w:space="0" w:color="auto"/>
          </w:divBdr>
        </w:div>
        <w:div w:id="1580627627">
          <w:marLeft w:val="480"/>
          <w:marRight w:val="0"/>
          <w:marTop w:val="0"/>
          <w:marBottom w:val="0"/>
          <w:divBdr>
            <w:top w:val="none" w:sz="0" w:space="0" w:color="auto"/>
            <w:left w:val="none" w:sz="0" w:space="0" w:color="auto"/>
            <w:bottom w:val="none" w:sz="0" w:space="0" w:color="auto"/>
            <w:right w:val="none" w:sz="0" w:space="0" w:color="auto"/>
          </w:divBdr>
        </w:div>
        <w:div w:id="1213272714">
          <w:marLeft w:val="480"/>
          <w:marRight w:val="0"/>
          <w:marTop w:val="0"/>
          <w:marBottom w:val="0"/>
          <w:divBdr>
            <w:top w:val="none" w:sz="0" w:space="0" w:color="auto"/>
            <w:left w:val="none" w:sz="0" w:space="0" w:color="auto"/>
            <w:bottom w:val="none" w:sz="0" w:space="0" w:color="auto"/>
            <w:right w:val="none" w:sz="0" w:space="0" w:color="auto"/>
          </w:divBdr>
        </w:div>
        <w:div w:id="1725324449">
          <w:marLeft w:val="480"/>
          <w:marRight w:val="0"/>
          <w:marTop w:val="0"/>
          <w:marBottom w:val="0"/>
          <w:divBdr>
            <w:top w:val="none" w:sz="0" w:space="0" w:color="auto"/>
            <w:left w:val="none" w:sz="0" w:space="0" w:color="auto"/>
            <w:bottom w:val="none" w:sz="0" w:space="0" w:color="auto"/>
            <w:right w:val="none" w:sz="0" w:space="0" w:color="auto"/>
          </w:divBdr>
        </w:div>
        <w:div w:id="865291574">
          <w:marLeft w:val="480"/>
          <w:marRight w:val="0"/>
          <w:marTop w:val="0"/>
          <w:marBottom w:val="0"/>
          <w:divBdr>
            <w:top w:val="none" w:sz="0" w:space="0" w:color="auto"/>
            <w:left w:val="none" w:sz="0" w:space="0" w:color="auto"/>
            <w:bottom w:val="none" w:sz="0" w:space="0" w:color="auto"/>
            <w:right w:val="none" w:sz="0" w:space="0" w:color="auto"/>
          </w:divBdr>
        </w:div>
        <w:div w:id="511922052">
          <w:marLeft w:val="480"/>
          <w:marRight w:val="0"/>
          <w:marTop w:val="0"/>
          <w:marBottom w:val="0"/>
          <w:divBdr>
            <w:top w:val="none" w:sz="0" w:space="0" w:color="auto"/>
            <w:left w:val="none" w:sz="0" w:space="0" w:color="auto"/>
            <w:bottom w:val="none" w:sz="0" w:space="0" w:color="auto"/>
            <w:right w:val="none" w:sz="0" w:space="0" w:color="auto"/>
          </w:divBdr>
        </w:div>
        <w:div w:id="64571749">
          <w:marLeft w:val="480"/>
          <w:marRight w:val="0"/>
          <w:marTop w:val="0"/>
          <w:marBottom w:val="0"/>
          <w:divBdr>
            <w:top w:val="none" w:sz="0" w:space="0" w:color="auto"/>
            <w:left w:val="none" w:sz="0" w:space="0" w:color="auto"/>
            <w:bottom w:val="none" w:sz="0" w:space="0" w:color="auto"/>
            <w:right w:val="none" w:sz="0" w:space="0" w:color="auto"/>
          </w:divBdr>
        </w:div>
        <w:div w:id="440689602">
          <w:marLeft w:val="480"/>
          <w:marRight w:val="0"/>
          <w:marTop w:val="0"/>
          <w:marBottom w:val="0"/>
          <w:divBdr>
            <w:top w:val="none" w:sz="0" w:space="0" w:color="auto"/>
            <w:left w:val="none" w:sz="0" w:space="0" w:color="auto"/>
            <w:bottom w:val="none" w:sz="0" w:space="0" w:color="auto"/>
            <w:right w:val="none" w:sz="0" w:space="0" w:color="auto"/>
          </w:divBdr>
        </w:div>
        <w:div w:id="1193226291">
          <w:marLeft w:val="480"/>
          <w:marRight w:val="0"/>
          <w:marTop w:val="0"/>
          <w:marBottom w:val="0"/>
          <w:divBdr>
            <w:top w:val="none" w:sz="0" w:space="0" w:color="auto"/>
            <w:left w:val="none" w:sz="0" w:space="0" w:color="auto"/>
            <w:bottom w:val="none" w:sz="0" w:space="0" w:color="auto"/>
            <w:right w:val="none" w:sz="0" w:space="0" w:color="auto"/>
          </w:divBdr>
        </w:div>
        <w:div w:id="278874423">
          <w:marLeft w:val="480"/>
          <w:marRight w:val="0"/>
          <w:marTop w:val="0"/>
          <w:marBottom w:val="0"/>
          <w:divBdr>
            <w:top w:val="none" w:sz="0" w:space="0" w:color="auto"/>
            <w:left w:val="none" w:sz="0" w:space="0" w:color="auto"/>
            <w:bottom w:val="none" w:sz="0" w:space="0" w:color="auto"/>
            <w:right w:val="none" w:sz="0" w:space="0" w:color="auto"/>
          </w:divBdr>
        </w:div>
        <w:div w:id="1681809180">
          <w:marLeft w:val="480"/>
          <w:marRight w:val="0"/>
          <w:marTop w:val="0"/>
          <w:marBottom w:val="0"/>
          <w:divBdr>
            <w:top w:val="none" w:sz="0" w:space="0" w:color="auto"/>
            <w:left w:val="none" w:sz="0" w:space="0" w:color="auto"/>
            <w:bottom w:val="none" w:sz="0" w:space="0" w:color="auto"/>
            <w:right w:val="none" w:sz="0" w:space="0" w:color="auto"/>
          </w:divBdr>
        </w:div>
        <w:div w:id="1015113898">
          <w:marLeft w:val="480"/>
          <w:marRight w:val="0"/>
          <w:marTop w:val="0"/>
          <w:marBottom w:val="0"/>
          <w:divBdr>
            <w:top w:val="none" w:sz="0" w:space="0" w:color="auto"/>
            <w:left w:val="none" w:sz="0" w:space="0" w:color="auto"/>
            <w:bottom w:val="none" w:sz="0" w:space="0" w:color="auto"/>
            <w:right w:val="none" w:sz="0" w:space="0" w:color="auto"/>
          </w:divBdr>
        </w:div>
        <w:div w:id="1648973451">
          <w:marLeft w:val="480"/>
          <w:marRight w:val="0"/>
          <w:marTop w:val="0"/>
          <w:marBottom w:val="0"/>
          <w:divBdr>
            <w:top w:val="none" w:sz="0" w:space="0" w:color="auto"/>
            <w:left w:val="none" w:sz="0" w:space="0" w:color="auto"/>
            <w:bottom w:val="none" w:sz="0" w:space="0" w:color="auto"/>
            <w:right w:val="none" w:sz="0" w:space="0" w:color="auto"/>
          </w:divBdr>
        </w:div>
        <w:div w:id="785347014">
          <w:marLeft w:val="480"/>
          <w:marRight w:val="0"/>
          <w:marTop w:val="0"/>
          <w:marBottom w:val="0"/>
          <w:divBdr>
            <w:top w:val="none" w:sz="0" w:space="0" w:color="auto"/>
            <w:left w:val="none" w:sz="0" w:space="0" w:color="auto"/>
            <w:bottom w:val="none" w:sz="0" w:space="0" w:color="auto"/>
            <w:right w:val="none" w:sz="0" w:space="0" w:color="auto"/>
          </w:divBdr>
        </w:div>
        <w:div w:id="1668315364">
          <w:marLeft w:val="480"/>
          <w:marRight w:val="0"/>
          <w:marTop w:val="0"/>
          <w:marBottom w:val="0"/>
          <w:divBdr>
            <w:top w:val="none" w:sz="0" w:space="0" w:color="auto"/>
            <w:left w:val="none" w:sz="0" w:space="0" w:color="auto"/>
            <w:bottom w:val="none" w:sz="0" w:space="0" w:color="auto"/>
            <w:right w:val="none" w:sz="0" w:space="0" w:color="auto"/>
          </w:divBdr>
        </w:div>
        <w:div w:id="2050688723">
          <w:marLeft w:val="480"/>
          <w:marRight w:val="0"/>
          <w:marTop w:val="0"/>
          <w:marBottom w:val="0"/>
          <w:divBdr>
            <w:top w:val="none" w:sz="0" w:space="0" w:color="auto"/>
            <w:left w:val="none" w:sz="0" w:space="0" w:color="auto"/>
            <w:bottom w:val="none" w:sz="0" w:space="0" w:color="auto"/>
            <w:right w:val="none" w:sz="0" w:space="0" w:color="auto"/>
          </w:divBdr>
        </w:div>
        <w:div w:id="950744266">
          <w:marLeft w:val="480"/>
          <w:marRight w:val="0"/>
          <w:marTop w:val="0"/>
          <w:marBottom w:val="0"/>
          <w:divBdr>
            <w:top w:val="none" w:sz="0" w:space="0" w:color="auto"/>
            <w:left w:val="none" w:sz="0" w:space="0" w:color="auto"/>
            <w:bottom w:val="none" w:sz="0" w:space="0" w:color="auto"/>
            <w:right w:val="none" w:sz="0" w:space="0" w:color="auto"/>
          </w:divBdr>
        </w:div>
        <w:div w:id="1302609930">
          <w:marLeft w:val="480"/>
          <w:marRight w:val="0"/>
          <w:marTop w:val="0"/>
          <w:marBottom w:val="0"/>
          <w:divBdr>
            <w:top w:val="none" w:sz="0" w:space="0" w:color="auto"/>
            <w:left w:val="none" w:sz="0" w:space="0" w:color="auto"/>
            <w:bottom w:val="none" w:sz="0" w:space="0" w:color="auto"/>
            <w:right w:val="none" w:sz="0" w:space="0" w:color="auto"/>
          </w:divBdr>
        </w:div>
        <w:div w:id="1294406825">
          <w:marLeft w:val="480"/>
          <w:marRight w:val="0"/>
          <w:marTop w:val="0"/>
          <w:marBottom w:val="0"/>
          <w:divBdr>
            <w:top w:val="none" w:sz="0" w:space="0" w:color="auto"/>
            <w:left w:val="none" w:sz="0" w:space="0" w:color="auto"/>
            <w:bottom w:val="none" w:sz="0" w:space="0" w:color="auto"/>
            <w:right w:val="none" w:sz="0" w:space="0" w:color="auto"/>
          </w:divBdr>
        </w:div>
        <w:div w:id="2110007764">
          <w:marLeft w:val="480"/>
          <w:marRight w:val="0"/>
          <w:marTop w:val="0"/>
          <w:marBottom w:val="0"/>
          <w:divBdr>
            <w:top w:val="none" w:sz="0" w:space="0" w:color="auto"/>
            <w:left w:val="none" w:sz="0" w:space="0" w:color="auto"/>
            <w:bottom w:val="none" w:sz="0" w:space="0" w:color="auto"/>
            <w:right w:val="none" w:sz="0" w:space="0" w:color="auto"/>
          </w:divBdr>
        </w:div>
        <w:div w:id="731200344">
          <w:marLeft w:val="480"/>
          <w:marRight w:val="0"/>
          <w:marTop w:val="0"/>
          <w:marBottom w:val="0"/>
          <w:divBdr>
            <w:top w:val="none" w:sz="0" w:space="0" w:color="auto"/>
            <w:left w:val="none" w:sz="0" w:space="0" w:color="auto"/>
            <w:bottom w:val="none" w:sz="0" w:space="0" w:color="auto"/>
            <w:right w:val="none" w:sz="0" w:space="0" w:color="auto"/>
          </w:divBdr>
        </w:div>
        <w:div w:id="1771659778">
          <w:marLeft w:val="480"/>
          <w:marRight w:val="0"/>
          <w:marTop w:val="0"/>
          <w:marBottom w:val="0"/>
          <w:divBdr>
            <w:top w:val="none" w:sz="0" w:space="0" w:color="auto"/>
            <w:left w:val="none" w:sz="0" w:space="0" w:color="auto"/>
            <w:bottom w:val="none" w:sz="0" w:space="0" w:color="auto"/>
            <w:right w:val="none" w:sz="0" w:space="0" w:color="auto"/>
          </w:divBdr>
        </w:div>
        <w:div w:id="164631824">
          <w:marLeft w:val="480"/>
          <w:marRight w:val="0"/>
          <w:marTop w:val="0"/>
          <w:marBottom w:val="0"/>
          <w:divBdr>
            <w:top w:val="none" w:sz="0" w:space="0" w:color="auto"/>
            <w:left w:val="none" w:sz="0" w:space="0" w:color="auto"/>
            <w:bottom w:val="none" w:sz="0" w:space="0" w:color="auto"/>
            <w:right w:val="none" w:sz="0" w:space="0" w:color="auto"/>
          </w:divBdr>
        </w:div>
        <w:div w:id="165441261">
          <w:marLeft w:val="480"/>
          <w:marRight w:val="0"/>
          <w:marTop w:val="0"/>
          <w:marBottom w:val="0"/>
          <w:divBdr>
            <w:top w:val="none" w:sz="0" w:space="0" w:color="auto"/>
            <w:left w:val="none" w:sz="0" w:space="0" w:color="auto"/>
            <w:bottom w:val="none" w:sz="0" w:space="0" w:color="auto"/>
            <w:right w:val="none" w:sz="0" w:space="0" w:color="auto"/>
          </w:divBdr>
        </w:div>
        <w:div w:id="554319081">
          <w:marLeft w:val="480"/>
          <w:marRight w:val="0"/>
          <w:marTop w:val="0"/>
          <w:marBottom w:val="0"/>
          <w:divBdr>
            <w:top w:val="none" w:sz="0" w:space="0" w:color="auto"/>
            <w:left w:val="none" w:sz="0" w:space="0" w:color="auto"/>
            <w:bottom w:val="none" w:sz="0" w:space="0" w:color="auto"/>
            <w:right w:val="none" w:sz="0" w:space="0" w:color="auto"/>
          </w:divBdr>
        </w:div>
        <w:div w:id="1790539744">
          <w:marLeft w:val="480"/>
          <w:marRight w:val="0"/>
          <w:marTop w:val="0"/>
          <w:marBottom w:val="0"/>
          <w:divBdr>
            <w:top w:val="none" w:sz="0" w:space="0" w:color="auto"/>
            <w:left w:val="none" w:sz="0" w:space="0" w:color="auto"/>
            <w:bottom w:val="none" w:sz="0" w:space="0" w:color="auto"/>
            <w:right w:val="none" w:sz="0" w:space="0" w:color="auto"/>
          </w:divBdr>
        </w:div>
        <w:div w:id="792400900">
          <w:marLeft w:val="480"/>
          <w:marRight w:val="0"/>
          <w:marTop w:val="0"/>
          <w:marBottom w:val="0"/>
          <w:divBdr>
            <w:top w:val="none" w:sz="0" w:space="0" w:color="auto"/>
            <w:left w:val="none" w:sz="0" w:space="0" w:color="auto"/>
            <w:bottom w:val="none" w:sz="0" w:space="0" w:color="auto"/>
            <w:right w:val="none" w:sz="0" w:space="0" w:color="auto"/>
          </w:divBdr>
        </w:div>
        <w:div w:id="1268199329">
          <w:marLeft w:val="480"/>
          <w:marRight w:val="0"/>
          <w:marTop w:val="0"/>
          <w:marBottom w:val="0"/>
          <w:divBdr>
            <w:top w:val="none" w:sz="0" w:space="0" w:color="auto"/>
            <w:left w:val="none" w:sz="0" w:space="0" w:color="auto"/>
            <w:bottom w:val="none" w:sz="0" w:space="0" w:color="auto"/>
            <w:right w:val="none" w:sz="0" w:space="0" w:color="auto"/>
          </w:divBdr>
        </w:div>
        <w:div w:id="344208620">
          <w:marLeft w:val="480"/>
          <w:marRight w:val="0"/>
          <w:marTop w:val="0"/>
          <w:marBottom w:val="0"/>
          <w:divBdr>
            <w:top w:val="none" w:sz="0" w:space="0" w:color="auto"/>
            <w:left w:val="none" w:sz="0" w:space="0" w:color="auto"/>
            <w:bottom w:val="none" w:sz="0" w:space="0" w:color="auto"/>
            <w:right w:val="none" w:sz="0" w:space="0" w:color="auto"/>
          </w:divBdr>
        </w:div>
        <w:div w:id="1541556608">
          <w:marLeft w:val="480"/>
          <w:marRight w:val="0"/>
          <w:marTop w:val="0"/>
          <w:marBottom w:val="0"/>
          <w:divBdr>
            <w:top w:val="none" w:sz="0" w:space="0" w:color="auto"/>
            <w:left w:val="none" w:sz="0" w:space="0" w:color="auto"/>
            <w:bottom w:val="none" w:sz="0" w:space="0" w:color="auto"/>
            <w:right w:val="none" w:sz="0" w:space="0" w:color="auto"/>
          </w:divBdr>
        </w:div>
        <w:div w:id="457532689">
          <w:marLeft w:val="480"/>
          <w:marRight w:val="0"/>
          <w:marTop w:val="0"/>
          <w:marBottom w:val="0"/>
          <w:divBdr>
            <w:top w:val="none" w:sz="0" w:space="0" w:color="auto"/>
            <w:left w:val="none" w:sz="0" w:space="0" w:color="auto"/>
            <w:bottom w:val="none" w:sz="0" w:space="0" w:color="auto"/>
            <w:right w:val="none" w:sz="0" w:space="0" w:color="auto"/>
          </w:divBdr>
        </w:div>
        <w:div w:id="1635673943">
          <w:marLeft w:val="480"/>
          <w:marRight w:val="0"/>
          <w:marTop w:val="0"/>
          <w:marBottom w:val="0"/>
          <w:divBdr>
            <w:top w:val="none" w:sz="0" w:space="0" w:color="auto"/>
            <w:left w:val="none" w:sz="0" w:space="0" w:color="auto"/>
            <w:bottom w:val="none" w:sz="0" w:space="0" w:color="auto"/>
            <w:right w:val="none" w:sz="0" w:space="0" w:color="auto"/>
          </w:divBdr>
        </w:div>
        <w:div w:id="244847041">
          <w:marLeft w:val="480"/>
          <w:marRight w:val="0"/>
          <w:marTop w:val="0"/>
          <w:marBottom w:val="0"/>
          <w:divBdr>
            <w:top w:val="none" w:sz="0" w:space="0" w:color="auto"/>
            <w:left w:val="none" w:sz="0" w:space="0" w:color="auto"/>
            <w:bottom w:val="none" w:sz="0" w:space="0" w:color="auto"/>
            <w:right w:val="none" w:sz="0" w:space="0" w:color="auto"/>
          </w:divBdr>
        </w:div>
      </w:divsChild>
    </w:div>
    <w:div w:id="1399935811">
      <w:bodyDiv w:val="1"/>
      <w:marLeft w:val="0"/>
      <w:marRight w:val="0"/>
      <w:marTop w:val="0"/>
      <w:marBottom w:val="0"/>
      <w:divBdr>
        <w:top w:val="none" w:sz="0" w:space="0" w:color="auto"/>
        <w:left w:val="none" w:sz="0" w:space="0" w:color="auto"/>
        <w:bottom w:val="none" w:sz="0" w:space="0" w:color="auto"/>
        <w:right w:val="none" w:sz="0" w:space="0" w:color="auto"/>
      </w:divBdr>
    </w:div>
    <w:div w:id="1401439300">
      <w:bodyDiv w:val="1"/>
      <w:marLeft w:val="0"/>
      <w:marRight w:val="0"/>
      <w:marTop w:val="0"/>
      <w:marBottom w:val="0"/>
      <w:divBdr>
        <w:top w:val="none" w:sz="0" w:space="0" w:color="auto"/>
        <w:left w:val="none" w:sz="0" w:space="0" w:color="auto"/>
        <w:bottom w:val="none" w:sz="0" w:space="0" w:color="auto"/>
        <w:right w:val="none" w:sz="0" w:space="0" w:color="auto"/>
      </w:divBdr>
    </w:div>
    <w:div w:id="1401446097">
      <w:bodyDiv w:val="1"/>
      <w:marLeft w:val="0"/>
      <w:marRight w:val="0"/>
      <w:marTop w:val="0"/>
      <w:marBottom w:val="0"/>
      <w:divBdr>
        <w:top w:val="none" w:sz="0" w:space="0" w:color="auto"/>
        <w:left w:val="none" w:sz="0" w:space="0" w:color="auto"/>
        <w:bottom w:val="none" w:sz="0" w:space="0" w:color="auto"/>
        <w:right w:val="none" w:sz="0" w:space="0" w:color="auto"/>
      </w:divBdr>
    </w:div>
    <w:div w:id="1402606613">
      <w:bodyDiv w:val="1"/>
      <w:marLeft w:val="0"/>
      <w:marRight w:val="0"/>
      <w:marTop w:val="0"/>
      <w:marBottom w:val="0"/>
      <w:divBdr>
        <w:top w:val="none" w:sz="0" w:space="0" w:color="auto"/>
        <w:left w:val="none" w:sz="0" w:space="0" w:color="auto"/>
        <w:bottom w:val="none" w:sz="0" w:space="0" w:color="auto"/>
        <w:right w:val="none" w:sz="0" w:space="0" w:color="auto"/>
      </w:divBdr>
    </w:div>
    <w:div w:id="1403482102">
      <w:bodyDiv w:val="1"/>
      <w:marLeft w:val="0"/>
      <w:marRight w:val="0"/>
      <w:marTop w:val="0"/>
      <w:marBottom w:val="0"/>
      <w:divBdr>
        <w:top w:val="none" w:sz="0" w:space="0" w:color="auto"/>
        <w:left w:val="none" w:sz="0" w:space="0" w:color="auto"/>
        <w:bottom w:val="none" w:sz="0" w:space="0" w:color="auto"/>
        <w:right w:val="none" w:sz="0" w:space="0" w:color="auto"/>
      </w:divBdr>
    </w:div>
    <w:div w:id="1406030625">
      <w:bodyDiv w:val="1"/>
      <w:marLeft w:val="0"/>
      <w:marRight w:val="0"/>
      <w:marTop w:val="0"/>
      <w:marBottom w:val="0"/>
      <w:divBdr>
        <w:top w:val="none" w:sz="0" w:space="0" w:color="auto"/>
        <w:left w:val="none" w:sz="0" w:space="0" w:color="auto"/>
        <w:bottom w:val="none" w:sz="0" w:space="0" w:color="auto"/>
        <w:right w:val="none" w:sz="0" w:space="0" w:color="auto"/>
      </w:divBdr>
    </w:div>
    <w:div w:id="1406804496">
      <w:bodyDiv w:val="1"/>
      <w:marLeft w:val="0"/>
      <w:marRight w:val="0"/>
      <w:marTop w:val="0"/>
      <w:marBottom w:val="0"/>
      <w:divBdr>
        <w:top w:val="none" w:sz="0" w:space="0" w:color="auto"/>
        <w:left w:val="none" w:sz="0" w:space="0" w:color="auto"/>
        <w:bottom w:val="none" w:sz="0" w:space="0" w:color="auto"/>
        <w:right w:val="none" w:sz="0" w:space="0" w:color="auto"/>
      </w:divBdr>
      <w:divsChild>
        <w:div w:id="1043558574">
          <w:marLeft w:val="480"/>
          <w:marRight w:val="0"/>
          <w:marTop w:val="0"/>
          <w:marBottom w:val="0"/>
          <w:divBdr>
            <w:top w:val="none" w:sz="0" w:space="0" w:color="auto"/>
            <w:left w:val="none" w:sz="0" w:space="0" w:color="auto"/>
            <w:bottom w:val="none" w:sz="0" w:space="0" w:color="auto"/>
            <w:right w:val="none" w:sz="0" w:space="0" w:color="auto"/>
          </w:divBdr>
        </w:div>
        <w:div w:id="1813060581">
          <w:marLeft w:val="480"/>
          <w:marRight w:val="0"/>
          <w:marTop w:val="0"/>
          <w:marBottom w:val="0"/>
          <w:divBdr>
            <w:top w:val="none" w:sz="0" w:space="0" w:color="auto"/>
            <w:left w:val="none" w:sz="0" w:space="0" w:color="auto"/>
            <w:bottom w:val="none" w:sz="0" w:space="0" w:color="auto"/>
            <w:right w:val="none" w:sz="0" w:space="0" w:color="auto"/>
          </w:divBdr>
        </w:div>
        <w:div w:id="2082436089">
          <w:marLeft w:val="480"/>
          <w:marRight w:val="0"/>
          <w:marTop w:val="0"/>
          <w:marBottom w:val="0"/>
          <w:divBdr>
            <w:top w:val="none" w:sz="0" w:space="0" w:color="auto"/>
            <w:left w:val="none" w:sz="0" w:space="0" w:color="auto"/>
            <w:bottom w:val="none" w:sz="0" w:space="0" w:color="auto"/>
            <w:right w:val="none" w:sz="0" w:space="0" w:color="auto"/>
          </w:divBdr>
        </w:div>
        <w:div w:id="571620462">
          <w:marLeft w:val="480"/>
          <w:marRight w:val="0"/>
          <w:marTop w:val="0"/>
          <w:marBottom w:val="0"/>
          <w:divBdr>
            <w:top w:val="none" w:sz="0" w:space="0" w:color="auto"/>
            <w:left w:val="none" w:sz="0" w:space="0" w:color="auto"/>
            <w:bottom w:val="none" w:sz="0" w:space="0" w:color="auto"/>
            <w:right w:val="none" w:sz="0" w:space="0" w:color="auto"/>
          </w:divBdr>
        </w:div>
        <w:div w:id="689062667">
          <w:marLeft w:val="480"/>
          <w:marRight w:val="0"/>
          <w:marTop w:val="0"/>
          <w:marBottom w:val="0"/>
          <w:divBdr>
            <w:top w:val="none" w:sz="0" w:space="0" w:color="auto"/>
            <w:left w:val="none" w:sz="0" w:space="0" w:color="auto"/>
            <w:bottom w:val="none" w:sz="0" w:space="0" w:color="auto"/>
            <w:right w:val="none" w:sz="0" w:space="0" w:color="auto"/>
          </w:divBdr>
        </w:div>
        <w:div w:id="690691640">
          <w:marLeft w:val="480"/>
          <w:marRight w:val="0"/>
          <w:marTop w:val="0"/>
          <w:marBottom w:val="0"/>
          <w:divBdr>
            <w:top w:val="none" w:sz="0" w:space="0" w:color="auto"/>
            <w:left w:val="none" w:sz="0" w:space="0" w:color="auto"/>
            <w:bottom w:val="none" w:sz="0" w:space="0" w:color="auto"/>
            <w:right w:val="none" w:sz="0" w:space="0" w:color="auto"/>
          </w:divBdr>
        </w:div>
        <w:div w:id="1253050685">
          <w:marLeft w:val="480"/>
          <w:marRight w:val="0"/>
          <w:marTop w:val="0"/>
          <w:marBottom w:val="0"/>
          <w:divBdr>
            <w:top w:val="none" w:sz="0" w:space="0" w:color="auto"/>
            <w:left w:val="none" w:sz="0" w:space="0" w:color="auto"/>
            <w:bottom w:val="none" w:sz="0" w:space="0" w:color="auto"/>
            <w:right w:val="none" w:sz="0" w:space="0" w:color="auto"/>
          </w:divBdr>
        </w:div>
        <w:div w:id="1435586956">
          <w:marLeft w:val="480"/>
          <w:marRight w:val="0"/>
          <w:marTop w:val="0"/>
          <w:marBottom w:val="0"/>
          <w:divBdr>
            <w:top w:val="none" w:sz="0" w:space="0" w:color="auto"/>
            <w:left w:val="none" w:sz="0" w:space="0" w:color="auto"/>
            <w:bottom w:val="none" w:sz="0" w:space="0" w:color="auto"/>
            <w:right w:val="none" w:sz="0" w:space="0" w:color="auto"/>
          </w:divBdr>
        </w:div>
        <w:div w:id="1701542020">
          <w:marLeft w:val="480"/>
          <w:marRight w:val="0"/>
          <w:marTop w:val="0"/>
          <w:marBottom w:val="0"/>
          <w:divBdr>
            <w:top w:val="none" w:sz="0" w:space="0" w:color="auto"/>
            <w:left w:val="none" w:sz="0" w:space="0" w:color="auto"/>
            <w:bottom w:val="none" w:sz="0" w:space="0" w:color="auto"/>
            <w:right w:val="none" w:sz="0" w:space="0" w:color="auto"/>
          </w:divBdr>
        </w:div>
        <w:div w:id="754400522">
          <w:marLeft w:val="480"/>
          <w:marRight w:val="0"/>
          <w:marTop w:val="0"/>
          <w:marBottom w:val="0"/>
          <w:divBdr>
            <w:top w:val="none" w:sz="0" w:space="0" w:color="auto"/>
            <w:left w:val="none" w:sz="0" w:space="0" w:color="auto"/>
            <w:bottom w:val="none" w:sz="0" w:space="0" w:color="auto"/>
            <w:right w:val="none" w:sz="0" w:space="0" w:color="auto"/>
          </w:divBdr>
        </w:div>
        <w:div w:id="1628512665">
          <w:marLeft w:val="480"/>
          <w:marRight w:val="0"/>
          <w:marTop w:val="0"/>
          <w:marBottom w:val="0"/>
          <w:divBdr>
            <w:top w:val="none" w:sz="0" w:space="0" w:color="auto"/>
            <w:left w:val="none" w:sz="0" w:space="0" w:color="auto"/>
            <w:bottom w:val="none" w:sz="0" w:space="0" w:color="auto"/>
            <w:right w:val="none" w:sz="0" w:space="0" w:color="auto"/>
          </w:divBdr>
        </w:div>
        <w:div w:id="1356270903">
          <w:marLeft w:val="480"/>
          <w:marRight w:val="0"/>
          <w:marTop w:val="0"/>
          <w:marBottom w:val="0"/>
          <w:divBdr>
            <w:top w:val="none" w:sz="0" w:space="0" w:color="auto"/>
            <w:left w:val="none" w:sz="0" w:space="0" w:color="auto"/>
            <w:bottom w:val="none" w:sz="0" w:space="0" w:color="auto"/>
            <w:right w:val="none" w:sz="0" w:space="0" w:color="auto"/>
          </w:divBdr>
        </w:div>
        <w:div w:id="888958711">
          <w:marLeft w:val="480"/>
          <w:marRight w:val="0"/>
          <w:marTop w:val="0"/>
          <w:marBottom w:val="0"/>
          <w:divBdr>
            <w:top w:val="none" w:sz="0" w:space="0" w:color="auto"/>
            <w:left w:val="none" w:sz="0" w:space="0" w:color="auto"/>
            <w:bottom w:val="none" w:sz="0" w:space="0" w:color="auto"/>
            <w:right w:val="none" w:sz="0" w:space="0" w:color="auto"/>
          </w:divBdr>
        </w:div>
        <w:div w:id="702558857">
          <w:marLeft w:val="480"/>
          <w:marRight w:val="0"/>
          <w:marTop w:val="0"/>
          <w:marBottom w:val="0"/>
          <w:divBdr>
            <w:top w:val="none" w:sz="0" w:space="0" w:color="auto"/>
            <w:left w:val="none" w:sz="0" w:space="0" w:color="auto"/>
            <w:bottom w:val="none" w:sz="0" w:space="0" w:color="auto"/>
            <w:right w:val="none" w:sz="0" w:space="0" w:color="auto"/>
          </w:divBdr>
        </w:div>
        <w:div w:id="728651032">
          <w:marLeft w:val="480"/>
          <w:marRight w:val="0"/>
          <w:marTop w:val="0"/>
          <w:marBottom w:val="0"/>
          <w:divBdr>
            <w:top w:val="none" w:sz="0" w:space="0" w:color="auto"/>
            <w:left w:val="none" w:sz="0" w:space="0" w:color="auto"/>
            <w:bottom w:val="none" w:sz="0" w:space="0" w:color="auto"/>
            <w:right w:val="none" w:sz="0" w:space="0" w:color="auto"/>
          </w:divBdr>
        </w:div>
        <w:div w:id="2113697487">
          <w:marLeft w:val="480"/>
          <w:marRight w:val="0"/>
          <w:marTop w:val="0"/>
          <w:marBottom w:val="0"/>
          <w:divBdr>
            <w:top w:val="none" w:sz="0" w:space="0" w:color="auto"/>
            <w:left w:val="none" w:sz="0" w:space="0" w:color="auto"/>
            <w:bottom w:val="none" w:sz="0" w:space="0" w:color="auto"/>
            <w:right w:val="none" w:sz="0" w:space="0" w:color="auto"/>
          </w:divBdr>
        </w:div>
        <w:div w:id="404841844">
          <w:marLeft w:val="480"/>
          <w:marRight w:val="0"/>
          <w:marTop w:val="0"/>
          <w:marBottom w:val="0"/>
          <w:divBdr>
            <w:top w:val="none" w:sz="0" w:space="0" w:color="auto"/>
            <w:left w:val="none" w:sz="0" w:space="0" w:color="auto"/>
            <w:bottom w:val="none" w:sz="0" w:space="0" w:color="auto"/>
            <w:right w:val="none" w:sz="0" w:space="0" w:color="auto"/>
          </w:divBdr>
        </w:div>
        <w:div w:id="1239636254">
          <w:marLeft w:val="480"/>
          <w:marRight w:val="0"/>
          <w:marTop w:val="0"/>
          <w:marBottom w:val="0"/>
          <w:divBdr>
            <w:top w:val="none" w:sz="0" w:space="0" w:color="auto"/>
            <w:left w:val="none" w:sz="0" w:space="0" w:color="auto"/>
            <w:bottom w:val="none" w:sz="0" w:space="0" w:color="auto"/>
            <w:right w:val="none" w:sz="0" w:space="0" w:color="auto"/>
          </w:divBdr>
        </w:div>
        <w:div w:id="1360620493">
          <w:marLeft w:val="480"/>
          <w:marRight w:val="0"/>
          <w:marTop w:val="0"/>
          <w:marBottom w:val="0"/>
          <w:divBdr>
            <w:top w:val="none" w:sz="0" w:space="0" w:color="auto"/>
            <w:left w:val="none" w:sz="0" w:space="0" w:color="auto"/>
            <w:bottom w:val="none" w:sz="0" w:space="0" w:color="auto"/>
            <w:right w:val="none" w:sz="0" w:space="0" w:color="auto"/>
          </w:divBdr>
        </w:div>
        <w:div w:id="1665015744">
          <w:marLeft w:val="480"/>
          <w:marRight w:val="0"/>
          <w:marTop w:val="0"/>
          <w:marBottom w:val="0"/>
          <w:divBdr>
            <w:top w:val="none" w:sz="0" w:space="0" w:color="auto"/>
            <w:left w:val="none" w:sz="0" w:space="0" w:color="auto"/>
            <w:bottom w:val="none" w:sz="0" w:space="0" w:color="auto"/>
            <w:right w:val="none" w:sz="0" w:space="0" w:color="auto"/>
          </w:divBdr>
        </w:div>
        <w:div w:id="1827359993">
          <w:marLeft w:val="480"/>
          <w:marRight w:val="0"/>
          <w:marTop w:val="0"/>
          <w:marBottom w:val="0"/>
          <w:divBdr>
            <w:top w:val="none" w:sz="0" w:space="0" w:color="auto"/>
            <w:left w:val="none" w:sz="0" w:space="0" w:color="auto"/>
            <w:bottom w:val="none" w:sz="0" w:space="0" w:color="auto"/>
            <w:right w:val="none" w:sz="0" w:space="0" w:color="auto"/>
          </w:divBdr>
        </w:div>
        <w:div w:id="296106386">
          <w:marLeft w:val="480"/>
          <w:marRight w:val="0"/>
          <w:marTop w:val="0"/>
          <w:marBottom w:val="0"/>
          <w:divBdr>
            <w:top w:val="none" w:sz="0" w:space="0" w:color="auto"/>
            <w:left w:val="none" w:sz="0" w:space="0" w:color="auto"/>
            <w:bottom w:val="none" w:sz="0" w:space="0" w:color="auto"/>
            <w:right w:val="none" w:sz="0" w:space="0" w:color="auto"/>
          </w:divBdr>
        </w:div>
        <w:div w:id="1276139262">
          <w:marLeft w:val="480"/>
          <w:marRight w:val="0"/>
          <w:marTop w:val="0"/>
          <w:marBottom w:val="0"/>
          <w:divBdr>
            <w:top w:val="none" w:sz="0" w:space="0" w:color="auto"/>
            <w:left w:val="none" w:sz="0" w:space="0" w:color="auto"/>
            <w:bottom w:val="none" w:sz="0" w:space="0" w:color="auto"/>
            <w:right w:val="none" w:sz="0" w:space="0" w:color="auto"/>
          </w:divBdr>
        </w:div>
        <w:div w:id="1591161072">
          <w:marLeft w:val="480"/>
          <w:marRight w:val="0"/>
          <w:marTop w:val="0"/>
          <w:marBottom w:val="0"/>
          <w:divBdr>
            <w:top w:val="none" w:sz="0" w:space="0" w:color="auto"/>
            <w:left w:val="none" w:sz="0" w:space="0" w:color="auto"/>
            <w:bottom w:val="none" w:sz="0" w:space="0" w:color="auto"/>
            <w:right w:val="none" w:sz="0" w:space="0" w:color="auto"/>
          </w:divBdr>
        </w:div>
        <w:div w:id="1574389621">
          <w:marLeft w:val="480"/>
          <w:marRight w:val="0"/>
          <w:marTop w:val="0"/>
          <w:marBottom w:val="0"/>
          <w:divBdr>
            <w:top w:val="none" w:sz="0" w:space="0" w:color="auto"/>
            <w:left w:val="none" w:sz="0" w:space="0" w:color="auto"/>
            <w:bottom w:val="none" w:sz="0" w:space="0" w:color="auto"/>
            <w:right w:val="none" w:sz="0" w:space="0" w:color="auto"/>
          </w:divBdr>
        </w:div>
        <w:div w:id="1121336029">
          <w:marLeft w:val="480"/>
          <w:marRight w:val="0"/>
          <w:marTop w:val="0"/>
          <w:marBottom w:val="0"/>
          <w:divBdr>
            <w:top w:val="none" w:sz="0" w:space="0" w:color="auto"/>
            <w:left w:val="none" w:sz="0" w:space="0" w:color="auto"/>
            <w:bottom w:val="none" w:sz="0" w:space="0" w:color="auto"/>
            <w:right w:val="none" w:sz="0" w:space="0" w:color="auto"/>
          </w:divBdr>
        </w:div>
        <w:div w:id="1216699461">
          <w:marLeft w:val="480"/>
          <w:marRight w:val="0"/>
          <w:marTop w:val="0"/>
          <w:marBottom w:val="0"/>
          <w:divBdr>
            <w:top w:val="none" w:sz="0" w:space="0" w:color="auto"/>
            <w:left w:val="none" w:sz="0" w:space="0" w:color="auto"/>
            <w:bottom w:val="none" w:sz="0" w:space="0" w:color="auto"/>
            <w:right w:val="none" w:sz="0" w:space="0" w:color="auto"/>
          </w:divBdr>
        </w:div>
        <w:div w:id="1429275118">
          <w:marLeft w:val="480"/>
          <w:marRight w:val="0"/>
          <w:marTop w:val="0"/>
          <w:marBottom w:val="0"/>
          <w:divBdr>
            <w:top w:val="none" w:sz="0" w:space="0" w:color="auto"/>
            <w:left w:val="none" w:sz="0" w:space="0" w:color="auto"/>
            <w:bottom w:val="none" w:sz="0" w:space="0" w:color="auto"/>
            <w:right w:val="none" w:sz="0" w:space="0" w:color="auto"/>
          </w:divBdr>
        </w:div>
        <w:div w:id="1043213869">
          <w:marLeft w:val="480"/>
          <w:marRight w:val="0"/>
          <w:marTop w:val="0"/>
          <w:marBottom w:val="0"/>
          <w:divBdr>
            <w:top w:val="none" w:sz="0" w:space="0" w:color="auto"/>
            <w:left w:val="none" w:sz="0" w:space="0" w:color="auto"/>
            <w:bottom w:val="none" w:sz="0" w:space="0" w:color="auto"/>
            <w:right w:val="none" w:sz="0" w:space="0" w:color="auto"/>
          </w:divBdr>
        </w:div>
        <w:div w:id="2131314223">
          <w:marLeft w:val="480"/>
          <w:marRight w:val="0"/>
          <w:marTop w:val="0"/>
          <w:marBottom w:val="0"/>
          <w:divBdr>
            <w:top w:val="none" w:sz="0" w:space="0" w:color="auto"/>
            <w:left w:val="none" w:sz="0" w:space="0" w:color="auto"/>
            <w:bottom w:val="none" w:sz="0" w:space="0" w:color="auto"/>
            <w:right w:val="none" w:sz="0" w:space="0" w:color="auto"/>
          </w:divBdr>
        </w:div>
        <w:div w:id="447234994">
          <w:marLeft w:val="480"/>
          <w:marRight w:val="0"/>
          <w:marTop w:val="0"/>
          <w:marBottom w:val="0"/>
          <w:divBdr>
            <w:top w:val="none" w:sz="0" w:space="0" w:color="auto"/>
            <w:left w:val="none" w:sz="0" w:space="0" w:color="auto"/>
            <w:bottom w:val="none" w:sz="0" w:space="0" w:color="auto"/>
            <w:right w:val="none" w:sz="0" w:space="0" w:color="auto"/>
          </w:divBdr>
        </w:div>
        <w:div w:id="922878130">
          <w:marLeft w:val="480"/>
          <w:marRight w:val="0"/>
          <w:marTop w:val="0"/>
          <w:marBottom w:val="0"/>
          <w:divBdr>
            <w:top w:val="none" w:sz="0" w:space="0" w:color="auto"/>
            <w:left w:val="none" w:sz="0" w:space="0" w:color="auto"/>
            <w:bottom w:val="none" w:sz="0" w:space="0" w:color="auto"/>
            <w:right w:val="none" w:sz="0" w:space="0" w:color="auto"/>
          </w:divBdr>
        </w:div>
        <w:div w:id="2047634414">
          <w:marLeft w:val="480"/>
          <w:marRight w:val="0"/>
          <w:marTop w:val="0"/>
          <w:marBottom w:val="0"/>
          <w:divBdr>
            <w:top w:val="none" w:sz="0" w:space="0" w:color="auto"/>
            <w:left w:val="none" w:sz="0" w:space="0" w:color="auto"/>
            <w:bottom w:val="none" w:sz="0" w:space="0" w:color="auto"/>
            <w:right w:val="none" w:sz="0" w:space="0" w:color="auto"/>
          </w:divBdr>
        </w:div>
      </w:divsChild>
    </w:div>
    <w:div w:id="1412846319">
      <w:bodyDiv w:val="1"/>
      <w:marLeft w:val="0"/>
      <w:marRight w:val="0"/>
      <w:marTop w:val="0"/>
      <w:marBottom w:val="0"/>
      <w:divBdr>
        <w:top w:val="none" w:sz="0" w:space="0" w:color="auto"/>
        <w:left w:val="none" w:sz="0" w:space="0" w:color="auto"/>
        <w:bottom w:val="none" w:sz="0" w:space="0" w:color="auto"/>
        <w:right w:val="none" w:sz="0" w:space="0" w:color="auto"/>
      </w:divBdr>
    </w:div>
    <w:div w:id="1412966283">
      <w:bodyDiv w:val="1"/>
      <w:marLeft w:val="0"/>
      <w:marRight w:val="0"/>
      <w:marTop w:val="0"/>
      <w:marBottom w:val="0"/>
      <w:divBdr>
        <w:top w:val="none" w:sz="0" w:space="0" w:color="auto"/>
        <w:left w:val="none" w:sz="0" w:space="0" w:color="auto"/>
        <w:bottom w:val="none" w:sz="0" w:space="0" w:color="auto"/>
        <w:right w:val="none" w:sz="0" w:space="0" w:color="auto"/>
      </w:divBdr>
    </w:div>
    <w:div w:id="1413432296">
      <w:bodyDiv w:val="1"/>
      <w:marLeft w:val="0"/>
      <w:marRight w:val="0"/>
      <w:marTop w:val="0"/>
      <w:marBottom w:val="0"/>
      <w:divBdr>
        <w:top w:val="none" w:sz="0" w:space="0" w:color="auto"/>
        <w:left w:val="none" w:sz="0" w:space="0" w:color="auto"/>
        <w:bottom w:val="none" w:sz="0" w:space="0" w:color="auto"/>
        <w:right w:val="none" w:sz="0" w:space="0" w:color="auto"/>
      </w:divBdr>
    </w:div>
    <w:div w:id="1414662281">
      <w:bodyDiv w:val="1"/>
      <w:marLeft w:val="0"/>
      <w:marRight w:val="0"/>
      <w:marTop w:val="0"/>
      <w:marBottom w:val="0"/>
      <w:divBdr>
        <w:top w:val="none" w:sz="0" w:space="0" w:color="auto"/>
        <w:left w:val="none" w:sz="0" w:space="0" w:color="auto"/>
        <w:bottom w:val="none" w:sz="0" w:space="0" w:color="auto"/>
        <w:right w:val="none" w:sz="0" w:space="0" w:color="auto"/>
      </w:divBdr>
    </w:div>
    <w:div w:id="1415516007">
      <w:bodyDiv w:val="1"/>
      <w:marLeft w:val="0"/>
      <w:marRight w:val="0"/>
      <w:marTop w:val="0"/>
      <w:marBottom w:val="0"/>
      <w:divBdr>
        <w:top w:val="none" w:sz="0" w:space="0" w:color="auto"/>
        <w:left w:val="none" w:sz="0" w:space="0" w:color="auto"/>
        <w:bottom w:val="none" w:sz="0" w:space="0" w:color="auto"/>
        <w:right w:val="none" w:sz="0" w:space="0" w:color="auto"/>
      </w:divBdr>
    </w:div>
    <w:div w:id="1417288408">
      <w:bodyDiv w:val="1"/>
      <w:marLeft w:val="0"/>
      <w:marRight w:val="0"/>
      <w:marTop w:val="0"/>
      <w:marBottom w:val="0"/>
      <w:divBdr>
        <w:top w:val="none" w:sz="0" w:space="0" w:color="auto"/>
        <w:left w:val="none" w:sz="0" w:space="0" w:color="auto"/>
        <w:bottom w:val="none" w:sz="0" w:space="0" w:color="auto"/>
        <w:right w:val="none" w:sz="0" w:space="0" w:color="auto"/>
      </w:divBdr>
    </w:div>
    <w:div w:id="1421488395">
      <w:bodyDiv w:val="1"/>
      <w:marLeft w:val="0"/>
      <w:marRight w:val="0"/>
      <w:marTop w:val="0"/>
      <w:marBottom w:val="0"/>
      <w:divBdr>
        <w:top w:val="none" w:sz="0" w:space="0" w:color="auto"/>
        <w:left w:val="none" w:sz="0" w:space="0" w:color="auto"/>
        <w:bottom w:val="none" w:sz="0" w:space="0" w:color="auto"/>
        <w:right w:val="none" w:sz="0" w:space="0" w:color="auto"/>
      </w:divBdr>
    </w:div>
    <w:div w:id="1421829750">
      <w:bodyDiv w:val="1"/>
      <w:marLeft w:val="0"/>
      <w:marRight w:val="0"/>
      <w:marTop w:val="0"/>
      <w:marBottom w:val="0"/>
      <w:divBdr>
        <w:top w:val="none" w:sz="0" w:space="0" w:color="auto"/>
        <w:left w:val="none" w:sz="0" w:space="0" w:color="auto"/>
        <w:bottom w:val="none" w:sz="0" w:space="0" w:color="auto"/>
        <w:right w:val="none" w:sz="0" w:space="0" w:color="auto"/>
      </w:divBdr>
    </w:div>
    <w:div w:id="1422680908">
      <w:bodyDiv w:val="1"/>
      <w:marLeft w:val="0"/>
      <w:marRight w:val="0"/>
      <w:marTop w:val="0"/>
      <w:marBottom w:val="0"/>
      <w:divBdr>
        <w:top w:val="none" w:sz="0" w:space="0" w:color="auto"/>
        <w:left w:val="none" w:sz="0" w:space="0" w:color="auto"/>
        <w:bottom w:val="none" w:sz="0" w:space="0" w:color="auto"/>
        <w:right w:val="none" w:sz="0" w:space="0" w:color="auto"/>
      </w:divBdr>
    </w:div>
    <w:div w:id="1423262135">
      <w:bodyDiv w:val="1"/>
      <w:marLeft w:val="0"/>
      <w:marRight w:val="0"/>
      <w:marTop w:val="0"/>
      <w:marBottom w:val="0"/>
      <w:divBdr>
        <w:top w:val="none" w:sz="0" w:space="0" w:color="auto"/>
        <w:left w:val="none" w:sz="0" w:space="0" w:color="auto"/>
        <w:bottom w:val="none" w:sz="0" w:space="0" w:color="auto"/>
        <w:right w:val="none" w:sz="0" w:space="0" w:color="auto"/>
      </w:divBdr>
    </w:div>
    <w:div w:id="1423408187">
      <w:bodyDiv w:val="1"/>
      <w:marLeft w:val="0"/>
      <w:marRight w:val="0"/>
      <w:marTop w:val="0"/>
      <w:marBottom w:val="0"/>
      <w:divBdr>
        <w:top w:val="none" w:sz="0" w:space="0" w:color="auto"/>
        <w:left w:val="none" w:sz="0" w:space="0" w:color="auto"/>
        <w:bottom w:val="none" w:sz="0" w:space="0" w:color="auto"/>
        <w:right w:val="none" w:sz="0" w:space="0" w:color="auto"/>
      </w:divBdr>
    </w:div>
    <w:div w:id="1425802268">
      <w:bodyDiv w:val="1"/>
      <w:marLeft w:val="0"/>
      <w:marRight w:val="0"/>
      <w:marTop w:val="0"/>
      <w:marBottom w:val="0"/>
      <w:divBdr>
        <w:top w:val="none" w:sz="0" w:space="0" w:color="auto"/>
        <w:left w:val="none" w:sz="0" w:space="0" w:color="auto"/>
        <w:bottom w:val="none" w:sz="0" w:space="0" w:color="auto"/>
        <w:right w:val="none" w:sz="0" w:space="0" w:color="auto"/>
      </w:divBdr>
    </w:div>
    <w:div w:id="1427573953">
      <w:bodyDiv w:val="1"/>
      <w:marLeft w:val="0"/>
      <w:marRight w:val="0"/>
      <w:marTop w:val="0"/>
      <w:marBottom w:val="0"/>
      <w:divBdr>
        <w:top w:val="none" w:sz="0" w:space="0" w:color="auto"/>
        <w:left w:val="none" w:sz="0" w:space="0" w:color="auto"/>
        <w:bottom w:val="none" w:sz="0" w:space="0" w:color="auto"/>
        <w:right w:val="none" w:sz="0" w:space="0" w:color="auto"/>
      </w:divBdr>
    </w:div>
    <w:div w:id="1429502430">
      <w:bodyDiv w:val="1"/>
      <w:marLeft w:val="0"/>
      <w:marRight w:val="0"/>
      <w:marTop w:val="0"/>
      <w:marBottom w:val="0"/>
      <w:divBdr>
        <w:top w:val="none" w:sz="0" w:space="0" w:color="auto"/>
        <w:left w:val="none" w:sz="0" w:space="0" w:color="auto"/>
        <w:bottom w:val="none" w:sz="0" w:space="0" w:color="auto"/>
        <w:right w:val="none" w:sz="0" w:space="0" w:color="auto"/>
      </w:divBdr>
    </w:div>
    <w:div w:id="1430852628">
      <w:bodyDiv w:val="1"/>
      <w:marLeft w:val="0"/>
      <w:marRight w:val="0"/>
      <w:marTop w:val="0"/>
      <w:marBottom w:val="0"/>
      <w:divBdr>
        <w:top w:val="none" w:sz="0" w:space="0" w:color="auto"/>
        <w:left w:val="none" w:sz="0" w:space="0" w:color="auto"/>
        <w:bottom w:val="none" w:sz="0" w:space="0" w:color="auto"/>
        <w:right w:val="none" w:sz="0" w:space="0" w:color="auto"/>
      </w:divBdr>
    </w:div>
    <w:div w:id="1432043648">
      <w:bodyDiv w:val="1"/>
      <w:marLeft w:val="0"/>
      <w:marRight w:val="0"/>
      <w:marTop w:val="0"/>
      <w:marBottom w:val="0"/>
      <w:divBdr>
        <w:top w:val="none" w:sz="0" w:space="0" w:color="auto"/>
        <w:left w:val="none" w:sz="0" w:space="0" w:color="auto"/>
        <w:bottom w:val="none" w:sz="0" w:space="0" w:color="auto"/>
        <w:right w:val="none" w:sz="0" w:space="0" w:color="auto"/>
      </w:divBdr>
    </w:div>
    <w:div w:id="1432621632">
      <w:bodyDiv w:val="1"/>
      <w:marLeft w:val="0"/>
      <w:marRight w:val="0"/>
      <w:marTop w:val="0"/>
      <w:marBottom w:val="0"/>
      <w:divBdr>
        <w:top w:val="none" w:sz="0" w:space="0" w:color="auto"/>
        <w:left w:val="none" w:sz="0" w:space="0" w:color="auto"/>
        <w:bottom w:val="none" w:sz="0" w:space="0" w:color="auto"/>
        <w:right w:val="none" w:sz="0" w:space="0" w:color="auto"/>
      </w:divBdr>
    </w:div>
    <w:div w:id="1433277687">
      <w:bodyDiv w:val="1"/>
      <w:marLeft w:val="0"/>
      <w:marRight w:val="0"/>
      <w:marTop w:val="0"/>
      <w:marBottom w:val="0"/>
      <w:divBdr>
        <w:top w:val="none" w:sz="0" w:space="0" w:color="auto"/>
        <w:left w:val="none" w:sz="0" w:space="0" w:color="auto"/>
        <w:bottom w:val="none" w:sz="0" w:space="0" w:color="auto"/>
        <w:right w:val="none" w:sz="0" w:space="0" w:color="auto"/>
      </w:divBdr>
    </w:div>
    <w:div w:id="1433548669">
      <w:bodyDiv w:val="1"/>
      <w:marLeft w:val="0"/>
      <w:marRight w:val="0"/>
      <w:marTop w:val="0"/>
      <w:marBottom w:val="0"/>
      <w:divBdr>
        <w:top w:val="none" w:sz="0" w:space="0" w:color="auto"/>
        <w:left w:val="none" w:sz="0" w:space="0" w:color="auto"/>
        <w:bottom w:val="none" w:sz="0" w:space="0" w:color="auto"/>
        <w:right w:val="none" w:sz="0" w:space="0" w:color="auto"/>
      </w:divBdr>
    </w:div>
    <w:div w:id="1433863230">
      <w:bodyDiv w:val="1"/>
      <w:marLeft w:val="0"/>
      <w:marRight w:val="0"/>
      <w:marTop w:val="0"/>
      <w:marBottom w:val="0"/>
      <w:divBdr>
        <w:top w:val="none" w:sz="0" w:space="0" w:color="auto"/>
        <w:left w:val="none" w:sz="0" w:space="0" w:color="auto"/>
        <w:bottom w:val="none" w:sz="0" w:space="0" w:color="auto"/>
        <w:right w:val="none" w:sz="0" w:space="0" w:color="auto"/>
      </w:divBdr>
    </w:div>
    <w:div w:id="1436750996">
      <w:bodyDiv w:val="1"/>
      <w:marLeft w:val="0"/>
      <w:marRight w:val="0"/>
      <w:marTop w:val="0"/>
      <w:marBottom w:val="0"/>
      <w:divBdr>
        <w:top w:val="none" w:sz="0" w:space="0" w:color="auto"/>
        <w:left w:val="none" w:sz="0" w:space="0" w:color="auto"/>
        <w:bottom w:val="none" w:sz="0" w:space="0" w:color="auto"/>
        <w:right w:val="none" w:sz="0" w:space="0" w:color="auto"/>
      </w:divBdr>
    </w:div>
    <w:div w:id="1437018631">
      <w:bodyDiv w:val="1"/>
      <w:marLeft w:val="0"/>
      <w:marRight w:val="0"/>
      <w:marTop w:val="0"/>
      <w:marBottom w:val="0"/>
      <w:divBdr>
        <w:top w:val="none" w:sz="0" w:space="0" w:color="auto"/>
        <w:left w:val="none" w:sz="0" w:space="0" w:color="auto"/>
        <w:bottom w:val="none" w:sz="0" w:space="0" w:color="auto"/>
        <w:right w:val="none" w:sz="0" w:space="0" w:color="auto"/>
      </w:divBdr>
    </w:div>
    <w:div w:id="1439134585">
      <w:bodyDiv w:val="1"/>
      <w:marLeft w:val="0"/>
      <w:marRight w:val="0"/>
      <w:marTop w:val="0"/>
      <w:marBottom w:val="0"/>
      <w:divBdr>
        <w:top w:val="none" w:sz="0" w:space="0" w:color="auto"/>
        <w:left w:val="none" w:sz="0" w:space="0" w:color="auto"/>
        <w:bottom w:val="none" w:sz="0" w:space="0" w:color="auto"/>
        <w:right w:val="none" w:sz="0" w:space="0" w:color="auto"/>
      </w:divBdr>
    </w:div>
    <w:div w:id="1439568383">
      <w:bodyDiv w:val="1"/>
      <w:marLeft w:val="0"/>
      <w:marRight w:val="0"/>
      <w:marTop w:val="0"/>
      <w:marBottom w:val="0"/>
      <w:divBdr>
        <w:top w:val="none" w:sz="0" w:space="0" w:color="auto"/>
        <w:left w:val="none" w:sz="0" w:space="0" w:color="auto"/>
        <w:bottom w:val="none" w:sz="0" w:space="0" w:color="auto"/>
        <w:right w:val="none" w:sz="0" w:space="0" w:color="auto"/>
      </w:divBdr>
    </w:div>
    <w:div w:id="1447117342">
      <w:bodyDiv w:val="1"/>
      <w:marLeft w:val="0"/>
      <w:marRight w:val="0"/>
      <w:marTop w:val="0"/>
      <w:marBottom w:val="0"/>
      <w:divBdr>
        <w:top w:val="none" w:sz="0" w:space="0" w:color="auto"/>
        <w:left w:val="none" w:sz="0" w:space="0" w:color="auto"/>
        <w:bottom w:val="none" w:sz="0" w:space="0" w:color="auto"/>
        <w:right w:val="none" w:sz="0" w:space="0" w:color="auto"/>
      </w:divBdr>
    </w:div>
    <w:div w:id="1450006849">
      <w:bodyDiv w:val="1"/>
      <w:marLeft w:val="0"/>
      <w:marRight w:val="0"/>
      <w:marTop w:val="0"/>
      <w:marBottom w:val="0"/>
      <w:divBdr>
        <w:top w:val="none" w:sz="0" w:space="0" w:color="auto"/>
        <w:left w:val="none" w:sz="0" w:space="0" w:color="auto"/>
        <w:bottom w:val="none" w:sz="0" w:space="0" w:color="auto"/>
        <w:right w:val="none" w:sz="0" w:space="0" w:color="auto"/>
      </w:divBdr>
    </w:div>
    <w:div w:id="1450969476">
      <w:bodyDiv w:val="1"/>
      <w:marLeft w:val="0"/>
      <w:marRight w:val="0"/>
      <w:marTop w:val="0"/>
      <w:marBottom w:val="0"/>
      <w:divBdr>
        <w:top w:val="none" w:sz="0" w:space="0" w:color="auto"/>
        <w:left w:val="none" w:sz="0" w:space="0" w:color="auto"/>
        <w:bottom w:val="none" w:sz="0" w:space="0" w:color="auto"/>
        <w:right w:val="none" w:sz="0" w:space="0" w:color="auto"/>
      </w:divBdr>
    </w:div>
    <w:div w:id="1451170672">
      <w:bodyDiv w:val="1"/>
      <w:marLeft w:val="0"/>
      <w:marRight w:val="0"/>
      <w:marTop w:val="0"/>
      <w:marBottom w:val="0"/>
      <w:divBdr>
        <w:top w:val="none" w:sz="0" w:space="0" w:color="auto"/>
        <w:left w:val="none" w:sz="0" w:space="0" w:color="auto"/>
        <w:bottom w:val="none" w:sz="0" w:space="0" w:color="auto"/>
        <w:right w:val="none" w:sz="0" w:space="0" w:color="auto"/>
      </w:divBdr>
    </w:div>
    <w:div w:id="1451239787">
      <w:bodyDiv w:val="1"/>
      <w:marLeft w:val="0"/>
      <w:marRight w:val="0"/>
      <w:marTop w:val="0"/>
      <w:marBottom w:val="0"/>
      <w:divBdr>
        <w:top w:val="none" w:sz="0" w:space="0" w:color="auto"/>
        <w:left w:val="none" w:sz="0" w:space="0" w:color="auto"/>
        <w:bottom w:val="none" w:sz="0" w:space="0" w:color="auto"/>
        <w:right w:val="none" w:sz="0" w:space="0" w:color="auto"/>
      </w:divBdr>
    </w:div>
    <w:div w:id="1451826038">
      <w:bodyDiv w:val="1"/>
      <w:marLeft w:val="0"/>
      <w:marRight w:val="0"/>
      <w:marTop w:val="0"/>
      <w:marBottom w:val="0"/>
      <w:divBdr>
        <w:top w:val="none" w:sz="0" w:space="0" w:color="auto"/>
        <w:left w:val="none" w:sz="0" w:space="0" w:color="auto"/>
        <w:bottom w:val="none" w:sz="0" w:space="0" w:color="auto"/>
        <w:right w:val="none" w:sz="0" w:space="0" w:color="auto"/>
      </w:divBdr>
    </w:div>
    <w:div w:id="1453282197">
      <w:bodyDiv w:val="1"/>
      <w:marLeft w:val="0"/>
      <w:marRight w:val="0"/>
      <w:marTop w:val="0"/>
      <w:marBottom w:val="0"/>
      <w:divBdr>
        <w:top w:val="none" w:sz="0" w:space="0" w:color="auto"/>
        <w:left w:val="none" w:sz="0" w:space="0" w:color="auto"/>
        <w:bottom w:val="none" w:sz="0" w:space="0" w:color="auto"/>
        <w:right w:val="none" w:sz="0" w:space="0" w:color="auto"/>
      </w:divBdr>
    </w:div>
    <w:div w:id="1455169660">
      <w:bodyDiv w:val="1"/>
      <w:marLeft w:val="0"/>
      <w:marRight w:val="0"/>
      <w:marTop w:val="0"/>
      <w:marBottom w:val="0"/>
      <w:divBdr>
        <w:top w:val="none" w:sz="0" w:space="0" w:color="auto"/>
        <w:left w:val="none" w:sz="0" w:space="0" w:color="auto"/>
        <w:bottom w:val="none" w:sz="0" w:space="0" w:color="auto"/>
        <w:right w:val="none" w:sz="0" w:space="0" w:color="auto"/>
      </w:divBdr>
    </w:div>
    <w:div w:id="1457404017">
      <w:bodyDiv w:val="1"/>
      <w:marLeft w:val="0"/>
      <w:marRight w:val="0"/>
      <w:marTop w:val="0"/>
      <w:marBottom w:val="0"/>
      <w:divBdr>
        <w:top w:val="none" w:sz="0" w:space="0" w:color="auto"/>
        <w:left w:val="none" w:sz="0" w:space="0" w:color="auto"/>
        <w:bottom w:val="none" w:sz="0" w:space="0" w:color="auto"/>
        <w:right w:val="none" w:sz="0" w:space="0" w:color="auto"/>
      </w:divBdr>
    </w:div>
    <w:div w:id="1461725427">
      <w:bodyDiv w:val="1"/>
      <w:marLeft w:val="0"/>
      <w:marRight w:val="0"/>
      <w:marTop w:val="0"/>
      <w:marBottom w:val="0"/>
      <w:divBdr>
        <w:top w:val="none" w:sz="0" w:space="0" w:color="auto"/>
        <w:left w:val="none" w:sz="0" w:space="0" w:color="auto"/>
        <w:bottom w:val="none" w:sz="0" w:space="0" w:color="auto"/>
        <w:right w:val="none" w:sz="0" w:space="0" w:color="auto"/>
      </w:divBdr>
    </w:div>
    <w:div w:id="1461875993">
      <w:bodyDiv w:val="1"/>
      <w:marLeft w:val="0"/>
      <w:marRight w:val="0"/>
      <w:marTop w:val="0"/>
      <w:marBottom w:val="0"/>
      <w:divBdr>
        <w:top w:val="none" w:sz="0" w:space="0" w:color="auto"/>
        <w:left w:val="none" w:sz="0" w:space="0" w:color="auto"/>
        <w:bottom w:val="none" w:sz="0" w:space="0" w:color="auto"/>
        <w:right w:val="none" w:sz="0" w:space="0" w:color="auto"/>
      </w:divBdr>
    </w:div>
    <w:div w:id="1462381480">
      <w:bodyDiv w:val="1"/>
      <w:marLeft w:val="0"/>
      <w:marRight w:val="0"/>
      <w:marTop w:val="0"/>
      <w:marBottom w:val="0"/>
      <w:divBdr>
        <w:top w:val="none" w:sz="0" w:space="0" w:color="auto"/>
        <w:left w:val="none" w:sz="0" w:space="0" w:color="auto"/>
        <w:bottom w:val="none" w:sz="0" w:space="0" w:color="auto"/>
        <w:right w:val="none" w:sz="0" w:space="0" w:color="auto"/>
      </w:divBdr>
    </w:div>
    <w:div w:id="1462502141">
      <w:bodyDiv w:val="1"/>
      <w:marLeft w:val="0"/>
      <w:marRight w:val="0"/>
      <w:marTop w:val="0"/>
      <w:marBottom w:val="0"/>
      <w:divBdr>
        <w:top w:val="none" w:sz="0" w:space="0" w:color="auto"/>
        <w:left w:val="none" w:sz="0" w:space="0" w:color="auto"/>
        <w:bottom w:val="none" w:sz="0" w:space="0" w:color="auto"/>
        <w:right w:val="none" w:sz="0" w:space="0" w:color="auto"/>
      </w:divBdr>
    </w:div>
    <w:div w:id="1462770643">
      <w:bodyDiv w:val="1"/>
      <w:marLeft w:val="0"/>
      <w:marRight w:val="0"/>
      <w:marTop w:val="0"/>
      <w:marBottom w:val="0"/>
      <w:divBdr>
        <w:top w:val="none" w:sz="0" w:space="0" w:color="auto"/>
        <w:left w:val="none" w:sz="0" w:space="0" w:color="auto"/>
        <w:bottom w:val="none" w:sz="0" w:space="0" w:color="auto"/>
        <w:right w:val="none" w:sz="0" w:space="0" w:color="auto"/>
      </w:divBdr>
    </w:div>
    <w:div w:id="1463304809">
      <w:bodyDiv w:val="1"/>
      <w:marLeft w:val="0"/>
      <w:marRight w:val="0"/>
      <w:marTop w:val="0"/>
      <w:marBottom w:val="0"/>
      <w:divBdr>
        <w:top w:val="none" w:sz="0" w:space="0" w:color="auto"/>
        <w:left w:val="none" w:sz="0" w:space="0" w:color="auto"/>
        <w:bottom w:val="none" w:sz="0" w:space="0" w:color="auto"/>
        <w:right w:val="none" w:sz="0" w:space="0" w:color="auto"/>
      </w:divBdr>
    </w:div>
    <w:div w:id="1466509126">
      <w:bodyDiv w:val="1"/>
      <w:marLeft w:val="0"/>
      <w:marRight w:val="0"/>
      <w:marTop w:val="0"/>
      <w:marBottom w:val="0"/>
      <w:divBdr>
        <w:top w:val="none" w:sz="0" w:space="0" w:color="auto"/>
        <w:left w:val="none" w:sz="0" w:space="0" w:color="auto"/>
        <w:bottom w:val="none" w:sz="0" w:space="0" w:color="auto"/>
        <w:right w:val="none" w:sz="0" w:space="0" w:color="auto"/>
      </w:divBdr>
      <w:divsChild>
        <w:div w:id="2112580842">
          <w:marLeft w:val="480"/>
          <w:marRight w:val="0"/>
          <w:marTop w:val="0"/>
          <w:marBottom w:val="0"/>
          <w:divBdr>
            <w:top w:val="none" w:sz="0" w:space="0" w:color="auto"/>
            <w:left w:val="none" w:sz="0" w:space="0" w:color="auto"/>
            <w:bottom w:val="none" w:sz="0" w:space="0" w:color="auto"/>
            <w:right w:val="none" w:sz="0" w:space="0" w:color="auto"/>
          </w:divBdr>
        </w:div>
        <w:div w:id="752245320">
          <w:marLeft w:val="480"/>
          <w:marRight w:val="0"/>
          <w:marTop w:val="0"/>
          <w:marBottom w:val="0"/>
          <w:divBdr>
            <w:top w:val="none" w:sz="0" w:space="0" w:color="auto"/>
            <w:left w:val="none" w:sz="0" w:space="0" w:color="auto"/>
            <w:bottom w:val="none" w:sz="0" w:space="0" w:color="auto"/>
            <w:right w:val="none" w:sz="0" w:space="0" w:color="auto"/>
          </w:divBdr>
        </w:div>
        <w:div w:id="194773814">
          <w:marLeft w:val="480"/>
          <w:marRight w:val="0"/>
          <w:marTop w:val="0"/>
          <w:marBottom w:val="0"/>
          <w:divBdr>
            <w:top w:val="none" w:sz="0" w:space="0" w:color="auto"/>
            <w:left w:val="none" w:sz="0" w:space="0" w:color="auto"/>
            <w:bottom w:val="none" w:sz="0" w:space="0" w:color="auto"/>
            <w:right w:val="none" w:sz="0" w:space="0" w:color="auto"/>
          </w:divBdr>
        </w:div>
        <w:div w:id="1760297443">
          <w:marLeft w:val="480"/>
          <w:marRight w:val="0"/>
          <w:marTop w:val="0"/>
          <w:marBottom w:val="0"/>
          <w:divBdr>
            <w:top w:val="none" w:sz="0" w:space="0" w:color="auto"/>
            <w:left w:val="none" w:sz="0" w:space="0" w:color="auto"/>
            <w:bottom w:val="none" w:sz="0" w:space="0" w:color="auto"/>
            <w:right w:val="none" w:sz="0" w:space="0" w:color="auto"/>
          </w:divBdr>
        </w:div>
        <w:div w:id="108084528">
          <w:marLeft w:val="480"/>
          <w:marRight w:val="0"/>
          <w:marTop w:val="0"/>
          <w:marBottom w:val="0"/>
          <w:divBdr>
            <w:top w:val="none" w:sz="0" w:space="0" w:color="auto"/>
            <w:left w:val="none" w:sz="0" w:space="0" w:color="auto"/>
            <w:bottom w:val="none" w:sz="0" w:space="0" w:color="auto"/>
            <w:right w:val="none" w:sz="0" w:space="0" w:color="auto"/>
          </w:divBdr>
        </w:div>
        <w:div w:id="34551139">
          <w:marLeft w:val="480"/>
          <w:marRight w:val="0"/>
          <w:marTop w:val="0"/>
          <w:marBottom w:val="0"/>
          <w:divBdr>
            <w:top w:val="none" w:sz="0" w:space="0" w:color="auto"/>
            <w:left w:val="none" w:sz="0" w:space="0" w:color="auto"/>
            <w:bottom w:val="none" w:sz="0" w:space="0" w:color="auto"/>
            <w:right w:val="none" w:sz="0" w:space="0" w:color="auto"/>
          </w:divBdr>
        </w:div>
        <w:div w:id="528881989">
          <w:marLeft w:val="480"/>
          <w:marRight w:val="0"/>
          <w:marTop w:val="0"/>
          <w:marBottom w:val="0"/>
          <w:divBdr>
            <w:top w:val="none" w:sz="0" w:space="0" w:color="auto"/>
            <w:left w:val="none" w:sz="0" w:space="0" w:color="auto"/>
            <w:bottom w:val="none" w:sz="0" w:space="0" w:color="auto"/>
            <w:right w:val="none" w:sz="0" w:space="0" w:color="auto"/>
          </w:divBdr>
        </w:div>
        <w:div w:id="683173093">
          <w:marLeft w:val="480"/>
          <w:marRight w:val="0"/>
          <w:marTop w:val="0"/>
          <w:marBottom w:val="0"/>
          <w:divBdr>
            <w:top w:val="none" w:sz="0" w:space="0" w:color="auto"/>
            <w:left w:val="none" w:sz="0" w:space="0" w:color="auto"/>
            <w:bottom w:val="none" w:sz="0" w:space="0" w:color="auto"/>
            <w:right w:val="none" w:sz="0" w:space="0" w:color="auto"/>
          </w:divBdr>
        </w:div>
        <w:div w:id="527107617">
          <w:marLeft w:val="480"/>
          <w:marRight w:val="0"/>
          <w:marTop w:val="0"/>
          <w:marBottom w:val="0"/>
          <w:divBdr>
            <w:top w:val="none" w:sz="0" w:space="0" w:color="auto"/>
            <w:left w:val="none" w:sz="0" w:space="0" w:color="auto"/>
            <w:bottom w:val="none" w:sz="0" w:space="0" w:color="auto"/>
            <w:right w:val="none" w:sz="0" w:space="0" w:color="auto"/>
          </w:divBdr>
        </w:div>
        <w:div w:id="1809935919">
          <w:marLeft w:val="480"/>
          <w:marRight w:val="0"/>
          <w:marTop w:val="0"/>
          <w:marBottom w:val="0"/>
          <w:divBdr>
            <w:top w:val="none" w:sz="0" w:space="0" w:color="auto"/>
            <w:left w:val="none" w:sz="0" w:space="0" w:color="auto"/>
            <w:bottom w:val="none" w:sz="0" w:space="0" w:color="auto"/>
            <w:right w:val="none" w:sz="0" w:space="0" w:color="auto"/>
          </w:divBdr>
        </w:div>
        <w:div w:id="1887906572">
          <w:marLeft w:val="480"/>
          <w:marRight w:val="0"/>
          <w:marTop w:val="0"/>
          <w:marBottom w:val="0"/>
          <w:divBdr>
            <w:top w:val="none" w:sz="0" w:space="0" w:color="auto"/>
            <w:left w:val="none" w:sz="0" w:space="0" w:color="auto"/>
            <w:bottom w:val="none" w:sz="0" w:space="0" w:color="auto"/>
            <w:right w:val="none" w:sz="0" w:space="0" w:color="auto"/>
          </w:divBdr>
        </w:div>
        <w:div w:id="1351957361">
          <w:marLeft w:val="480"/>
          <w:marRight w:val="0"/>
          <w:marTop w:val="0"/>
          <w:marBottom w:val="0"/>
          <w:divBdr>
            <w:top w:val="none" w:sz="0" w:space="0" w:color="auto"/>
            <w:left w:val="none" w:sz="0" w:space="0" w:color="auto"/>
            <w:bottom w:val="none" w:sz="0" w:space="0" w:color="auto"/>
            <w:right w:val="none" w:sz="0" w:space="0" w:color="auto"/>
          </w:divBdr>
        </w:div>
        <w:div w:id="1100100263">
          <w:marLeft w:val="480"/>
          <w:marRight w:val="0"/>
          <w:marTop w:val="0"/>
          <w:marBottom w:val="0"/>
          <w:divBdr>
            <w:top w:val="none" w:sz="0" w:space="0" w:color="auto"/>
            <w:left w:val="none" w:sz="0" w:space="0" w:color="auto"/>
            <w:bottom w:val="none" w:sz="0" w:space="0" w:color="auto"/>
            <w:right w:val="none" w:sz="0" w:space="0" w:color="auto"/>
          </w:divBdr>
        </w:div>
        <w:div w:id="638536126">
          <w:marLeft w:val="480"/>
          <w:marRight w:val="0"/>
          <w:marTop w:val="0"/>
          <w:marBottom w:val="0"/>
          <w:divBdr>
            <w:top w:val="none" w:sz="0" w:space="0" w:color="auto"/>
            <w:left w:val="none" w:sz="0" w:space="0" w:color="auto"/>
            <w:bottom w:val="none" w:sz="0" w:space="0" w:color="auto"/>
            <w:right w:val="none" w:sz="0" w:space="0" w:color="auto"/>
          </w:divBdr>
        </w:div>
        <w:div w:id="629936710">
          <w:marLeft w:val="480"/>
          <w:marRight w:val="0"/>
          <w:marTop w:val="0"/>
          <w:marBottom w:val="0"/>
          <w:divBdr>
            <w:top w:val="none" w:sz="0" w:space="0" w:color="auto"/>
            <w:left w:val="none" w:sz="0" w:space="0" w:color="auto"/>
            <w:bottom w:val="none" w:sz="0" w:space="0" w:color="auto"/>
            <w:right w:val="none" w:sz="0" w:space="0" w:color="auto"/>
          </w:divBdr>
        </w:div>
        <w:div w:id="1785802742">
          <w:marLeft w:val="480"/>
          <w:marRight w:val="0"/>
          <w:marTop w:val="0"/>
          <w:marBottom w:val="0"/>
          <w:divBdr>
            <w:top w:val="none" w:sz="0" w:space="0" w:color="auto"/>
            <w:left w:val="none" w:sz="0" w:space="0" w:color="auto"/>
            <w:bottom w:val="none" w:sz="0" w:space="0" w:color="auto"/>
            <w:right w:val="none" w:sz="0" w:space="0" w:color="auto"/>
          </w:divBdr>
        </w:div>
        <w:div w:id="1107500887">
          <w:marLeft w:val="480"/>
          <w:marRight w:val="0"/>
          <w:marTop w:val="0"/>
          <w:marBottom w:val="0"/>
          <w:divBdr>
            <w:top w:val="none" w:sz="0" w:space="0" w:color="auto"/>
            <w:left w:val="none" w:sz="0" w:space="0" w:color="auto"/>
            <w:bottom w:val="none" w:sz="0" w:space="0" w:color="auto"/>
            <w:right w:val="none" w:sz="0" w:space="0" w:color="auto"/>
          </w:divBdr>
        </w:div>
        <w:div w:id="554201020">
          <w:marLeft w:val="480"/>
          <w:marRight w:val="0"/>
          <w:marTop w:val="0"/>
          <w:marBottom w:val="0"/>
          <w:divBdr>
            <w:top w:val="none" w:sz="0" w:space="0" w:color="auto"/>
            <w:left w:val="none" w:sz="0" w:space="0" w:color="auto"/>
            <w:bottom w:val="none" w:sz="0" w:space="0" w:color="auto"/>
            <w:right w:val="none" w:sz="0" w:space="0" w:color="auto"/>
          </w:divBdr>
        </w:div>
        <w:div w:id="1820799870">
          <w:marLeft w:val="480"/>
          <w:marRight w:val="0"/>
          <w:marTop w:val="0"/>
          <w:marBottom w:val="0"/>
          <w:divBdr>
            <w:top w:val="none" w:sz="0" w:space="0" w:color="auto"/>
            <w:left w:val="none" w:sz="0" w:space="0" w:color="auto"/>
            <w:bottom w:val="none" w:sz="0" w:space="0" w:color="auto"/>
            <w:right w:val="none" w:sz="0" w:space="0" w:color="auto"/>
          </w:divBdr>
        </w:div>
        <w:div w:id="1740396259">
          <w:marLeft w:val="480"/>
          <w:marRight w:val="0"/>
          <w:marTop w:val="0"/>
          <w:marBottom w:val="0"/>
          <w:divBdr>
            <w:top w:val="none" w:sz="0" w:space="0" w:color="auto"/>
            <w:left w:val="none" w:sz="0" w:space="0" w:color="auto"/>
            <w:bottom w:val="none" w:sz="0" w:space="0" w:color="auto"/>
            <w:right w:val="none" w:sz="0" w:space="0" w:color="auto"/>
          </w:divBdr>
        </w:div>
        <w:div w:id="726104176">
          <w:marLeft w:val="480"/>
          <w:marRight w:val="0"/>
          <w:marTop w:val="0"/>
          <w:marBottom w:val="0"/>
          <w:divBdr>
            <w:top w:val="none" w:sz="0" w:space="0" w:color="auto"/>
            <w:left w:val="none" w:sz="0" w:space="0" w:color="auto"/>
            <w:bottom w:val="none" w:sz="0" w:space="0" w:color="auto"/>
            <w:right w:val="none" w:sz="0" w:space="0" w:color="auto"/>
          </w:divBdr>
        </w:div>
        <w:div w:id="1692609249">
          <w:marLeft w:val="480"/>
          <w:marRight w:val="0"/>
          <w:marTop w:val="0"/>
          <w:marBottom w:val="0"/>
          <w:divBdr>
            <w:top w:val="none" w:sz="0" w:space="0" w:color="auto"/>
            <w:left w:val="none" w:sz="0" w:space="0" w:color="auto"/>
            <w:bottom w:val="none" w:sz="0" w:space="0" w:color="auto"/>
            <w:right w:val="none" w:sz="0" w:space="0" w:color="auto"/>
          </w:divBdr>
        </w:div>
        <w:div w:id="425004633">
          <w:marLeft w:val="480"/>
          <w:marRight w:val="0"/>
          <w:marTop w:val="0"/>
          <w:marBottom w:val="0"/>
          <w:divBdr>
            <w:top w:val="none" w:sz="0" w:space="0" w:color="auto"/>
            <w:left w:val="none" w:sz="0" w:space="0" w:color="auto"/>
            <w:bottom w:val="none" w:sz="0" w:space="0" w:color="auto"/>
            <w:right w:val="none" w:sz="0" w:space="0" w:color="auto"/>
          </w:divBdr>
        </w:div>
        <w:div w:id="56172441">
          <w:marLeft w:val="480"/>
          <w:marRight w:val="0"/>
          <w:marTop w:val="0"/>
          <w:marBottom w:val="0"/>
          <w:divBdr>
            <w:top w:val="none" w:sz="0" w:space="0" w:color="auto"/>
            <w:left w:val="none" w:sz="0" w:space="0" w:color="auto"/>
            <w:bottom w:val="none" w:sz="0" w:space="0" w:color="auto"/>
            <w:right w:val="none" w:sz="0" w:space="0" w:color="auto"/>
          </w:divBdr>
        </w:div>
        <w:div w:id="862013276">
          <w:marLeft w:val="480"/>
          <w:marRight w:val="0"/>
          <w:marTop w:val="0"/>
          <w:marBottom w:val="0"/>
          <w:divBdr>
            <w:top w:val="none" w:sz="0" w:space="0" w:color="auto"/>
            <w:left w:val="none" w:sz="0" w:space="0" w:color="auto"/>
            <w:bottom w:val="none" w:sz="0" w:space="0" w:color="auto"/>
            <w:right w:val="none" w:sz="0" w:space="0" w:color="auto"/>
          </w:divBdr>
        </w:div>
        <w:div w:id="1665739720">
          <w:marLeft w:val="480"/>
          <w:marRight w:val="0"/>
          <w:marTop w:val="0"/>
          <w:marBottom w:val="0"/>
          <w:divBdr>
            <w:top w:val="none" w:sz="0" w:space="0" w:color="auto"/>
            <w:left w:val="none" w:sz="0" w:space="0" w:color="auto"/>
            <w:bottom w:val="none" w:sz="0" w:space="0" w:color="auto"/>
            <w:right w:val="none" w:sz="0" w:space="0" w:color="auto"/>
          </w:divBdr>
        </w:div>
        <w:div w:id="307979107">
          <w:marLeft w:val="480"/>
          <w:marRight w:val="0"/>
          <w:marTop w:val="0"/>
          <w:marBottom w:val="0"/>
          <w:divBdr>
            <w:top w:val="none" w:sz="0" w:space="0" w:color="auto"/>
            <w:left w:val="none" w:sz="0" w:space="0" w:color="auto"/>
            <w:bottom w:val="none" w:sz="0" w:space="0" w:color="auto"/>
            <w:right w:val="none" w:sz="0" w:space="0" w:color="auto"/>
          </w:divBdr>
        </w:div>
        <w:div w:id="115832207">
          <w:marLeft w:val="480"/>
          <w:marRight w:val="0"/>
          <w:marTop w:val="0"/>
          <w:marBottom w:val="0"/>
          <w:divBdr>
            <w:top w:val="none" w:sz="0" w:space="0" w:color="auto"/>
            <w:left w:val="none" w:sz="0" w:space="0" w:color="auto"/>
            <w:bottom w:val="none" w:sz="0" w:space="0" w:color="auto"/>
            <w:right w:val="none" w:sz="0" w:space="0" w:color="auto"/>
          </w:divBdr>
        </w:div>
        <w:div w:id="53816100">
          <w:marLeft w:val="480"/>
          <w:marRight w:val="0"/>
          <w:marTop w:val="0"/>
          <w:marBottom w:val="0"/>
          <w:divBdr>
            <w:top w:val="none" w:sz="0" w:space="0" w:color="auto"/>
            <w:left w:val="none" w:sz="0" w:space="0" w:color="auto"/>
            <w:bottom w:val="none" w:sz="0" w:space="0" w:color="auto"/>
            <w:right w:val="none" w:sz="0" w:space="0" w:color="auto"/>
          </w:divBdr>
        </w:div>
        <w:div w:id="383601790">
          <w:marLeft w:val="480"/>
          <w:marRight w:val="0"/>
          <w:marTop w:val="0"/>
          <w:marBottom w:val="0"/>
          <w:divBdr>
            <w:top w:val="none" w:sz="0" w:space="0" w:color="auto"/>
            <w:left w:val="none" w:sz="0" w:space="0" w:color="auto"/>
            <w:bottom w:val="none" w:sz="0" w:space="0" w:color="auto"/>
            <w:right w:val="none" w:sz="0" w:space="0" w:color="auto"/>
          </w:divBdr>
        </w:div>
        <w:div w:id="1548639236">
          <w:marLeft w:val="480"/>
          <w:marRight w:val="0"/>
          <w:marTop w:val="0"/>
          <w:marBottom w:val="0"/>
          <w:divBdr>
            <w:top w:val="none" w:sz="0" w:space="0" w:color="auto"/>
            <w:left w:val="none" w:sz="0" w:space="0" w:color="auto"/>
            <w:bottom w:val="none" w:sz="0" w:space="0" w:color="auto"/>
            <w:right w:val="none" w:sz="0" w:space="0" w:color="auto"/>
          </w:divBdr>
        </w:div>
        <w:div w:id="553589248">
          <w:marLeft w:val="480"/>
          <w:marRight w:val="0"/>
          <w:marTop w:val="0"/>
          <w:marBottom w:val="0"/>
          <w:divBdr>
            <w:top w:val="none" w:sz="0" w:space="0" w:color="auto"/>
            <w:left w:val="none" w:sz="0" w:space="0" w:color="auto"/>
            <w:bottom w:val="none" w:sz="0" w:space="0" w:color="auto"/>
            <w:right w:val="none" w:sz="0" w:space="0" w:color="auto"/>
          </w:divBdr>
        </w:div>
        <w:div w:id="23143023">
          <w:marLeft w:val="480"/>
          <w:marRight w:val="0"/>
          <w:marTop w:val="0"/>
          <w:marBottom w:val="0"/>
          <w:divBdr>
            <w:top w:val="none" w:sz="0" w:space="0" w:color="auto"/>
            <w:left w:val="none" w:sz="0" w:space="0" w:color="auto"/>
            <w:bottom w:val="none" w:sz="0" w:space="0" w:color="auto"/>
            <w:right w:val="none" w:sz="0" w:space="0" w:color="auto"/>
          </w:divBdr>
        </w:div>
      </w:divsChild>
    </w:div>
    <w:div w:id="1467964355">
      <w:bodyDiv w:val="1"/>
      <w:marLeft w:val="0"/>
      <w:marRight w:val="0"/>
      <w:marTop w:val="0"/>
      <w:marBottom w:val="0"/>
      <w:divBdr>
        <w:top w:val="none" w:sz="0" w:space="0" w:color="auto"/>
        <w:left w:val="none" w:sz="0" w:space="0" w:color="auto"/>
        <w:bottom w:val="none" w:sz="0" w:space="0" w:color="auto"/>
        <w:right w:val="none" w:sz="0" w:space="0" w:color="auto"/>
      </w:divBdr>
    </w:div>
    <w:div w:id="1468745317">
      <w:bodyDiv w:val="1"/>
      <w:marLeft w:val="0"/>
      <w:marRight w:val="0"/>
      <w:marTop w:val="0"/>
      <w:marBottom w:val="0"/>
      <w:divBdr>
        <w:top w:val="none" w:sz="0" w:space="0" w:color="auto"/>
        <w:left w:val="none" w:sz="0" w:space="0" w:color="auto"/>
        <w:bottom w:val="none" w:sz="0" w:space="0" w:color="auto"/>
        <w:right w:val="none" w:sz="0" w:space="0" w:color="auto"/>
      </w:divBdr>
    </w:div>
    <w:div w:id="1469736369">
      <w:bodyDiv w:val="1"/>
      <w:marLeft w:val="0"/>
      <w:marRight w:val="0"/>
      <w:marTop w:val="0"/>
      <w:marBottom w:val="0"/>
      <w:divBdr>
        <w:top w:val="none" w:sz="0" w:space="0" w:color="auto"/>
        <w:left w:val="none" w:sz="0" w:space="0" w:color="auto"/>
        <w:bottom w:val="none" w:sz="0" w:space="0" w:color="auto"/>
        <w:right w:val="none" w:sz="0" w:space="0" w:color="auto"/>
      </w:divBdr>
    </w:div>
    <w:div w:id="1469855331">
      <w:bodyDiv w:val="1"/>
      <w:marLeft w:val="0"/>
      <w:marRight w:val="0"/>
      <w:marTop w:val="0"/>
      <w:marBottom w:val="0"/>
      <w:divBdr>
        <w:top w:val="none" w:sz="0" w:space="0" w:color="auto"/>
        <w:left w:val="none" w:sz="0" w:space="0" w:color="auto"/>
        <w:bottom w:val="none" w:sz="0" w:space="0" w:color="auto"/>
        <w:right w:val="none" w:sz="0" w:space="0" w:color="auto"/>
      </w:divBdr>
    </w:div>
    <w:div w:id="1472675188">
      <w:bodyDiv w:val="1"/>
      <w:marLeft w:val="0"/>
      <w:marRight w:val="0"/>
      <w:marTop w:val="0"/>
      <w:marBottom w:val="0"/>
      <w:divBdr>
        <w:top w:val="none" w:sz="0" w:space="0" w:color="auto"/>
        <w:left w:val="none" w:sz="0" w:space="0" w:color="auto"/>
        <w:bottom w:val="none" w:sz="0" w:space="0" w:color="auto"/>
        <w:right w:val="none" w:sz="0" w:space="0" w:color="auto"/>
      </w:divBdr>
    </w:div>
    <w:div w:id="1472794938">
      <w:bodyDiv w:val="1"/>
      <w:marLeft w:val="0"/>
      <w:marRight w:val="0"/>
      <w:marTop w:val="0"/>
      <w:marBottom w:val="0"/>
      <w:divBdr>
        <w:top w:val="none" w:sz="0" w:space="0" w:color="auto"/>
        <w:left w:val="none" w:sz="0" w:space="0" w:color="auto"/>
        <w:bottom w:val="none" w:sz="0" w:space="0" w:color="auto"/>
        <w:right w:val="none" w:sz="0" w:space="0" w:color="auto"/>
      </w:divBdr>
    </w:div>
    <w:div w:id="1476339850">
      <w:bodyDiv w:val="1"/>
      <w:marLeft w:val="0"/>
      <w:marRight w:val="0"/>
      <w:marTop w:val="0"/>
      <w:marBottom w:val="0"/>
      <w:divBdr>
        <w:top w:val="none" w:sz="0" w:space="0" w:color="auto"/>
        <w:left w:val="none" w:sz="0" w:space="0" w:color="auto"/>
        <w:bottom w:val="none" w:sz="0" w:space="0" w:color="auto"/>
        <w:right w:val="none" w:sz="0" w:space="0" w:color="auto"/>
      </w:divBdr>
    </w:div>
    <w:div w:id="1476602490">
      <w:bodyDiv w:val="1"/>
      <w:marLeft w:val="0"/>
      <w:marRight w:val="0"/>
      <w:marTop w:val="0"/>
      <w:marBottom w:val="0"/>
      <w:divBdr>
        <w:top w:val="none" w:sz="0" w:space="0" w:color="auto"/>
        <w:left w:val="none" w:sz="0" w:space="0" w:color="auto"/>
        <w:bottom w:val="none" w:sz="0" w:space="0" w:color="auto"/>
        <w:right w:val="none" w:sz="0" w:space="0" w:color="auto"/>
      </w:divBdr>
    </w:div>
    <w:div w:id="1477717182">
      <w:bodyDiv w:val="1"/>
      <w:marLeft w:val="0"/>
      <w:marRight w:val="0"/>
      <w:marTop w:val="0"/>
      <w:marBottom w:val="0"/>
      <w:divBdr>
        <w:top w:val="none" w:sz="0" w:space="0" w:color="auto"/>
        <w:left w:val="none" w:sz="0" w:space="0" w:color="auto"/>
        <w:bottom w:val="none" w:sz="0" w:space="0" w:color="auto"/>
        <w:right w:val="none" w:sz="0" w:space="0" w:color="auto"/>
      </w:divBdr>
    </w:div>
    <w:div w:id="1478109686">
      <w:bodyDiv w:val="1"/>
      <w:marLeft w:val="0"/>
      <w:marRight w:val="0"/>
      <w:marTop w:val="0"/>
      <w:marBottom w:val="0"/>
      <w:divBdr>
        <w:top w:val="none" w:sz="0" w:space="0" w:color="auto"/>
        <w:left w:val="none" w:sz="0" w:space="0" w:color="auto"/>
        <w:bottom w:val="none" w:sz="0" w:space="0" w:color="auto"/>
        <w:right w:val="none" w:sz="0" w:space="0" w:color="auto"/>
      </w:divBdr>
    </w:div>
    <w:div w:id="1479567586">
      <w:bodyDiv w:val="1"/>
      <w:marLeft w:val="0"/>
      <w:marRight w:val="0"/>
      <w:marTop w:val="0"/>
      <w:marBottom w:val="0"/>
      <w:divBdr>
        <w:top w:val="none" w:sz="0" w:space="0" w:color="auto"/>
        <w:left w:val="none" w:sz="0" w:space="0" w:color="auto"/>
        <w:bottom w:val="none" w:sz="0" w:space="0" w:color="auto"/>
        <w:right w:val="none" w:sz="0" w:space="0" w:color="auto"/>
      </w:divBdr>
    </w:div>
    <w:div w:id="1480658154">
      <w:bodyDiv w:val="1"/>
      <w:marLeft w:val="0"/>
      <w:marRight w:val="0"/>
      <w:marTop w:val="0"/>
      <w:marBottom w:val="0"/>
      <w:divBdr>
        <w:top w:val="none" w:sz="0" w:space="0" w:color="auto"/>
        <w:left w:val="none" w:sz="0" w:space="0" w:color="auto"/>
        <w:bottom w:val="none" w:sz="0" w:space="0" w:color="auto"/>
        <w:right w:val="none" w:sz="0" w:space="0" w:color="auto"/>
      </w:divBdr>
    </w:div>
    <w:div w:id="1482312684">
      <w:bodyDiv w:val="1"/>
      <w:marLeft w:val="0"/>
      <w:marRight w:val="0"/>
      <w:marTop w:val="0"/>
      <w:marBottom w:val="0"/>
      <w:divBdr>
        <w:top w:val="none" w:sz="0" w:space="0" w:color="auto"/>
        <w:left w:val="none" w:sz="0" w:space="0" w:color="auto"/>
        <w:bottom w:val="none" w:sz="0" w:space="0" w:color="auto"/>
        <w:right w:val="none" w:sz="0" w:space="0" w:color="auto"/>
      </w:divBdr>
    </w:div>
    <w:div w:id="1482582341">
      <w:bodyDiv w:val="1"/>
      <w:marLeft w:val="0"/>
      <w:marRight w:val="0"/>
      <w:marTop w:val="0"/>
      <w:marBottom w:val="0"/>
      <w:divBdr>
        <w:top w:val="none" w:sz="0" w:space="0" w:color="auto"/>
        <w:left w:val="none" w:sz="0" w:space="0" w:color="auto"/>
        <w:bottom w:val="none" w:sz="0" w:space="0" w:color="auto"/>
        <w:right w:val="none" w:sz="0" w:space="0" w:color="auto"/>
      </w:divBdr>
    </w:div>
    <w:div w:id="1483276699">
      <w:bodyDiv w:val="1"/>
      <w:marLeft w:val="0"/>
      <w:marRight w:val="0"/>
      <w:marTop w:val="0"/>
      <w:marBottom w:val="0"/>
      <w:divBdr>
        <w:top w:val="none" w:sz="0" w:space="0" w:color="auto"/>
        <w:left w:val="none" w:sz="0" w:space="0" w:color="auto"/>
        <w:bottom w:val="none" w:sz="0" w:space="0" w:color="auto"/>
        <w:right w:val="none" w:sz="0" w:space="0" w:color="auto"/>
      </w:divBdr>
    </w:div>
    <w:div w:id="1483886495">
      <w:bodyDiv w:val="1"/>
      <w:marLeft w:val="0"/>
      <w:marRight w:val="0"/>
      <w:marTop w:val="0"/>
      <w:marBottom w:val="0"/>
      <w:divBdr>
        <w:top w:val="none" w:sz="0" w:space="0" w:color="auto"/>
        <w:left w:val="none" w:sz="0" w:space="0" w:color="auto"/>
        <w:bottom w:val="none" w:sz="0" w:space="0" w:color="auto"/>
        <w:right w:val="none" w:sz="0" w:space="0" w:color="auto"/>
      </w:divBdr>
    </w:div>
    <w:div w:id="1484587128">
      <w:bodyDiv w:val="1"/>
      <w:marLeft w:val="0"/>
      <w:marRight w:val="0"/>
      <w:marTop w:val="0"/>
      <w:marBottom w:val="0"/>
      <w:divBdr>
        <w:top w:val="none" w:sz="0" w:space="0" w:color="auto"/>
        <w:left w:val="none" w:sz="0" w:space="0" w:color="auto"/>
        <w:bottom w:val="none" w:sz="0" w:space="0" w:color="auto"/>
        <w:right w:val="none" w:sz="0" w:space="0" w:color="auto"/>
      </w:divBdr>
    </w:div>
    <w:div w:id="1489244220">
      <w:bodyDiv w:val="1"/>
      <w:marLeft w:val="0"/>
      <w:marRight w:val="0"/>
      <w:marTop w:val="0"/>
      <w:marBottom w:val="0"/>
      <w:divBdr>
        <w:top w:val="none" w:sz="0" w:space="0" w:color="auto"/>
        <w:left w:val="none" w:sz="0" w:space="0" w:color="auto"/>
        <w:bottom w:val="none" w:sz="0" w:space="0" w:color="auto"/>
        <w:right w:val="none" w:sz="0" w:space="0" w:color="auto"/>
      </w:divBdr>
    </w:div>
    <w:div w:id="1491484491">
      <w:bodyDiv w:val="1"/>
      <w:marLeft w:val="0"/>
      <w:marRight w:val="0"/>
      <w:marTop w:val="0"/>
      <w:marBottom w:val="0"/>
      <w:divBdr>
        <w:top w:val="none" w:sz="0" w:space="0" w:color="auto"/>
        <w:left w:val="none" w:sz="0" w:space="0" w:color="auto"/>
        <w:bottom w:val="none" w:sz="0" w:space="0" w:color="auto"/>
        <w:right w:val="none" w:sz="0" w:space="0" w:color="auto"/>
      </w:divBdr>
    </w:div>
    <w:div w:id="1492519889">
      <w:bodyDiv w:val="1"/>
      <w:marLeft w:val="0"/>
      <w:marRight w:val="0"/>
      <w:marTop w:val="0"/>
      <w:marBottom w:val="0"/>
      <w:divBdr>
        <w:top w:val="none" w:sz="0" w:space="0" w:color="auto"/>
        <w:left w:val="none" w:sz="0" w:space="0" w:color="auto"/>
        <w:bottom w:val="none" w:sz="0" w:space="0" w:color="auto"/>
        <w:right w:val="none" w:sz="0" w:space="0" w:color="auto"/>
      </w:divBdr>
    </w:div>
    <w:div w:id="1492794421">
      <w:bodyDiv w:val="1"/>
      <w:marLeft w:val="0"/>
      <w:marRight w:val="0"/>
      <w:marTop w:val="0"/>
      <w:marBottom w:val="0"/>
      <w:divBdr>
        <w:top w:val="none" w:sz="0" w:space="0" w:color="auto"/>
        <w:left w:val="none" w:sz="0" w:space="0" w:color="auto"/>
        <w:bottom w:val="none" w:sz="0" w:space="0" w:color="auto"/>
        <w:right w:val="none" w:sz="0" w:space="0" w:color="auto"/>
      </w:divBdr>
    </w:div>
    <w:div w:id="1494027187">
      <w:bodyDiv w:val="1"/>
      <w:marLeft w:val="0"/>
      <w:marRight w:val="0"/>
      <w:marTop w:val="0"/>
      <w:marBottom w:val="0"/>
      <w:divBdr>
        <w:top w:val="none" w:sz="0" w:space="0" w:color="auto"/>
        <w:left w:val="none" w:sz="0" w:space="0" w:color="auto"/>
        <w:bottom w:val="none" w:sz="0" w:space="0" w:color="auto"/>
        <w:right w:val="none" w:sz="0" w:space="0" w:color="auto"/>
      </w:divBdr>
    </w:div>
    <w:div w:id="1495802300">
      <w:bodyDiv w:val="1"/>
      <w:marLeft w:val="0"/>
      <w:marRight w:val="0"/>
      <w:marTop w:val="0"/>
      <w:marBottom w:val="0"/>
      <w:divBdr>
        <w:top w:val="none" w:sz="0" w:space="0" w:color="auto"/>
        <w:left w:val="none" w:sz="0" w:space="0" w:color="auto"/>
        <w:bottom w:val="none" w:sz="0" w:space="0" w:color="auto"/>
        <w:right w:val="none" w:sz="0" w:space="0" w:color="auto"/>
      </w:divBdr>
    </w:div>
    <w:div w:id="1496608042">
      <w:bodyDiv w:val="1"/>
      <w:marLeft w:val="0"/>
      <w:marRight w:val="0"/>
      <w:marTop w:val="0"/>
      <w:marBottom w:val="0"/>
      <w:divBdr>
        <w:top w:val="none" w:sz="0" w:space="0" w:color="auto"/>
        <w:left w:val="none" w:sz="0" w:space="0" w:color="auto"/>
        <w:bottom w:val="none" w:sz="0" w:space="0" w:color="auto"/>
        <w:right w:val="none" w:sz="0" w:space="0" w:color="auto"/>
      </w:divBdr>
    </w:div>
    <w:div w:id="1500463874">
      <w:bodyDiv w:val="1"/>
      <w:marLeft w:val="0"/>
      <w:marRight w:val="0"/>
      <w:marTop w:val="0"/>
      <w:marBottom w:val="0"/>
      <w:divBdr>
        <w:top w:val="none" w:sz="0" w:space="0" w:color="auto"/>
        <w:left w:val="none" w:sz="0" w:space="0" w:color="auto"/>
        <w:bottom w:val="none" w:sz="0" w:space="0" w:color="auto"/>
        <w:right w:val="none" w:sz="0" w:space="0" w:color="auto"/>
      </w:divBdr>
    </w:div>
    <w:div w:id="1505513085">
      <w:bodyDiv w:val="1"/>
      <w:marLeft w:val="0"/>
      <w:marRight w:val="0"/>
      <w:marTop w:val="0"/>
      <w:marBottom w:val="0"/>
      <w:divBdr>
        <w:top w:val="none" w:sz="0" w:space="0" w:color="auto"/>
        <w:left w:val="none" w:sz="0" w:space="0" w:color="auto"/>
        <w:bottom w:val="none" w:sz="0" w:space="0" w:color="auto"/>
        <w:right w:val="none" w:sz="0" w:space="0" w:color="auto"/>
      </w:divBdr>
      <w:divsChild>
        <w:div w:id="2015761105">
          <w:marLeft w:val="480"/>
          <w:marRight w:val="0"/>
          <w:marTop w:val="0"/>
          <w:marBottom w:val="0"/>
          <w:divBdr>
            <w:top w:val="none" w:sz="0" w:space="0" w:color="auto"/>
            <w:left w:val="none" w:sz="0" w:space="0" w:color="auto"/>
            <w:bottom w:val="none" w:sz="0" w:space="0" w:color="auto"/>
            <w:right w:val="none" w:sz="0" w:space="0" w:color="auto"/>
          </w:divBdr>
        </w:div>
        <w:div w:id="1237780998">
          <w:marLeft w:val="480"/>
          <w:marRight w:val="0"/>
          <w:marTop w:val="0"/>
          <w:marBottom w:val="0"/>
          <w:divBdr>
            <w:top w:val="none" w:sz="0" w:space="0" w:color="auto"/>
            <w:left w:val="none" w:sz="0" w:space="0" w:color="auto"/>
            <w:bottom w:val="none" w:sz="0" w:space="0" w:color="auto"/>
            <w:right w:val="none" w:sz="0" w:space="0" w:color="auto"/>
          </w:divBdr>
        </w:div>
        <w:div w:id="78404816">
          <w:marLeft w:val="480"/>
          <w:marRight w:val="0"/>
          <w:marTop w:val="0"/>
          <w:marBottom w:val="0"/>
          <w:divBdr>
            <w:top w:val="none" w:sz="0" w:space="0" w:color="auto"/>
            <w:left w:val="none" w:sz="0" w:space="0" w:color="auto"/>
            <w:bottom w:val="none" w:sz="0" w:space="0" w:color="auto"/>
            <w:right w:val="none" w:sz="0" w:space="0" w:color="auto"/>
          </w:divBdr>
        </w:div>
        <w:div w:id="1917857680">
          <w:marLeft w:val="480"/>
          <w:marRight w:val="0"/>
          <w:marTop w:val="0"/>
          <w:marBottom w:val="0"/>
          <w:divBdr>
            <w:top w:val="none" w:sz="0" w:space="0" w:color="auto"/>
            <w:left w:val="none" w:sz="0" w:space="0" w:color="auto"/>
            <w:bottom w:val="none" w:sz="0" w:space="0" w:color="auto"/>
            <w:right w:val="none" w:sz="0" w:space="0" w:color="auto"/>
          </w:divBdr>
        </w:div>
        <w:div w:id="531843588">
          <w:marLeft w:val="480"/>
          <w:marRight w:val="0"/>
          <w:marTop w:val="0"/>
          <w:marBottom w:val="0"/>
          <w:divBdr>
            <w:top w:val="none" w:sz="0" w:space="0" w:color="auto"/>
            <w:left w:val="none" w:sz="0" w:space="0" w:color="auto"/>
            <w:bottom w:val="none" w:sz="0" w:space="0" w:color="auto"/>
            <w:right w:val="none" w:sz="0" w:space="0" w:color="auto"/>
          </w:divBdr>
        </w:div>
        <w:div w:id="1784879676">
          <w:marLeft w:val="480"/>
          <w:marRight w:val="0"/>
          <w:marTop w:val="0"/>
          <w:marBottom w:val="0"/>
          <w:divBdr>
            <w:top w:val="none" w:sz="0" w:space="0" w:color="auto"/>
            <w:left w:val="none" w:sz="0" w:space="0" w:color="auto"/>
            <w:bottom w:val="none" w:sz="0" w:space="0" w:color="auto"/>
            <w:right w:val="none" w:sz="0" w:space="0" w:color="auto"/>
          </w:divBdr>
        </w:div>
        <w:div w:id="1666014613">
          <w:marLeft w:val="480"/>
          <w:marRight w:val="0"/>
          <w:marTop w:val="0"/>
          <w:marBottom w:val="0"/>
          <w:divBdr>
            <w:top w:val="none" w:sz="0" w:space="0" w:color="auto"/>
            <w:left w:val="none" w:sz="0" w:space="0" w:color="auto"/>
            <w:bottom w:val="none" w:sz="0" w:space="0" w:color="auto"/>
            <w:right w:val="none" w:sz="0" w:space="0" w:color="auto"/>
          </w:divBdr>
        </w:div>
        <w:div w:id="426510034">
          <w:marLeft w:val="480"/>
          <w:marRight w:val="0"/>
          <w:marTop w:val="0"/>
          <w:marBottom w:val="0"/>
          <w:divBdr>
            <w:top w:val="none" w:sz="0" w:space="0" w:color="auto"/>
            <w:left w:val="none" w:sz="0" w:space="0" w:color="auto"/>
            <w:bottom w:val="none" w:sz="0" w:space="0" w:color="auto"/>
            <w:right w:val="none" w:sz="0" w:space="0" w:color="auto"/>
          </w:divBdr>
        </w:div>
        <w:div w:id="489911384">
          <w:marLeft w:val="480"/>
          <w:marRight w:val="0"/>
          <w:marTop w:val="0"/>
          <w:marBottom w:val="0"/>
          <w:divBdr>
            <w:top w:val="none" w:sz="0" w:space="0" w:color="auto"/>
            <w:left w:val="none" w:sz="0" w:space="0" w:color="auto"/>
            <w:bottom w:val="none" w:sz="0" w:space="0" w:color="auto"/>
            <w:right w:val="none" w:sz="0" w:space="0" w:color="auto"/>
          </w:divBdr>
        </w:div>
        <w:div w:id="185795548">
          <w:marLeft w:val="480"/>
          <w:marRight w:val="0"/>
          <w:marTop w:val="0"/>
          <w:marBottom w:val="0"/>
          <w:divBdr>
            <w:top w:val="none" w:sz="0" w:space="0" w:color="auto"/>
            <w:left w:val="none" w:sz="0" w:space="0" w:color="auto"/>
            <w:bottom w:val="none" w:sz="0" w:space="0" w:color="auto"/>
            <w:right w:val="none" w:sz="0" w:space="0" w:color="auto"/>
          </w:divBdr>
        </w:div>
        <w:div w:id="969868944">
          <w:marLeft w:val="480"/>
          <w:marRight w:val="0"/>
          <w:marTop w:val="0"/>
          <w:marBottom w:val="0"/>
          <w:divBdr>
            <w:top w:val="none" w:sz="0" w:space="0" w:color="auto"/>
            <w:left w:val="none" w:sz="0" w:space="0" w:color="auto"/>
            <w:bottom w:val="none" w:sz="0" w:space="0" w:color="auto"/>
            <w:right w:val="none" w:sz="0" w:space="0" w:color="auto"/>
          </w:divBdr>
        </w:div>
        <w:div w:id="1766535151">
          <w:marLeft w:val="480"/>
          <w:marRight w:val="0"/>
          <w:marTop w:val="0"/>
          <w:marBottom w:val="0"/>
          <w:divBdr>
            <w:top w:val="none" w:sz="0" w:space="0" w:color="auto"/>
            <w:left w:val="none" w:sz="0" w:space="0" w:color="auto"/>
            <w:bottom w:val="none" w:sz="0" w:space="0" w:color="auto"/>
            <w:right w:val="none" w:sz="0" w:space="0" w:color="auto"/>
          </w:divBdr>
        </w:div>
        <w:div w:id="1267035630">
          <w:marLeft w:val="480"/>
          <w:marRight w:val="0"/>
          <w:marTop w:val="0"/>
          <w:marBottom w:val="0"/>
          <w:divBdr>
            <w:top w:val="none" w:sz="0" w:space="0" w:color="auto"/>
            <w:left w:val="none" w:sz="0" w:space="0" w:color="auto"/>
            <w:bottom w:val="none" w:sz="0" w:space="0" w:color="auto"/>
            <w:right w:val="none" w:sz="0" w:space="0" w:color="auto"/>
          </w:divBdr>
        </w:div>
        <w:div w:id="1270356356">
          <w:marLeft w:val="480"/>
          <w:marRight w:val="0"/>
          <w:marTop w:val="0"/>
          <w:marBottom w:val="0"/>
          <w:divBdr>
            <w:top w:val="none" w:sz="0" w:space="0" w:color="auto"/>
            <w:left w:val="none" w:sz="0" w:space="0" w:color="auto"/>
            <w:bottom w:val="none" w:sz="0" w:space="0" w:color="auto"/>
            <w:right w:val="none" w:sz="0" w:space="0" w:color="auto"/>
          </w:divBdr>
        </w:div>
        <w:div w:id="853156225">
          <w:marLeft w:val="480"/>
          <w:marRight w:val="0"/>
          <w:marTop w:val="0"/>
          <w:marBottom w:val="0"/>
          <w:divBdr>
            <w:top w:val="none" w:sz="0" w:space="0" w:color="auto"/>
            <w:left w:val="none" w:sz="0" w:space="0" w:color="auto"/>
            <w:bottom w:val="none" w:sz="0" w:space="0" w:color="auto"/>
            <w:right w:val="none" w:sz="0" w:space="0" w:color="auto"/>
          </w:divBdr>
        </w:div>
        <w:div w:id="201089922">
          <w:marLeft w:val="480"/>
          <w:marRight w:val="0"/>
          <w:marTop w:val="0"/>
          <w:marBottom w:val="0"/>
          <w:divBdr>
            <w:top w:val="none" w:sz="0" w:space="0" w:color="auto"/>
            <w:left w:val="none" w:sz="0" w:space="0" w:color="auto"/>
            <w:bottom w:val="none" w:sz="0" w:space="0" w:color="auto"/>
            <w:right w:val="none" w:sz="0" w:space="0" w:color="auto"/>
          </w:divBdr>
        </w:div>
        <w:div w:id="13576522">
          <w:marLeft w:val="480"/>
          <w:marRight w:val="0"/>
          <w:marTop w:val="0"/>
          <w:marBottom w:val="0"/>
          <w:divBdr>
            <w:top w:val="none" w:sz="0" w:space="0" w:color="auto"/>
            <w:left w:val="none" w:sz="0" w:space="0" w:color="auto"/>
            <w:bottom w:val="none" w:sz="0" w:space="0" w:color="auto"/>
            <w:right w:val="none" w:sz="0" w:space="0" w:color="auto"/>
          </w:divBdr>
        </w:div>
        <w:div w:id="598219703">
          <w:marLeft w:val="480"/>
          <w:marRight w:val="0"/>
          <w:marTop w:val="0"/>
          <w:marBottom w:val="0"/>
          <w:divBdr>
            <w:top w:val="none" w:sz="0" w:space="0" w:color="auto"/>
            <w:left w:val="none" w:sz="0" w:space="0" w:color="auto"/>
            <w:bottom w:val="none" w:sz="0" w:space="0" w:color="auto"/>
            <w:right w:val="none" w:sz="0" w:space="0" w:color="auto"/>
          </w:divBdr>
        </w:div>
        <w:div w:id="1792244829">
          <w:marLeft w:val="480"/>
          <w:marRight w:val="0"/>
          <w:marTop w:val="0"/>
          <w:marBottom w:val="0"/>
          <w:divBdr>
            <w:top w:val="none" w:sz="0" w:space="0" w:color="auto"/>
            <w:left w:val="none" w:sz="0" w:space="0" w:color="auto"/>
            <w:bottom w:val="none" w:sz="0" w:space="0" w:color="auto"/>
            <w:right w:val="none" w:sz="0" w:space="0" w:color="auto"/>
          </w:divBdr>
        </w:div>
        <w:div w:id="1633629000">
          <w:marLeft w:val="480"/>
          <w:marRight w:val="0"/>
          <w:marTop w:val="0"/>
          <w:marBottom w:val="0"/>
          <w:divBdr>
            <w:top w:val="none" w:sz="0" w:space="0" w:color="auto"/>
            <w:left w:val="none" w:sz="0" w:space="0" w:color="auto"/>
            <w:bottom w:val="none" w:sz="0" w:space="0" w:color="auto"/>
            <w:right w:val="none" w:sz="0" w:space="0" w:color="auto"/>
          </w:divBdr>
        </w:div>
        <w:div w:id="2129397588">
          <w:marLeft w:val="480"/>
          <w:marRight w:val="0"/>
          <w:marTop w:val="0"/>
          <w:marBottom w:val="0"/>
          <w:divBdr>
            <w:top w:val="none" w:sz="0" w:space="0" w:color="auto"/>
            <w:left w:val="none" w:sz="0" w:space="0" w:color="auto"/>
            <w:bottom w:val="none" w:sz="0" w:space="0" w:color="auto"/>
            <w:right w:val="none" w:sz="0" w:space="0" w:color="auto"/>
          </w:divBdr>
        </w:div>
        <w:div w:id="1539127003">
          <w:marLeft w:val="480"/>
          <w:marRight w:val="0"/>
          <w:marTop w:val="0"/>
          <w:marBottom w:val="0"/>
          <w:divBdr>
            <w:top w:val="none" w:sz="0" w:space="0" w:color="auto"/>
            <w:left w:val="none" w:sz="0" w:space="0" w:color="auto"/>
            <w:bottom w:val="none" w:sz="0" w:space="0" w:color="auto"/>
            <w:right w:val="none" w:sz="0" w:space="0" w:color="auto"/>
          </w:divBdr>
        </w:div>
        <w:div w:id="1704549030">
          <w:marLeft w:val="480"/>
          <w:marRight w:val="0"/>
          <w:marTop w:val="0"/>
          <w:marBottom w:val="0"/>
          <w:divBdr>
            <w:top w:val="none" w:sz="0" w:space="0" w:color="auto"/>
            <w:left w:val="none" w:sz="0" w:space="0" w:color="auto"/>
            <w:bottom w:val="none" w:sz="0" w:space="0" w:color="auto"/>
            <w:right w:val="none" w:sz="0" w:space="0" w:color="auto"/>
          </w:divBdr>
        </w:div>
        <w:div w:id="1373189844">
          <w:marLeft w:val="480"/>
          <w:marRight w:val="0"/>
          <w:marTop w:val="0"/>
          <w:marBottom w:val="0"/>
          <w:divBdr>
            <w:top w:val="none" w:sz="0" w:space="0" w:color="auto"/>
            <w:left w:val="none" w:sz="0" w:space="0" w:color="auto"/>
            <w:bottom w:val="none" w:sz="0" w:space="0" w:color="auto"/>
            <w:right w:val="none" w:sz="0" w:space="0" w:color="auto"/>
          </w:divBdr>
        </w:div>
        <w:div w:id="1289169714">
          <w:marLeft w:val="480"/>
          <w:marRight w:val="0"/>
          <w:marTop w:val="0"/>
          <w:marBottom w:val="0"/>
          <w:divBdr>
            <w:top w:val="none" w:sz="0" w:space="0" w:color="auto"/>
            <w:left w:val="none" w:sz="0" w:space="0" w:color="auto"/>
            <w:bottom w:val="none" w:sz="0" w:space="0" w:color="auto"/>
            <w:right w:val="none" w:sz="0" w:space="0" w:color="auto"/>
          </w:divBdr>
        </w:div>
        <w:div w:id="1377241757">
          <w:marLeft w:val="480"/>
          <w:marRight w:val="0"/>
          <w:marTop w:val="0"/>
          <w:marBottom w:val="0"/>
          <w:divBdr>
            <w:top w:val="none" w:sz="0" w:space="0" w:color="auto"/>
            <w:left w:val="none" w:sz="0" w:space="0" w:color="auto"/>
            <w:bottom w:val="none" w:sz="0" w:space="0" w:color="auto"/>
            <w:right w:val="none" w:sz="0" w:space="0" w:color="auto"/>
          </w:divBdr>
        </w:div>
        <w:div w:id="989019056">
          <w:marLeft w:val="480"/>
          <w:marRight w:val="0"/>
          <w:marTop w:val="0"/>
          <w:marBottom w:val="0"/>
          <w:divBdr>
            <w:top w:val="none" w:sz="0" w:space="0" w:color="auto"/>
            <w:left w:val="none" w:sz="0" w:space="0" w:color="auto"/>
            <w:bottom w:val="none" w:sz="0" w:space="0" w:color="auto"/>
            <w:right w:val="none" w:sz="0" w:space="0" w:color="auto"/>
          </w:divBdr>
        </w:div>
        <w:div w:id="2101372250">
          <w:marLeft w:val="480"/>
          <w:marRight w:val="0"/>
          <w:marTop w:val="0"/>
          <w:marBottom w:val="0"/>
          <w:divBdr>
            <w:top w:val="none" w:sz="0" w:space="0" w:color="auto"/>
            <w:left w:val="none" w:sz="0" w:space="0" w:color="auto"/>
            <w:bottom w:val="none" w:sz="0" w:space="0" w:color="auto"/>
            <w:right w:val="none" w:sz="0" w:space="0" w:color="auto"/>
          </w:divBdr>
        </w:div>
      </w:divsChild>
    </w:div>
    <w:div w:id="1508205004">
      <w:bodyDiv w:val="1"/>
      <w:marLeft w:val="0"/>
      <w:marRight w:val="0"/>
      <w:marTop w:val="0"/>
      <w:marBottom w:val="0"/>
      <w:divBdr>
        <w:top w:val="none" w:sz="0" w:space="0" w:color="auto"/>
        <w:left w:val="none" w:sz="0" w:space="0" w:color="auto"/>
        <w:bottom w:val="none" w:sz="0" w:space="0" w:color="auto"/>
        <w:right w:val="none" w:sz="0" w:space="0" w:color="auto"/>
      </w:divBdr>
    </w:div>
    <w:div w:id="1510288525">
      <w:bodyDiv w:val="1"/>
      <w:marLeft w:val="0"/>
      <w:marRight w:val="0"/>
      <w:marTop w:val="0"/>
      <w:marBottom w:val="0"/>
      <w:divBdr>
        <w:top w:val="none" w:sz="0" w:space="0" w:color="auto"/>
        <w:left w:val="none" w:sz="0" w:space="0" w:color="auto"/>
        <w:bottom w:val="none" w:sz="0" w:space="0" w:color="auto"/>
        <w:right w:val="none" w:sz="0" w:space="0" w:color="auto"/>
      </w:divBdr>
    </w:div>
    <w:div w:id="1510875122">
      <w:bodyDiv w:val="1"/>
      <w:marLeft w:val="0"/>
      <w:marRight w:val="0"/>
      <w:marTop w:val="0"/>
      <w:marBottom w:val="0"/>
      <w:divBdr>
        <w:top w:val="none" w:sz="0" w:space="0" w:color="auto"/>
        <w:left w:val="none" w:sz="0" w:space="0" w:color="auto"/>
        <w:bottom w:val="none" w:sz="0" w:space="0" w:color="auto"/>
        <w:right w:val="none" w:sz="0" w:space="0" w:color="auto"/>
      </w:divBdr>
    </w:div>
    <w:div w:id="1516727140">
      <w:bodyDiv w:val="1"/>
      <w:marLeft w:val="0"/>
      <w:marRight w:val="0"/>
      <w:marTop w:val="0"/>
      <w:marBottom w:val="0"/>
      <w:divBdr>
        <w:top w:val="none" w:sz="0" w:space="0" w:color="auto"/>
        <w:left w:val="none" w:sz="0" w:space="0" w:color="auto"/>
        <w:bottom w:val="none" w:sz="0" w:space="0" w:color="auto"/>
        <w:right w:val="none" w:sz="0" w:space="0" w:color="auto"/>
      </w:divBdr>
    </w:div>
    <w:div w:id="1518276071">
      <w:bodyDiv w:val="1"/>
      <w:marLeft w:val="0"/>
      <w:marRight w:val="0"/>
      <w:marTop w:val="0"/>
      <w:marBottom w:val="0"/>
      <w:divBdr>
        <w:top w:val="none" w:sz="0" w:space="0" w:color="auto"/>
        <w:left w:val="none" w:sz="0" w:space="0" w:color="auto"/>
        <w:bottom w:val="none" w:sz="0" w:space="0" w:color="auto"/>
        <w:right w:val="none" w:sz="0" w:space="0" w:color="auto"/>
      </w:divBdr>
    </w:div>
    <w:div w:id="1518884846">
      <w:bodyDiv w:val="1"/>
      <w:marLeft w:val="0"/>
      <w:marRight w:val="0"/>
      <w:marTop w:val="0"/>
      <w:marBottom w:val="0"/>
      <w:divBdr>
        <w:top w:val="none" w:sz="0" w:space="0" w:color="auto"/>
        <w:left w:val="none" w:sz="0" w:space="0" w:color="auto"/>
        <w:bottom w:val="none" w:sz="0" w:space="0" w:color="auto"/>
        <w:right w:val="none" w:sz="0" w:space="0" w:color="auto"/>
      </w:divBdr>
    </w:div>
    <w:div w:id="1522165419">
      <w:bodyDiv w:val="1"/>
      <w:marLeft w:val="0"/>
      <w:marRight w:val="0"/>
      <w:marTop w:val="0"/>
      <w:marBottom w:val="0"/>
      <w:divBdr>
        <w:top w:val="none" w:sz="0" w:space="0" w:color="auto"/>
        <w:left w:val="none" w:sz="0" w:space="0" w:color="auto"/>
        <w:bottom w:val="none" w:sz="0" w:space="0" w:color="auto"/>
        <w:right w:val="none" w:sz="0" w:space="0" w:color="auto"/>
      </w:divBdr>
    </w:div>
    <w:div w:id="1524632578">
      <w:bodyDiv w:val="1"/>
      <w:marLeft w:val="0"/>
      <w:marRight w:val="0"/>
      <w:marTop w:val="0"/>
      <w:marBottom w:val="0"/>
      <w:divBdr>
        <w:top w:val="none" w:sz="0" w:space="0" w:color="auto"/>
        <w:left w:val="none" w:sz="0" w:space="0" w:color="auto"/>
        <w:bottom w:val="none" w:sz="0" w:space="0" w:color="auto"/>
        <w:right w:val="none" w:sz="0" w:space="0" w:color="auto"/>
      </w:divBdr>
    </w:div>
    <w:div w:id="1526941505">
      <w:bodyDiv w:val="1"/>
      <w:marLeft w:val="0"/>
      <w:marRight w:val="0"/>
      <w:marTop w:val="0"/>
      <w:marBottom w:val="0"/>
      <w:divBdr>
        <w:top w:val="none" w:sz="0" w:space="0" w:color="auto"/>
        <w:left w:val="none" w:sz="0" w:space="0" w:color="auto"/>
        <w:bottom w:val="none" w:sz="0" w:space="0" w:color="auto"/>
        <w:right w:val="none" w:sz="0" w:space="0" w:color="auto"/>
      </w:divBdr>
    </w:div>
    <w:div w:id="1527258207">
      <w:bodyDiv w:val="1"/>
      <w:marLeft w:val="0"/>
      <w:marRight w:val="0"/>
      <w:marTop w:val="0"/>
      <w:marBottom w:val="0"/>
      <w:divBdr>
        <w:top w:val="none" w:sz="0" w:space="0" w:color="auto"/>
        <w:left w:val="none" w:sz="0" w:space="0" w:color="auto"/>
        <w:bottom w:val="none" w:sz="0" w:space="0" w:color="auto"/>
        <w:right w:val="none" w:sz="0" w:space="0" w:color="auto"/>
      </w:divBdr>
    </w:div>
    <w:div w:id="1527521503">
      <w:bodyDiv w:val="1"/>
      <w:marLeft w:val="0"/>
      <w:marRight w:val="0"/>
      <w:marTop w:val="0"/>
      <w:marBottom w:val="0"/>
      <w:divBdr>
        <w:top w:val="none" w:sz="0" w:space="0" w:color="auto"/>
        <w:left w:val="none" w:sz="0" w:space="0" w:color="auto"/>
        <w:bottom w:val="none" w:sz="0" w:space="0" w:color="auto"/>
        <w:right w:val="none" w:sz="0" w:space="0" w:color="auto"/>
      </w:divBdr>
    </w:div>
    <w:div w:id="1529178712">
      <w:bodyDiv w:val="1"/>
      <w:marLeft w:val="0"/>
      <w:marRight w:val="0"/>
      <w:marTop w:val="0"/>
      <w:marBottom w:val="0"/>
      <w:divBdr>
        <w:top w:val="none" w:sz="0" w:space="0" w:color="auto"/>
        <w:left w:val="none" w:sz="0" w:space="0" w:color="auto"/>
        <w:bottom w:val="none" w:sz="0" w:space="0" w:color="auto"/>
        <w:right w:val="none" w:sz="0" w:space="0" w:color="auto"/>
      </w:divBdr>
    </w:div>
    <w:div w:id="1532842937">
      <w:bodyDiv w:val="1"/>
      <w:marLeft w:val="0"/>
      <w:marRight w:val="0"/>
      <w:marTop w:val="0"/>
      <w:marBottom w:val="0"/>
      <w:divBdr>
        <w:top w:val="none" w:sz="0" w:space="0" w:color="auto"/>
        <w:left w:val="none" w:sz="0" w:space="0" w:color="auto"/>
        <w:bottom w:val="none" w:sz="0" w:space="0" w:color="auto"/>
        <w:right w:val="none" w:sz="0" w:space="0" w:color="auto"/>
      </w:divBdr>
    </w:div>
    <w:div w:id="1534266520">
      <w:bodyDiv w:val="1"/>
      <w:marLeft w:val="0"/>
      <w:marRight w:val="0"/>
      <w:marTop w:val="0"/>
      <w:marBottom w:val="0"/>
      <w:divBdr>
        <w:top w:val="none" w:sz="0" w:space="0" w:color="auto"/>
        <w:left w:val="none" w:sz="0" w:space="0" w:color="auto"/>
        <w:bottom w:val="none" w:sz="0" w:space="0" w:color="auto"/>
        <w:right w:val="none" w:sz="0" w:space="0" w:color="auto"/>
      </w:divBdr>
    </w:div>
    <w:div w:id="1534996823">
      <w:bodyDiv w:val="1"/>
      <w:marLeft w:val="0"/>
      <w:marRight w:val="0"/>
      <w:marTop w:val="0"/>
      <w:marBottom w:val="0"/>
      <w:divBdr>
        <w:top w:val="none" w:sz="0" w:space="0" w:color="auto"/>
        <w:left w:val="none" w:sz="0" w:space="0" w:color="auto"/>
        <w:bottom w:val="none" w:sz="0" w:space="0" w:color="auto"/>
        <w:right w:val="none" w:sz="0" w:space="0" w:color="auto"/>
      </w:divBdr>
    </w:div>
    <w:div w:id="1537545183">
      <w:bodyDiv w:val="1"/>
      <w:marLeft w:val="0"/>
      <w:marRight w:val="0"/>
      <w:marTop w:val="0"/>
      <w:marBottom w:val="0"/>
      <w:divBdr>
        <w:top w:val="none" w:sz="0" w:space="0" w:color="auto"/>
        <w:left w:val="none" w:sz="0" w:space="0" w:color="auto"/>
        <w:bottom w:val="none" w:sz="0" w:space="0" w:color="auto"/>
        <w:right w:val="none" w:sz="0" w:space="0" w:color="auto"/>
      </w:divBdr>
    </w:div>
    <w:div w:id="1540043626">
      <w:bodyDiv w:val="1"/>
      <w:marLeft w:val="0"/>
      <w:marRight w:val="0"/>
      <w:marTop w:val="0"/>
      <w:marBottom w:val="0"/>
      <w:divBdr>
        <w:top w:val="none" w:sz="0" w:space="0" w:color="auto"/>
        <w:left w:val="none" w:sz="0" w:space="0" w:color="auto"/>
        <w:bottom w:val="none" w:sz="0" w:space="0" w:color="auto"/>
        <w:right w:val="none" w:sz="0" w:space="0" w:color="auto"/>
      </w:divBdr>
    </w:div>
    <w:div w:id="1540900688">
      <w:bodyDiv w:val="1"/>
      <w:marLeft w:val="0"/>
      <w:marRight w:val="0"/>
      <w:marTop w:val="0"/>
      <w:marBottom w:val="0"/>
      <w:divBdr>
        <w:top w:val="none" w:sz="0" w:space="0" w:color="auto"/>
        <w:left w:val="none" w:sz="0" w:space="0" w:color="auto"/>
        <w:bottom w:val="none" w:sz="0" w:space="0" w:color="auto"/>
        <w:right w:val="none" w:sz="0" w:space="0" w:color="auto"/>
      </w:divBdr>
      <w:divsChild>
        <w:div w:id="1797023189">
          <w:marLeft w:val="480"/>
          <w:marRight w:val="0"/>
          <w:marTop w:val="0"/>
          <w:marBottom w:val="0"/>
          <w:divBdr>
            <w:top w:val="none" w:sz="0" w:space="0" w:color="auto"/>
            <w:left w:val="none" w:sz="0" w:space="0" w:color="auto"/>
            <w:bottom w:val="none" w:sz="0" w:space="0" w:color="auto"/>
            <w:right w:val="none" w:sz="0" w:space="0" w:color="auto"/>
          </w:divBdr>
        </w:div>
        <w:div w:id="805781109">
          <w:marLeft w:val="480"/>
          <w:marRight w:val="0"/>
          <w:marTop w:val="0"/>
          <w:marBottom w:val="0"/>
          <w:divBdr>
            <w:top w:val="none" w:sz="0" w:space="0" w:color="auto"/>
            <w:left w:val="none" w:sz="0" w:space="0" w:color="auto"/>
            <w:bottom w:val="none" w:sz="0" w:space="0" w:color="auto"/>
            <w:right w:val="none" w:sz="0" w:space="0" w:color="auto"/>
          </w:divBdr>
        </w:div>
        <w:div w:id="1364013565">
          <w:marLeft w:val="480"/>
          <w:marRight w:val="0"/>
          <w:marTop w:val="0"/>
          <w:marBottom w:val="0"/>
          <w:divBdr>
            <w:top w:val="none" w:sz="0" w:space="0" w:color="auto"/>
            <w:left w:val="none" w:sz="0" w:space="0" w:color="auto"/>
            <w:bottom w:val="none" w:sz="0" w:space="0" w:color="auto"/>
            <w:right w:val="none" w:sz="0" w:space="0" w:color="auto"/>
          </w:divBdr>
        </w:div>
        <w:div w:id="1033117369">
          <w:marLeft w:val="480"/>
          <w:marRight w:val="0"/>
          <w:marTop w:val="0"/>
          <w:marBottom w:val="0"/>
          <w:divBdr>
            <w:top w:val="none" w:sz="0" w:space="0" w:color="auto"/>
            <w:left w:val="none" w:sz="0" w:space="0" w:color="auto"/>
            <w:bottom w:val="none" w:sz="0" w:space="0" w:color="auto"/>
            <w:right w:val="none" w:sz="0" w:space="0" w:color="auto"/>
          </w:divBdr>
        </w:div>
        <w:div w:id="1744985293">
          <w:marLeft w:val="480"/>
          <w:marRight w:val="0"/>
          <w:marTop w:val="0"/>
          <w:marBottom w:val="0"/>
          <w:divBdr>
            <w:top w:val="none" w:sz="0" w:space="0" w:color="auto"/>
            <w:left w:val="none" w:sz="0" w:space="0" w:color="auto"/>
            <w:bottom w:val="none" w:sz="0" w:space="0" w:color="auto"/>
            <w:right w:val="none" w:sz="0" w:space="0" w:color="auto"/>
          </w:divBdr>
        </w:div>
        <w:div w:id="1699888098">
          <w:marLeft w:val="480"/>
          <w:marRight w:val="0"/>
          <w:marTop w:val="0"/>
          <w:marBottom w:val="0"/>
          <w:divBdr>
            <w:top w:val="none" w:sz="0" w:space="0" w:color="auto"/>
            <w:left w:val="none" w:sz="0" w:space="0" w:color="auto"/>
            <w:bottom w:val="none" w:sz="0" w:space="0" w:color="auto"/>
            <w:right w:val="none" w:sz="0" w:space="0" w:color="auto"/>
          </w:divBdr>
        </w:div>
        <w:div w:id="700786834">
          <w:marLeft w:val="480"/>
          <w:marRight w:val="0"/>
          <w:marTop w:val="0"/>
          <w:marBottom w:val="0"/>
          <w:divBdr>
            <w:top w:val="none" w:sz="0" w:space="0" w:color="auto"/>
            <w:left w:val="none" w:sz="0" w:space="0" w:color="auto"/>
            <w:bottom w:val="none" w:sz="0" w:space="0" w:color="auto"/>
            <w:right w:val="none" w:sz="0" w:space="0" w:color="auto"/>
          </w:divBdr>
        </w:div>
        <w:div w:id="2093501842">
          <w:marLeft w:val="480"/>
          <w:marRight w:val="0"/>
          <w:marTop w:val="0"/>
          <w:marBottom w:val="0"/>
          <w:divBdr>
            <w:top w:val="none" w:sz="0" w:space="0" w:color="auto"/>
            <w:left w:val="none" w:sz="0" w:space="0" w:color="auto"/>
            <w:bottom w:val="none" w:sz="0" w:space="0" w:color="auto"/>
            <w:right w:val="none" w:sz="0" w:space="0" w:color="auto"/>
          </w:divBdr>
        </w:div>
        <w:div w:id="466050127">
          <w:marLeft w:val="480"/>
          <w:marRight w:val="0"/>
          <w:marTop w:val="0"/>
          <w:marBottom w:val="0"/>
          <w:divBdr>
            <w:top w:val="none" w:sz="0" w:space="0" w:color="auto"/>
            <w:left w:val="none" w:sz="0" w:space="0" w:color="auto"/>
            <w:bottom w:val="none" w:sz="0" w:space="0" w:color="auto"/>
            <w:right w:val="none" w:sz="0" w:space="0" w:color="auto"/>
          </w:divBdr>
        </w:div>
        <w:div w:id="2086146248">
          <w:marLeft w:val="480"/>
          <w:marRight w:val="0"/>
          <w:marTop w:val="0"/>
          <w:marBottom w:val="0"/>
          <w:divBdr>
            <w:top w:val="none" w:sz="0" w:space="0" w:color="auto"/>
            <w:left w:val="none" w:sz="0" w:space="0" w:color="auto"/>
            <w:bottom w:val="none" w:sz="0" w:space="0" w:color="auto"/>
            <w:right w:val="none" w:sz="0" w:space="0" w:color="auto"/>
          </w:divBdr>
        </w:div>
        <w:div w:id="1936665951">
          <w:marLeft w:val="480"/>
          <w:marRight w:val="0"/>
          <w:marTop w:val="0"/>
          <w:marBottom w:val="0"/>
          <w:divBdr>
            <w:top w:val="none" w:sz="0" w:space="0" w:color="auto"/>
            <w:left w:val="none" w:sz="0" w:space="0" w:color="auto"/>
            <w:bottom w:val="none" w:sz="0" w:space="0" w:color="auto"/>
            <w:right w:val="none" w:sz="0" w:space="0" w:color="auto"/>
          </w:divBdr>
        </w:div>
        <w:div w:id="4139246">
          <w:marLeft w:val="480"/>
          <w:marRight w:val="0"/>
          <w:marTop w:val="0"/>
          <w:marBottom w:val="0"/>
          <w:divBdr>
            <w:top w:val="none" w:sz="0" w:space="0" w:color="auto"/>
            <w:left w:val="none" w:sz="0" w:space="0" w:color="auto"/>
            <w:bottom w:val="none" w:sz="0" w:space="0" w:color="auto"/>
            <w:right w:val="none" w:sz="0" w:space="0" w:color="auto"/>
          </w:divBdr>
        </w:div>
        <w:div w:id="5637388">
          <w:marLeft w:val="480"/>
          <w:marRight w:val="0"/>
          <w:marTop w:val="0"/>
          <w:marBottom w:val="0"/>
          <w:divBdr>
            <w:top w:val="none" w:sz="0" w:space="0" w:color="auto"/>
            <w:left w:val="none" w:sz="0" w:space="0" w:color="auto"/>
            <w:bottom w:val="none" w:sz="0" w:space="0" w:color="auto"/>
            <w:right w:val="none" w:sz="0" w:space="0" w:color="auto"/>
          </w:divBdr>
        </w:div>
        <w:div w:id="1588265006">
          <w:marLeft w:val="480"/>
          <w:marRight w:val="0"/>
          <w:marTop w:val="0"/>
          <w:marBottom w:val="0"/>
          <w:divBdr>
            <w:top w:val="none" w:sz="0" w:space="0" w:color="auto"/>
            <w:left w:val="none" w:sz="0" w:space="0" w:color="auto"/>
            <w:bottom w:val="none" w:sz="0" w:space="0" w:color="auto"/>
            <w:right w:val="none" w:sz="0" w:space="0" w:color="auto"/>
          </w:divBdr>
        </w:div>
        <w:div w:id="114761384">
          <w:marLeft w:val="480"/>
          <w:marRight w:val="0"/>
          <w:marTop w:val="0"/>
          <w:marBottom w:val="0"/>
          <w:divBdr>
            <w:top w:val="none" w:sz="0" w:space="0" w:color="auto"/>
            <w:left w:val="none" w:sz="0" w:space="0" w:color="auto"/>
            <w:bottom w:val="none" w:sz="0" w:space="0" w:color="auto"/>
            <w:right w:val="none" w:sz="0" w:space="0" w:color="auto"/>
          </w:divBdr>
        </w:div>
        <w:div w:id="1638994984">
          <w:marLeft w:val="480"/>
          <w:marRight w:val="0"/>
          <w:marTop w:val="0"/>
          <w:marBottom w:val="0"/>
          <w:divBdr>
            <w:top w:val="none" w:sz="0" w:space="0" w:color="auto"/>
            <w:left w:val="none" w:sz="0" w:space="0" w:color="auto"/>
            <w:bottom w:val="none" w:sz="0" w:space="0" w:color="auto"/>
            <w:right w:val="none" w:sz="0" w:space="0" w:color="auto"/>
          </w:divBdr>
        </w:div>
        <w:div w:id="254673921">
          <w:marLeft w:val="480"/>
          <w:marRight w:val="0"/>
          <w:marTop w:val="0"/>
          <w:marBottom w:val="0"/>
          <w:divBdr>
            <w:top w:val="none" w:sz="0" w:space="0" w:color="auto"/>
            <w:left w:val="none" w:sz="0" w:space="0" w:color="auto"/>
            <w:bottom w:val="none" w:sz="0" w:space="0" w:color="auto"/>
            <w:right w:val="none" w:sz="0" w:space="0" w:color="auto"/>
          </w:divBdr>
        </w:div>
        <w:div w:id="1455370851">
          <w:marLeft w:val="480"/>
          <w:marRight w:val="0"/>
          <w:marTop w:val="0"/>
          <w:marBottom w:val="0"/>
          <w:divBdr>
            <w:top w:val="none" w:sz="0" w:space="0" w:color="auto"/>
            <w:left w:val="none" w:sz="0" w:space="0" w:color="auto"/>
            <w:bottom w:val="none" w:sz="0" w:space="0" w:color="auto"/>
            <w:right w:val="none" w:sz="0" w:space="0" w:color="auto"/>
          </w:divBdr>
        </w:div>
        <w:div w:id="1630547655">
          <w:marLeft w:val="480"/>
          <w:marRight w:val="0"/>
          <w:marTop w:val="0"/>
          <w:marBottom w:val="0"/>
          <w:divBdr>
            <w:top w:val="none" w:sz="0" w:space="0" w:color="auto"/>
            <w:left w:val="none" w:sz="0" w:space="0" w:color="auto"/>
            <w:bottom w:val="none" w:sz="0" w:space="0" w:color="auto"/>
            <w:right w:val="none" w:sz="0" w:space="0" w:color="auto"/>
          </w:divBdr>
        </w:div>
        <w:div w:id="1436172662">
          <w:marLeft w:val="480"/>
          <w:marRight w:val="0"/>
          <w:marTop w:val="0"/>
          <w:marBottom w:val="0"/>
          <w:divBdr>
            <w:top w:val="none" w:sz="0" w:space="0" w:color="auto"/>
            <w:left w:val="none" w:sz="0" w:space="0" w:color="auto"/>
            <w:bottom w:val="none" w:sz="0" w:space="0" w:color="auto"/>
            <w:right w:val="none" w:sz="0" w:space="0" w:color="auto"/>
          </w:divBdr>
        </w:div>
        <w:div w:id="131799772">
          <w:marLeft w:val="480"/>
          <w:marRight w:val="0"/>
          <w:marTop w:val="0"/>
          <w:marBottom w:val="0"/>
          <w:divBdr>
            <w:top w:val="none" w:sz="0" w:space="0" w:color="auto"/>
            <w:left w:val="none" w:sz="0" w:space="0" w:color="auto"/>
            <w:bottom w:val="none" w:sz="0" w:space="0" w:color="auto"/>
            <w:right w:val="none" w:sz="0" w:space="0" w:color="auto"/>
          </w:divBdr>
        </w:div>
        <w:div w:id="1620257088">
          <w:marLeft w:val="480"/>
          <w:marRight w:val="0"/>
          <w:marTop w:val="0"/>
          <w:marBottom w:val="0"/>
          <w:divBdr>
            <w:top w:val="none" w:sz="0" w:space="0" w:color="auto"/>
            <w:left w:val="none" w:sz="0" w:space="0" w:color="auto"/>
            <w:bottom w:val="none" w:sz="0" w:space="0" w:color="auto"/>
            <w:right w:val="none" w:sz="0" w:space="0" w:color="auto"/>
          </w:divBdr>
        </w:div>
        <w:div w:id="1257326473">
          <w:marLeft w:val="480"/>
          <w:marRight w:val="0"/>
          <w:marTop w:val="0"/>
          <w:marBottom w:val="0"/>
          <w:divBdr>
            <w:top w:val="none" w:sz="0" w:space="0" w:color="auto"/>
            <w:left w:val="none" w:sz="0" w:space="0" w:color="auto"/>
            <w:bottom w:val="none" w:sz="0" w:space="0" w:color="auto"/>
            <w:right w:val="none" w:sz="0" w:space="0" w:color="auto"/>
          </w:divBdr>
        </w:div>
        <w:div w:id="1609193265">
          <w:marLeft w:val="480"/>
          <w:marRight w:val="0"/>
          <w:marTop w:val="0"/>
          <w:marBottom w:val="0"/>
          <w:divBdr>
            <w:top w:val="none" w:sz="0" w:space="0" w:color="auto"/>
            <w:left w:val="none" w:sz="0" w:space="0" w:color="auto"/>
            <w:bottom w:val="none" w:sz="0" w:space="0" w:color="auto"/>
            <w:right w:val="none" w:sz="0" w:space="0" w:color="auto"/>
          </w:divBdr>
        </w:div>
        <w:div w:id="280691197">
          <w:marLeft w:val="480"/>
          <w:marRight w:val="0"/>
          <w:marTop w:val="0"/>
          <w:marBottom w:val="0"/>
          <w:divBdr>
            <w:top w:val="none" w:sz="0" w:space="0" w:color="auto"/>
            <w:left w:val="none" w:sz="0" w:space="0" w:color="auto"/>
            <w:bottom w:val="none" w:sz="0" w:space="0" w:color="auto"/>
            <w:right w:val="none" w:sz="0" w:space="0" w:color="auto"/>
          </w:divBdr>
        </w:div>
        <w:div w:id="36272838">
          <w:marLeft w:val="480"/>
          <w:marRight w:val="0"/>
          <w:marTop w:val="0"/>
          <w:marBottom w:val="0"/>
          <w:divBdr>
            <w:top w:val="none" w:sz="0" w:space="0" w:color="auto"/>
            <w:left w:val="none" w:sz="0" w:space="0" w:color="auto"/>
            <w:bottom w:val="none" w:sz="0" w:space="0" w:color="auto"/>
            <w:right w:val="none" w:sz="0" w:space="0" w:color="auto"/>
          </w:divBdr>
        </w:div>
        <w:div w:id="1879587692">
          <w:marLeft w:val="480"/>
          <w:marRight w:val="0"/>
          <w:marTop w:val="0"/>
          <w:marBottom w:val="0"/>
          <w:divBdr>
            <w:top w:val="none" w:sz="0" w:space="0" w:color="auto"/>
            <w:left w:val="none" w:sz="0" w:space="0" w:color="auto"/>
            <w:bottom w:val="none" w:sz="0" w:space="0" w:color="auto"/>
            <w:right w:val="none" w:sz="0" w:space="0" w:color="auto"/>
          </w:divBdr>
        </w:div>
        <w:div w:id="2095085697">
          <w:marLeft w:val="480"/>
          <w:marRight w:val="0"/>
          <w:marTop w:val="0"/>
          <w:marBottom w:val="0"/>
          <w:divBdr>
            <w:top w:val="none" w:sz="0" w:space="0" w:color="auto"/>
            <w:left w:val="none" w:sz="0" w:space="0" w:color="auto"/>
            <w:bottom w:val="none" w:sz="0" w:space="0" w:color="auto"/>
            <w:right w:val="none" w:sz="0" w:space="0" w:color="auto"/>
          </w:divBdr>
        </w:div>
        <w:div w:id="603077020">
          <w:marLeft w:val="480"/>
          <w:marRight w:val="0"/>
          <w:marTop w:val="0"/>
          <w:marBottom w:val="0"/>
          <w:divBdr>
            <w:top w:val="none" w:sz="0" w:space="0" w:color="auto"/>
            <w:left w:val="none" w:sz="0" w:space="0" w:color="auto"/>
            <w:bottom w:val="none" w:sz="0" w:space="0" w:color="auto"/>
            <w:right w:val="none" w:sz="0" w:space="0" w:color="auto"/>
          </w:divBdr>
        </w:div>
        <w:div w:id="758718669">
          <w:marLeft w:val="480"/>
          <w:marRight w:val="0"/>
          <w:marTop w:val="0"/>
          <w:marBottom w:val="0"/>
          <w:divBdr>
            <w:top w:val="none" w:sz="0" w:space="0" w:color="auto"/>
            <w:left w:val="none" w:sz="0" w:space="0" w:color="auto"/>
            <w:bottom w:val="none" w:sz="0" w:space="0" w:color="auto"/>
            <w:right w:val="none" w:sz="0" w:space="0" w:color="auto"/>
          </w:divBdr>
        </w:div>
        <w:div w:id="1693729779">
          <w:marLeft w:val="480"/>
          <w:marRight w:val="0"/>
          <w:marTop w:val="0"/>
          <w:marBottom w:val="0"/>
          <w:divBdr>
            <w:top w:val="none" w:sz="0" w:space="0" w:color="auto"/>
            <w:left w:val="none" w:sz="0" w:space="0" w:color="auto"/>
            <w:bottom w:val="none" w:sz="0" w:space="0" w:color="auto"/>
            <w:right w:val="none" w:sz="0" w:space="0" w:color="auto"/>
          </w:divBdr>
        </w:div>
        <w:div w:id="1519077855">
          <w:marLeft w:val="480"/>
          <w:marRight w:val="0"/>
          <w:marTop w:val="0"/>
          <w:marBottom w:val="0"/>
          <w:divBdr>
            <w:top w:val="none" w:sz="0" w:space="0" w:color="auto"/>
            <w:left w:val="none" w:sz="0" w:space="0" w:color="auto"/>
            <w:bottom w:val="none" w:sz="0" w:space="0" w:color="auto"/>
            <w:right w:val="none" w:sz="0" w:space="0" w:color="auto"/>
          </w:divBdr>
        </w:div>
        <w:div w:id="1499541593">
          <w:marLeft w:val="480"/>
          <w:marRight w:val="0"/>
          <w:marTop w:val="0"/>
          <w:marBottom w:val="0"/>
          <w:divBdr>
            <w:top w:val="none" w:sz="0" w:space="0" w:color="auto"/>
            <w:left w:val="none" w:sz="0" w:space="0" w:color="auto"/>
            <w:bottom w:val="none" w:sz="0" w:space="0" w:color="auto"/>
            <w:right w:val="none" w:sz="0" w:space="0" w:color="auto"/>
          </w:divBdr>
        </w:div>
      </w:divsChild>
    </w:div>
    <w:div w:id="1540901389">
      <w:bodyDiv w:val="1"/>
      <w:marLeft w:val="0"/>
      <w:marRight w:val="0"/>
      <w:marTop w:val="0"/>
      <w:marBottom w:val="0"/>
      <w:divBdr>
        <w:top w:val="none" w:sz="0" w:space="0" w:color="auto"/>
        <w:left w:val="none" w:sz="0" w:space="0" w:color="auto"/>
        <w:bottom w:val="none" w:sz="0" w:space="0" w:color="auto"/>
        <w:right w:val="none" w:sz="0" w:space="0" w:color="auto"/>
      </w:divBdr>
    </w:div>
    <w:div w:id="1542135208">
      <w:bodyDiv w:val="1"/>
      <w:marLeft w:val="0"/>
      <w:marRight w:val="0"/>
      <w:marTop w:val="0"/>
      <w:marBottom w:val="0"/>
      <w:divBdr>
        <w:top w:val="none" w:sz="0" w:space="0" w:color="auto"/>
        <w:left w:val="none" w:sz="0" w:space="0" w:color="auto"/>
        <w:bottom w:val="none" w:sz="0" w:space="0" w:color="auto"/>
        <w:right w:val="none" w:sz="0" w:space="0" w:color="auto"/>
      </w:divBdr>
    </w:div>
    <w:div w:id="1542942106">
      <w:bodyDiv w:val="1"/>
      <w:marLeft w:val="0"/>
      <w:marRight w:val="0"/>
      <w:marTop w:val="0"/>
      <w:marBottom w:val="0"/>
      <w:divBdr>
        <w:top w:val="none" w:sz="0" w:space="0" w:color="auto"/>
        <w:left w:val="none" w:sz="0" w:space="0" w:color="auto"/>
        <w:bottom w:val="none" w:sz="0" w:space="0" w:color="auto"/>
        <w:right w:val="none" w:sz="0" w:space="0" w:color="auto"/>
      </w:divBdr>
    </w:div>
    <w:div w:id="1544442946">
      <w:bodyDiv w:val="1"/>
      <w:marLeft w:val="0"/>
      <w:marRight w:val="0"/>
      <w:marTop w:val="0"/>
      <w:marBottom w:val="0"/>
      <w:divBdr>
        <w:top w:val="none" w:sz="0" w:space="0" w:color="auto"/>
        <w:left w:val="none" w:sz="0" w:space="0" w:color="auto"/>
        <w:bottom w:val="none" w:sz="0" w:space="0" w:color="auto"/>
        <w:right w:val="none" w:sz="0" w:space="0" w:color="auto"/>
      </w:divBdr>
    </w:div>
    <w:div w:id="1544636362">
      <w:bodyDiv w:val="1"/>
      <w:marLeft w:val="0"/>
      <w:marRight w:val="0"/>
      <w:marTop w:val="0"/>
      <w:marBottom w:val="0"/>
      <w:divBdr>
        <w:top w:val="none" w:sz="0" w:space="0" w:color="auto"/>
        <w:left w:val="none" w:sz="0" w:space="0" w:color="auto"/>
        <w:bottom w:val="none" w:sz="0" w:space="0" w:color="auto"/>
        <w:right w:val="none" w:sz="0" w:space="0" w:color="auto"/>
      </w:divBdr>
    </w:div>
    <w:div w:id="1545143133">
      <w:bodyDiv w:val="1"/>
      <w:marLeft w:val="0"/>
      <w:marRight w:val="0"/>
      <w:marTop w:val="0"/>
      <w:marBottom w:val="0"/>
      <w:divBdr>
        <w:top w:val="none" w:sz="0" w:space="0" w:color="auto"/>
        <w:left w:val="none" w:sz="0" w:space="0" w:color="auto"/>
        <w:bottom w:val="none" w:sz="0" w:space="0" w:color="auto"/>
        <w:right w:val="none" w:sz="0" w:space="0" w:color="auto"/>
      </w:divBdr>
    </w:div>
    <w:div w:id="1546454583">
      <w:bodyDiv w:val="1"/>
      <w:marLeft w:val="0"/>
      <w:marRight w:val="0"/>
      <w:marTop w:val="0"/>
      <w:marBottom w:val="0"/>
      <w:divBdr>
        <w:top w:val="none" w:sz="0" w:space="0" w:color="auto"/>
        <w:left w:val="none" w:sz="0" w:space="0" w:color="auto"/>
        <w:bottom w:val="none" w:sz="0" w:space="0" w:color="auto"/>
        <w:right w:val="none" w:sz="0" w:space="0" w:color="auto"/>
      </w:divBdr>
    </w:div>
    <w:div w:id="1547260799">
      <w:bodyDiv w:val="1"/>
      <w:marLeft w:val="0"/>
      <w:marRight w:val="0"/>
      <w:marTop w:val="0"/>
      <w:marBottom w:val="0"/>
      <w:divBdr>
        <w:top w:val="none" w:sz="0" w:space="0" w:color="auto"/>
        <w:left w:val="none" w:sz="0" w:space="0" w:color="auto"/>
        <w:bottom w:val="none" w:sz="0" w:space="0" w:color="auto"/>
        <w:right w:val="none" w:sz="0" w:space="0" w:color="auto"/>
      </w:divBdr>
    </w:div>
    <w:div w:id="1553271672">
      <w:bodyDiv w:val="1"/>
      <w:marLeft w:val="0"/>
      <w:marRight w:val="0"/>
      <w:marTop w:val="0"/>
      <w:marBottom w:val="0"/>
      <w:divBdr>
        <w:top w:val="none" w:sz="0" w:space="0" w:color="auto"/>
        <w:left w:val="none" w:sz="0" w:space="0" w:color="auto"/>
        <w:bottom w:val="none" w:sz="0" w:space="0" w:color="auto"/>
        <w:right w:val="none" w:sz="0" w:space="0" w:color="auto"/>
      </w:divBdr>
    </w:div>
    <w:div w:id="1555506109">
      <w:bodyDiv w:val="1"/>
      <w:marLeft w:val="0"/>
      <w:marRight w:val="0"/>
      <w:marTop w:val="0"/>
      <w:marBottom w:val="0"/>
      <w:divBdr>
        <w:top w:val="none" w:sz="0" w:space="0" w:color="auto"/>
        <w:left w:val="none" w:sz="0" w:space="0" w:color="auto"/>
        <w:bottom w:val="none" w:sz="0" w:space="0" w:color="auto"/>
        <w:right w:val="none" w:sz="0" w:space="0" w:color="auto"/>
      </w:divBdr>
    </w:div>
    <w:div w:id="1556358058">
      <w:bodyDiv w:val="1"/>
      <w:marLeft w:val="0"/>
      <w:marRight w:val="0"/>
      <w:marTop w:val="0"/>
      <w:marBottom w:val="0"/>
      <w:divBdr>
        <w:top w:val="none" w:sz="0" w:space="0" w:color="auto"/>
        <w:left w:val="none" w:sz="0" w:space="0" w:color="auto"/>
        <w:bottom w:val="none" w:sz="0" w:space="0" w:color="auto"/>
        <w:right w:val="none" w:sz="0" w:space="0" w:color="auto"/>
      </w:divBdr>
    </w:div>
    <w:div w:id="1557934758">
      <w:bodyDiv w:val="1"/>
      <w:marLeft w:val="0"/>
      <w:marRight w:val="0"/>
      <w:marTop w:val="0"/>
      <w:marBottom w:val="0"/>
      <w:divBdr>
        <w:top w:val="none" w:sz="0" w:space="0" w:color="auto"/>
        <w:left w:val="none" w:sz="0" w:space="0" w:color="auto"/>
        <w:bottom w:val="none" w:sz="0" w:space="0" w:color="auto"/>
        <w:right w:val="none" w:sz="0" w:space="0" w:color="auto"/>
      </w:divBdr>
    </w:div>
    <w:div w:id="1560290475">
      <w:bodyDiv w:val="1"/>
      <w:marLeft w:val="0"/>
      <w:marRight w:val="0"/>
      <w:marTop w:val="0"/>
      <w:marBottom w:val="0"/>
      <w:divBdr>
        <w:top w:val="none" w:sz="0" w:space="0" w:color="auto"/>
        <w:left w:val="none" w:sz="0" w:space="0" w:color="auto"/>
        <w:bottom w:val="none" w:sz="0" w:space="0" w:color="auto"/>
        <w:right w:val="none" w:sz="0" w:space="0" w:color="auto"/>
      </w:divBdr>
    </w:div>
    <w:div w:id="1561670614">
      <w:bodyDiv w:val="1"/>
      <w:marLeft w:val="0"/>
      <w:marRight w:val="0"/>
      <w:marTop w:val="0"/>
      <w:marBottom w:val="0"/>
      <w:divBdr>
        <w:top w:val="none" w:sz="0" w:space="0" w:color="auto"/>
        <w:left w:val="none" w:sz="0" w:space="0" w:color="auto"/>
        <w:bottom w:val="none" w:sz="0" w:space="0" w:color="auto"/>
        <w:right w:val="none" w:sz="0" w:space="0" w:color="auto"/>
      </w:divBdr>
    </w:div>
    <w:div w:id="1561937195">
      <w:bodyDiv w:val="1"/>
      <w:marLeft w:val="0"/>
      <w:marRight w:val="0"/>
      <w:marTop w:val="0"/>
      <w:marBottom w:val="0"/>
      <w:divBdr>
        <w:top w:val="none" w:sz="0" w:space="0" w:color="auto"/>
        <w:left w:val="none" w:sz="0" w:space="0" w:color="auto"/>
        <w:bottom w:val="none" w:sz="0" w:space="0" w:color="auto"/>
        <w:right w:val="none" w:sz="0" w:space="0" w:color="auto"/>
      </w:divBdr>
    </w:div>
    <w:div w:id="1566529387">
      <w:bodyDiv w:val="1"/>
      <w:marLeft w:val="0"/>
      <w:marRight w:val="0"/>
      <w:marTop w:val="0"/>
      <w:marBottom w:val="0"/>
      <w:divBdr>
        <w:top w:val="none" w:sz="0" w:space="0" w:color="auto"/>
        <w:left w:val="none" w:sz="0" w:space="0" w:color="auto"/>
        <w:bottom w:val="none" w:sz="0" w:space="0" w:color="auto"/>
        <w:right w:val="none" w:sz="0" w:space="0" w:color="auto"/>
      </w:divBdr>
    </w:div>
    <w:div w:id="1569655434">
      <w:bodyDiv w:val="1"/>
      <w:marLeft w:val="0"/>
      <w:marRight w:val="0"/>
      <w:marTop w:val="0"/>
      <w:marBottom w:val="0"/>
      <w:divBdr>
        <w:top w:val="none" w:sz="0" w:space="0" w:color="auto"/>
        <w:left w:val="none" w:sz="0" w:space="0" w:color="auto"/>
        <w:bottom w:val="none" w:sz="0" w:space="0" w:color="auto"/>
        <w:right w:val="none" w:sz="0" w:space="0" w:color="auto"/>
      </w:divBdr>
    </w:div>
    <w:div w:id="1569923780">
      <w:bodyDiv w:val="1"/>
      <w:marLeft w:val="0"/>
      <w:marRight w:val="0"/>
      <w:marTop w:val="0"/>
      <w:marBottom w:val="0"/>
      <w:divBdr>
        <w:top w:val="none" w:sz="0" w:space="0" w:color="auto"/>
        <w:left w:val="none" w:sz="0" w:space="0" w:color="auto"/>
        <w:bottom w:val="none" w:sz="0" w:space="0" w:color="auto"/>
        <w:right w:val="none" w:sz="0" w:space="0" w:color="auto"/>
      </w:divBdr>
    </w:div>
    <w:div w:id="1571312407">
      <w:bodyDiv w:val="1"/>
      <w:marLeft w:val="0"/>
      <w:marRight w:val="0"/>
      <w:marTop w:val="0"/>
      <w:marBottom w:val="0"/>
      <w:divBdr>
        <w:top w:val="none" w:sz="0" w:space="0" w:color="auto"/>
        <w:left w:val="none" w:sz="0" w:space="0" w:color="auto"/>
        <w:bottom w:val="none" w:sz="0" w:space="0" w:color="auto"/>
        <w:right w:val="none" w:sz="0" w:space="0" w:color="auto"/>
      </w:divBdr>
    </w:div>
    <w:div w:id="1572622112">
      <w:bodyDiv w:val="1"/>
      <w:marLeft w:val="0"/>
      <w:marRight w:val="0"/>
      <w:marTop w:val="0"/>
      <w:marBottom w:val="0"/>
      <w:divBdr>
        <w:top w:val="none" w:sz="0" w:space="0" w:color="auto"/>
        <w:left w:val="none" w:sz="0" w:space="0" w:color="auto"/>
        <w:bottom w:val="none" w:sz="0" w:space="0" w:color="auto"/>
        <w:right w:val="none" w:sz="0" w:space="0" w:color="auto"/>
      </w:divBdr>
    </w:div>
    <w:div w:id="1574390057">
      <w:bodyDiv w:val="1"/>
      <w:marLeft w:val="0"/>
      <w:marRight w:val="0"/>
      <w:marTop w:val="0"/>
      <w:marBottom w:val="0"/>
      <w:divBdr>
        <w:top w:val="none" w:sz="0" w:space="0" w:color="auto"/>
        <w:left w:val="none" w:sz="0" w:space="0" w:color="auto"/>
        <w:bottom w:val="none" w:sz="0" w:space="0" w:color="auto"/>
        <w:right w:val="none" w:sz="0" w:space="0" w:color="auto"/>
      </w:divBdr>
      <w:divsChild>
        <w:div w:id="1028068819">
          <w:marLeft w:val="480"/>
          <w:marRight w:val="0"/>
          <w:marTop w:val="0"/>
          <w:marBottom w:val="0"/>
          <w:divBdr>
            <w:top w:val="none" w:sz="0" w:space="0" w:color="auto"/>
            <w:left w:val="none" w:sz="0" w:space="0" w:color="auto"/>
            <w:bottom w:val="none" w:sz="0" w:space="0" w:color="auto"/>
            <w:right w:val="none" w:sz="0" w:space="0" w:color="auto"/>
          </w:divBdr>
        </w:div>
        <w:div w:id="897201406">
          <w:marLeft w:val="480"/>
          <w:marRight w:val="0"/>
          <w:marTop w:val="0"/>
          <w:marBottom w:val="0"/>
          <w:divBdr>
            <w:top w:val="none" w:sz="0" w:space="0" w:color="auto"/>
            <w:left w:val="none" w:sz="0" w:space="0" w:color="auto"/>
            <w:bottom w:val="none" w:sz="0" w:space="0" w:color="auto"/>
            <w:right w:val="none" w:sz="0" w:space="0" w:color="auto"/>
          </w:divBdr>
        </w:div>
        <w:div w:id="1485774825">
          <w:marLeft w:val="480"/>
          <w:marRight w:val="0"/>
          <w:marTop w:val="0"/>
          <w:marBottom w:val="0"/>
          <w:divBdr>
            <w:top w:val="none" w:sz="0" w:space="0" w:color="auto"/>
            <w:left w:val="none" w:sz="0" w:space="0" w:color="auto"/>
            <w:bottom w:val="none" w:sz="0" w:space="0" w:color="auto"/>
            <w:right w:val="none" w:sz="0" w:space="0" w:color="auto"/>
          </w:divBdr>
        </w:div>
        <w:div w:id="812256546">
          <w:marLeft w:val="480"/>
          <w:marRight w:val="0"/>
          <w:marTop w:val="0"/>
          <w:marBottom w:val="0"/>
          <w:divBdr>
            <w:top w:val="none" w:sz="0" w:space="0" w:color="auto"/>
            <w:left w:val="none" w:sz="0" w:space="0" w:color="auto"/>
            <w:bottom w:val="none" w:sz="0" w:space="0" w:color="auto"/>
            <w:right w:val="none" w:sz="0" w:space="0" w:color="auto"/>
          </w:divBdr>
        </w:div>
        <w:div w:id="620460425">
          <w:marLeft w:val="480"/>
          <w:marRight w:val="0"/>
          <w:marTop w:val="0"/>
          <w:marBottom w:val="0"/>
          <w:divBdr>
            <w:top w:val="none" w:sz="0" w:space="0" w:color="auto"/>
            <w:left w:val="none" w:sz="0" w:space="0" w:color="auto"/>
            <w:bottom w:val="none" w:sz="0" w:space="0" w:color="auto"/>
            <w:right w:val="none" w:sz="0" w:space="0" w:color="auto"/>
          </w:divBdr>
        </w:div>
        <w:div w:id="1375302760">
          <w:marLeft w:val="480"/>
          <w:marRight w:val="0"/>
          <w:marTop w:val="0"/>
          <w:marBottom w:val="0"/>
          <w:divBdr>
            <w:top w:val="none" w:sz="0" w:space="0" w:color="auto"/>
            <w:left w:val="none" w:sz="0" w:space="0" w:color="auto"/>
            <w:bottom w:val="none" w:sz="0" w:space="0" w:color="auto"/>
            <w:right w:val="none" w:sz="0" w:space="0" w:color="auto"/>
          </w:divBdr>
        </w:div>
        <w:div w:id="311301968">
          <w:marLeft w:val="480"/>
          <w:marRight w:val="0"/>
          <w:marTop w:val="0"/>
          <w:marBottom w:val="0"/>
          <w:divBdr>
            <w:top w:val="none" w:sz="0" w:space="0" w:color="auto"/>
            <w:left w:val="none" w:sz="0" w:space="0" w:color="auto"/>
            <w:bottom w:val="none" w:sz="0" w:space="0" w:color="auto"/>
            <w:right w:val="none" w:sz="0" w:space="0" w:color="auto"/>
          </w:divBdr>
        </w:div>
        <w:div w:id="2115242583">
          <w:marLeft w:val="480"/>
          <w:marRight w:val="0"/>
          <w:marTop w:val="0"/>
          <w:marBottom w:val="0"/>
          <w:divBdr>
            <w:top w:val="none" w:sz="0" w:space="0" w:color="auto"/>
            <w:left w:val="none" w:sz="0" w:space="0" w:color="auto"/>
            <w:bottom w:val="none" w:sz="0" w:space="0" w:color="auto"/>
            <w:right w:val="none" w:sz="0" w:space="0" w:color="auto"/>
          </w:divBdr>
        </w:div>
        <w:div w:id="802037896">
          <w:marLeft w:val="480"/>
          <w:marRight w:val="0"/>
          <w:marTop w:val="0"/>
          <w:marBottom w:val="0"/>
          <w:divBdr>
            <w:top w:val="none" w:sz="0" w:space="0" w:color="auto"/>
            <w:left w:val="none" w:sz="0" w:space="0" w:color="auto"/>
            <w:bottom w:val="none" w:sz="0" w:space="0" w:color="auto"/>
            <w:right w:val="none" w:sz="0" w:space="0" w:color="auto"/>
          </w:divBdr>
        </w:div>
        <w:div w:id="1505196430">
          <w:marLeft w:val="480"/>
          <w:marRight w:val="0"/>
          <w:marTop w:val="0"/>
          <w:marBottom w:val="0"/>
          <w:divBdr>
            <w:top w:val="none" w:sz="0" w:space="0" w:color="auto"/>
            <w:left w:val="none" w:sz="0" w:space="0" w:color="auto"/>
            <w:bottom w:val="none" w:sz="0" w:space="0" w:color="auto"/>
            <w:right w:val="none" w:sz="0" w:space="0" w:color="auto"/>
          </w:divBdr>
        </w:div>
        <w:div w:id="1078864896">
          <w:marLeft w:val="480"/>
          <w:marRight w:val="0"/>
          <w:marTop w:val="0"/>
          <w:marBottom w:val="0"/>
          <w:divBdr>
            <w:top w:val="none" w:sz="0" w:space="0" w:color="auto"/>
            <w:left w:val="none" w:sz="0" w:space="0" w:color="auto"/>
            <w:bottom w:val="none" w:sz="0" w:space="0" w:color="auto"/>
            <w:right w:val="none" w:sz="0" w:space="0" w:color="auto"/>
          </w:divBdr>
        </w:div>
        <w:div w:id="259141138">
          <w:marLeft w:val="480"/>
          <w:marRight w:val="0"/>
          <w:marTop w:val="0"/>
          <w:marBottom w:val="0"/>
          <w:divBdr>
            <w:top w:val="none" w:sz="0" w:space="0" w:color="auto"/>
            <w:left w:val="none" w:sz="0" w:space="0" w:color="auto"/>
            <w:bottom w:val="none" w:sz="0" w:space="0" w:color="auto"/>
            <w:right w:val="none" w:sz="0" w:space="0" w:color="auto"/>
          </w:divBdr>
        </w:div>
        <w:div w:id="1094285406">
          <w:marLeft w:val="480"/>
          <w:marRight w:val="0"/>
          <w:marTop w:val="0"/>
          <w:marBottom w:val="0"/>
          <w:divBdr>
            <w:top w:val="none" w:sz="0" w:space="0" w:color="auto"/>
            <w:left w:val="none" w:sz="0" w:space="0" w:color="auto"/>
            <w:bottom w:val="none" w:sz="0" w:space="0" w:color="auto"/>
            <w:right w:val="none" w:sz="0" w:space="0" w:color="auto"/>
          </w:divBdr>
        </w:div>
        <w:div w:id="1092507692">
          <w:marLeft w:val="480"/>
          <w:marRight w:val="0"/>
          <w:marTop w:val="0"/>
          <w:marBottom w:val="0"/>
          <w:divBdr>
            <w:top w:val="none" w:sz="0" w:space="0" w:color="auto"/>
            <w:left w:val="none" w:sz="0" w:space="0" w:color="auto"/>
            <w:bottom w:val="none" w:sz="0" w:space="0" w:color="auto"/>
            <w:right w:val="none" w:sz="0" w:space="0" w:color="auto"/>
          </w:divBdr>
        </w:div>
        <w:div w:id="129177568">
          <w:marLeft w:val="480"/>
          <w:marRight w:val="0"/>
          <w:marTop w:val="0"/>
          <w:marBottom w:val="0"/>
          <w:divBdr>
            <w:top w:val="none" w:sz="0" w:space="0" w:color="auto"/>
            <w:left w:val="none" w:sz="0" w:space="0" w:color="auto"/>
            <w:bottom w:val="none" w:sz="0" w:space="0" w:color="auto"/>
            <w:right w:val="none" w:sz="0" w:space="0" w:color="auto"/>
          </w:divBdr>
        </w:div>
        <w:div w:id="1852572280">
          <w:marLeft w:val="480"/>
          <w:marRight w:val="0"/>
          <w:marTop w:val="0"/>
          <w:marBottom w:val="0"/>
          <w:divBdr>
            <w:top w:val="none" w:sz="0" w:space="0" w:color="auto"/>
            <w:left w:val="none" w:sz="0" w:space="0" w:color="auto"/>
            <w:bottom w:val="none" w:sz="0" w:space="0" w:color="auto"/>
            <w:right w:val="none" w:sz="0" w:space="0" w:color="auto"/>
          </w:divBdr>
        </w:div>
        <w:div w:id="844704835">
          <w:marLeft w:val="480"/>
          <w:marRight w:val="0"/>
          <w:marTop w:val="0"/>
          <w:marBottom w:val="0"/>
          <w:divBdr>
            <w:top w:val="none" w:sz="0" w:space="0" w:color="auto"/>
            <w:left w:val="none" w:sz="0" w:space="0" w:color="auto"/>
            <w:bottom w:val="none" w:sz="0" w:space="0" w:color="auto"/>
            <w:right w:val="none" w:sz="0" w:space="0" w:color="auto"/>
          </w:divBdr>
        </w:div>
        <w:div w:id="165903220">
          <w:marLeft w:val="480"/>
          <w:marRight w:val="0"/>
          <w:marTop w:val="0"/>
          <w:marBottom w:val="0"/>
          <w:divBdr>
            <w:top w:val="none" w:sz="0" w:space="0" w:color="auto"/>
            <w:left w:val="none" w:sz="0" w:space="0" w:color="auto"/>
            <w:bottom w:val="none" w:sz="0" w:space="0" w:color="auto"/>
            <w:right w:val="none" w:sz="0" w:space="0" w:color="auto"/>
          </w:divBdr>
        </w:div>
        <w:div w:id="1648780082">
          <w:marLeft w:val="480"/>
          <w:marRight w:val="0"/>
          <w:marTop w:val="0"/>
          <w:marBottom w:val="0"/>
          <w:divBdr>
            <w:top w:val="none" w:sz="0" w:space="0" w:color="auto"/>
            <w:left w:val="none" w:sz="0" w:space="0" w:color="auto"/>
            <w:bottom w:val="none" w:sz="0" w:space="0" w:color="auto"/>
            <w:right w:val="none" w:sz="0" w:space="0" w:color="auto"/>
          </w:divBdr>
        </w:div>
        <w:div w:id="749278000">
          <w:marLeft w:val="480"/>
          <w:marRight w:val="0"/>
          <w:marTop w:val="0"/>
          <w:marBottom w:val="0"/>
          <w:divBdr>
            <w:top w:val="none" w:sz="0" w:space="0" w:color="auto"/>
            <w:left w:val="none" w:sz="0" w:space="0" w:color="auto"/>
            <w:bottom w:val="none" w:sz="0" w:space="0" w:color="auto"/>
            <w:right w:val="none" w:sz="0" w:space="0" w:color="auto"/>
          </w:divBdr>
        </w:div>
        <w:div w:id="839078981">
          <w:marLeft w:val="480"/>
          <w:marRight w:val="0"/>
          <w:marTop w:val="0"/>
          <w:marBottom w:val="0"/>
          <w:divBdr>
            <w:top w:val="none" w:sz="0" w:space="0" w:color="auto"/>
            <w:left w:val="none" w:sz="0" w:space="0" w:color="auto"/>
            <w:bottom w:val="none" w:sz="0" w:space="0" w:color="auto"/>
            <w:right w:val="none" w:sz="0" w:space="0" w:color="auto"/>
          </w:divBdr>
        </w:div>
        <w:div w:id="630749387">
          <w:marLeft w:val="480"/>
          <w:marRight w:val="0"/>
          <w:marTop w:val="0"/>
          <w:marBottom w:val="0"/>
          <w:divBdr>
            <w:top w:val="none" w:sz="0" w:space="0" w:color="auto"/>
            <w:left w:val="none" w:sz="0" w:space="0" w:color="auto"/>
            <w:bottom w:val="none" w:sz="0" w:space="0" w:color="auto"/>
            <w:right w:val="none" w:sz="0" w:space="0" w:color="auto"/>
          </w:divBdr>
        </w:div>
        <w:div w:id="249975428">
          <w:marLeft w:val="480"/>
          <w:marRight w:val="0"/>
          <w:marTop w:val="0"/>
          <w:marBottom w:val="0"/>
          <w:divBdr>
            <w:top w:val="none" w:sz="0" w:space="0" w:color="auto"/>
            <w:left w:val="none" w:sz="0" w:space="0" w:color="auto"/>
            <w:bottom w:val="none" w:sz="0" w:space="0" w:color="auto"/>
            <w:right w:val="none" w:sz="0" w:space="0" w:color="auto"/>
          </w:divBdr>
        </w:div>
        <w:div w:id="1556354435">
          <w:marLeft w:val="480"/>
          <w:marRight w:val="0"/>
          <w:marTop w:val="0"/>
          <w:marBottom w:val="0"/>
          <w:divBdr>
            <w:top w:val="none" w:sz="0" w:space="0" w:color="auto"/>
            <w:left w:val="none" w:sz="0" w:space="0" w:color="auto"/>
            <w:bottom w:val="none" w:sz="0" w:space="0" w:color="auto"/>
            <w:right w:val="none" w:sz="0" w:space="0" w:color="auto"/>
          </w:divBdr>
        </w:div>
        <w:div w:id="863521801">
          <w:marLeft w:val="480"/>
          <w:marRight w:val="0"/>
          <w:marTop w:val="0"/>
          <w:marBottom w:val="0"/>
          <w:divBdr>
            <w:top w:val="none" w:sz="0" w:space="0" w:color="auto"/>
            <w:left w:val="none" w:sz="0" w:space="0" w:color="auto"/>
            <w:bottom w:val="none" w:sz="0" w:space="0" w:color="auto"/>
            <w:right w:val="none" w:sz="0" w:space="0" w:color="auto"/>
          </w:divBdr>
        </w:div>
        <w:div w:id="397173432">
          <w:marLeft w:val="480"/>
          <w:marRight w:val="0"/>
          <w:marTop w:val="0"/>
          <w:marBottom w:val="0"/>
          <w:divBdr>
            <w:top w:val="none" w:sz="0" w:space="0" w:color="auto"/>
            <w:left w:val="none" w:sz="0" w:space="0" w:color="auto"/>
            <w:bottom w:val="none" w:sz="0" w:space="0" w:color="auto"/>
            <w:right w:val="none" w:sz="0" w:space="0" w:color="auto"/>
          </w:divBdr>
        </w:div>
        <w:div w:id="1572233304">
          <w:marLeft w:val="480"/>
          <w:marRight w:val="0"/>
          <w:marTop w:val="0"/>
          <w:marBottom w:val="0"/>
          <w:divBdr>
            <w:top w:val="none" w:sz="0" w:space="0" w:color="auto"/>
            <w:left w:val="none" w:sz="0" w:space="0" w:color="auto"/>
            <w:bottom w:val="none" w:sz="0" w:space="0" w:color="auto"/>
            <w:right w:val="none" w:sz="0" w:space="0" w:color="auto"/>
          </w:divBdr>
        </w:div>
        <w:div w:id="1692487514">
          <w:marLeft w:val="480"/>
          <w:marRight w:val="0"/>
          <w:marTop w:val="0"/>
          <w:marBottom w:val="0"/>
          <w:divBdr>
            <w:top w:val="none" w:sz="0" w:space="0" w:color="auto"/>
            <w:left w:val="none" w:sz="0" w:space="0" w:color="auto"/>
            <w:bottom w:val="none" w:sz="0" w:space="0" w:color="auto"/>
            <w:right w:val="none" w:sz="0" w:space="0" w:color="auto"/>
          </w:divBdr>
        </w:div>
      </w:divsChild>
    </w:div>
    <w:div w:id="1576935767">
      <w:bodyDiv w:val="1"/>
      <w:marLeft w:val="0"/>
      <w:marRight w:val="0"/>
      <w:marTop w:val="0"/>
      <w:marBottom w:val="0"/>
      <w:divBdr>
        <w:top w:val="none" w:sz="0" w:space="0" w:color="auto"/>
        <w:left w:val="none" w:sz="0" w:space="0" w:color="auto"/>
        <w:bottom w:val="none" w:sz="0" w:space="0" w:color="auto"/>
        <w:right w:val="none" w:sz="0" w:space="0" w:color="auto"/>
      </w:divBdr>
    </w:div>
    <w:div w:id="1578661882">
      <w:bodyDiv w:val="1"/>
      <w:marLeft w:val="0"/>
      <w:marRight w:val="0"/>
      <w:marTop w:val="0"/>
      <w:marBottom w:val="0"/>
      <w:divBdr>
        <w:top w:val="none" w:sz="0" w:space="0" w:color="auto"/>
        <w:left w:val="none" w:sz="0" w:space="0" w:color="auto"/>
        <w:bottom w:val="none" w:sz="0" w:space="0" w:color="auto"/>
        <w:right w:val="none" w:sz="0" w:space="0" w:color="auto"/>
      </w:divBdr>
    </w:div>
    <w:div w:id="1579438703">
      <w:bodyDiv w:val="1"/>
      <w:marLeft w:val="0"/>
      <w:marRight w:val="0"/>
      <w:marTop w:val="0"/>
      <w:marBottom w:val="0"/>
      <w:divBdr>
        <w:top w:val="none" w:sz="0" w:space="0" w:color="auto"/>
        <w:left w:val="none" w:sz="0" w:space="0" w:color="auto"/>
        <w:bottom w:val="none" w:sz="0" w:space="0" w:color="auto"/>
        <w:right w:val="none" w:sz="0" w:space="0" w:color="auto"/>
      </w:divBdr>
    </w:div>
    <w:div w:id="1582183126">
      <w:bodyDiv w:val="1"/>
      <w:marLeft w:val="0"/>
      <w:marRight w:val="0"/>
      <w:marTop w:val="0"/>
      <w:marBottom w:val="0"/>
      <w:divBdr>
        <w:top w:val="none" w:sz="0" w:space="0" w:color="auto"/>
        <w:left w:val="none" w:sz="0" w:space="0" w:color="auto"/>
        <w:bottom w:val="none" w:sz="0" w:space="0" w:color="auto"/>
        <w:right w:val="none" w:sz="0" w:space="0" w:color="auto"/>
      </w:divBdr>
    </w:div>
    <w:div w:id="1584215519">
      <w:bodyDiv w:val="1"/>
      <w:marLeft w:val="0"/>
      <w:marRight w:val="0"/>
      <w:marTop w:val="0"/>
      <w:marBottom w:val="0"/>
      <w:divBdr>
        <w:top w:val="none" w:sz="0" w:space="0" w:color="auto"/>
        <w:left w:val="none" w:sz="0" w:space="0" w:color="auto"/>
        <w:bottom w:val="none" w:sz="0" w:space="0" w:color="auto"/>
        <w:right w:val="none" w:sz="0" w:space="0" w:color="auto"/>
      </w:divBdr>
    </w:div>
    <w:div w:id="1584221619">
      <w:bodyDiv w:val="1"/>
      <w:marLeft w:val="0"/>
      <w:marRight w:val="0"/>
      <w:marTop w:val="0"/>
      <w:marBottom w:val="0"/>
      <w:divBdr>
        <w:top w:val="none" w:sz="0" w:space="0" w:color="auto"/>
        <w:left w:val="none" w:sz="0" w:space="0" w:color="auto"/>
        <w:bottom w:val="none" w:sz="0" w:space="0" w:color="auto"/>
        <w:right w:val="none" w:sz="0" w:space="0" w:color="auto"/>
      </w:divBdr>
      <w:divsChild>
        <w:div w:id="1946841125">
          <w:marLeft w:val="480"/>
          <w:marRight w:val="0"/>
          <w:marTop w:val="0"/>
          <w:marBottom w:val="0"/>
          <w:divBdr>
            <w:top w:val="none" w:sz="0" w:space="0" w:color="auto"/>
            <w:left w:val="none" w:sz="0" w:space="0" w:color="auto"/>
            <w:bottom w:val="none" w:sz="0" w:space="0" w:color="auto"/>
            <w:right w:val="none" w:sz="0" w:space="0" w:color="auto"/>
          </w:divBdr>
        </w:div>
        <w:div w:id="1860123612">
          <w:marLeft w:val="480"/>
          <w:marRight w:val="0"/>
          <w:marTop w:val="0"/>
          <w:marBottom w:val="0"/>
          <w:divBdr>
            <w:top w:val="none" w:sz="0" w:space="0" w:color="auto"/>
            <w:left w:val="none" w:sz="0" w:space="0" w:color="auto"/>
            <w:bottom w:val="none" w:sz="0" w:space="0" w:color="auto"/>
            <w:right w:val="none" w:sz="0" w:space="0" w:color="auto"/>
          </w:divBdr>
        </w:div>
        <w:div w:id="1819372749">
          <w:marLeft w:val="480"/>
          <w:marRight w:val="0"/>
          <w:marTop w:val="0"/>
          <w:marBottom w:val="0"/>
          <w:divBdr>
            <w:top w:val="none" w:sz="0" w:space="0" w:color="auto"/>
            <w:left w:val="none" w:sz="0" w:space="0" w:color="auto"/>
            <w:bottom w:val="none" w:sz="0" w:space="0" w:color="auto"/>
            <w:right w:val="none" w:sz="0" w:space="0" w:color="auto"/>
          </w:divBdr>
        </w:div>
        <w:div w:id="605309991">
          <w:marLeft w:val="480"/>
          <w:marRight w:val="0"/>
          <w:marTop w:val="0"/>
          <w:marBottom w:val="0"/>
          <w:divBdr>
            <w:top w:val="none" w:sz="0" w:space="0" w:color="auto"/>
            <w:left w:val="none" w:sz="0" w:space="0" w:color="auto"/>
            <w:bottom w:val="none" w:sz="0" w:space="0" w:color="auto"/>
            <w:right w:val="none" w:sz="0" w:space="0" w:color="auto"/>
          </w:divBdr>
        </w:div>
        <w:div w:id="755856706">
          <w:marLeft w:val="480"/>
          <w:marRight w:val="0"/>
          <w:marTop w:val="0"/>
          <w:marBottom w:val="0"/>
          <w:divBdr>
            <w:top w:val="none" w:sz="0" w:space="0" w:color="auto"/>
            <w:left w:val="none" w:sz="0" w:space="0" w:color="auto"/>
            <w:bottom w:val="none" w:sz="0" w:space="0" w:color="auto"/>
            <w:right w:val="none" w:sz="0" w:space="0" w:color="auto"/>
          </w:divBdr>
        </w:div>
        <w:div w:id="1047414692">
          <w:marLeft w:val="480"/>
          <w:marRight w:val="0"/>
          <w:marTop w:val="0"/>
          <w:marBottom w:val="0"/>
          <w:divBdr>
            <w:top w:val="none" w:sz="0" w:space="0" w:color="auto"/>
            <w:left w:val="none" w:sz="0" w:space="0" w:color="auto"/>
            <w:bottom w:val="none" w:sz="0" w:space="0" w:color="auto"/>
            <w:right w:val="none" w:sz="0" w:space="0" w:color="auto"/>
          </w:divBdr>
        </w:div>
        <w:div w:id="668799960">
          <w:marLeft w:val="480"/>
          <w:marRight w:val="0"/>
          <w:marTop w:val="0"/>
          <w:marBottom w:val="0"/>
          <w:divBdr>
            <w:top w:val="none" w:sz="0" w:space="0" w:color="auto"/>
            <w:left w:val="none" w:sz="0" w:space="0" w:color="auto"/>
            <w:bottom w:val="none" w:sz="0" w:space="0" w:color="auto"/>
            <w:right w:val="none" w:sz="0" w:space="0" w:color="auto"/>
          </w:divBdr>
        </w:div>
        <w:div w:id="1691106534">
          <w:marLeft w:val="480"/>
          <w:marRight w:val="0"/>
          <w:marTop w:val="0"/>
          <w:marBottom w:val="0"/>
          <w:divBdr>
            <w:top w:val="none" w:sz="0" w:space="0" w:color="auto"/>
            <w:left w:val="none" w:sz="0" w:space="0" w:color="auto"/>
            <w:bottom w:val="none" w:sz="0" w:space="0" w:color="auto"/>
            <w:right w:val="none" w:sz="0" w:space="0" w:color="auto"/>
          </w:divBdr>
        </w:div>
        <w:div w:id="1124888010">
          <w:marLeft w:val="480"/>
          <w:marRight w:val="0"/>
          <w:marTop w:val="0"/>
          <w:marBottom w:val="0"/>
          <w:divBdr>
            <w:top w:val="none" w:sz="0" w:space="0" w:color="auto"/>
            <w:left w:val="none" w:sz="0" w:space="0" w:color="auto"/>
            <w:bottom w:val="none" w:sz="0" w:space="0" w:color="auto"/>
            <w:right w:val="none" w:sz="0" w:space="0" w:color="auto"/>
          </w:divBdr>
        </w:div>
        <w:div w:id="21396307">
          <w:marLeft w:val="480"/>
          <w:marRight w:val="0"/>
          <w:marTop w:val="0"/>
          <w:marBottom w:val="0"/>
          <w:divBdr>
            <w:top w:val="none" w:sz="0" w:space="0" w:color="auto"/>
            <w:left w:val="none" w:sz="0" w:space="0" w:color="auto"/>
            <w:bottom w:val="none" w:sz="0" w:space="0" w:color="auto"/>
            <w:right w:val="none" w:sz="0" w:space="0" w:color="auto"/>
          </w:divBdr>
        </w:div>
        <w:div w:id="1600025750">
          <w:marLeft w:val="480"/>
          <w:marRight w:val="0"/>
          <w:marTop w:val="0"/>
          <w:marBottom w:val="0"/>
          <w:divBdr>
            <w:top w:val="none" w:sz="0" w:space="0" w:color="auto"/>
            <w:left w:val="none" w:sz="0" w:space="0" w:color="auto"/>
            <w:bottom w:val="none" w:sz="0" w:space="0" w:color="auto"/>
            <w:right w:val="none" w:sz="0" w:space="0" w:color="auto"/>
          </w:divBdr>
        </w:div>
        <w:div w:id="1935940565">
          <w:marLeft w:val="480"/>
          <w:marRight w:val="0"/>
          <w:marTop w:val="0"/>
          <w:marBottom w:val="0"/>
          <w:divBdr>
            <w:top w:val="none" w:sz="0" w:space="0" w:color="auto"/>
            <w:left w:val="none" w:sz="0" w:space="0" w:color="auto"/>
            <w:bottom w:val="none" w:sz="0" w:space="0" w:color="auto"/>
            <w:right w:val="none" w:sz="0" w:space="0" w:color="auto"/>
          </w:divBdr>
        </w:div>
        <w:div w:id="290211268">
          <w:marLeft w:val="480"/>
          <w:marRight w:val="0"/>
          <w:marTop w:val="0"/>
          <w:marBottom w:val="0"/>
          <w:divBdr>
            <w:top w:val="none" w:sz="0" w:space="0" w:color="auto"/>
            <w:left w:val="none" w:sz="0" w:space="0" w:color="auto"/>
            <w:bottom w:val="none" w:sz="0" w:space="0" w:color="auto"/>
            <w:right w:val="none" w:sz="0" w:space="0" w:color="auto"/>
          </w:divBdr>
        </w:div>
        <w:div w:id="505169631">
          <w:marLeft w:val="480"/>
          <w:marRight w:val="0"/>
          <w:marTop w:val="0"/>
          <w:marBottom w:val="0"/>
          <w:divBdr>
            <w:top w:val="none" w:sz="0" w:space="0" w:color="auto"/>
            <w:left w:val="none" w:sz="0" w:space="0" w:color="auto"/>
            <w:bottom w:val="none" w:sz="0" w:space="0" w:color="auto"/>
            <w:right w:val="none" w:sz="0" w:space="0" w:color="auto"/>
          </w:divBdr>
        </w:div>
        <w:div w:id="1343509249">
          <w:marLeft w:val="480"/>
          <w:marRight w:val="0"/>
          <w:marTop w:val="0"/>
          <w:marBottom w:val="0"/>
          <w:divBdr>
            <w:top w:val="none" w:sz="0" w:space="0" w:color="auto"/>
            <w:left w:val="none" w:sz="0" w:space="0" w:color="auto"/>
            <w:bottom w:val="none" w:sz="0" w:space="0" w:color="auto"/>
            <w:right w:val="none" w:sz="0" w:space="0" w:color="auto"/>
          </w:divBdr>
        </w:div>
        <w:div w:id="67002028">
          <w:marLeft w:val="480"/>
          <w:marRight w:val="0"/>
          <w:marTop w:val="0"/>
          <w:marBottom w:val="0"/>
          <w:divBdr>
            <w:top w:val="none" w:sz="0" w:space="0" w:color="auto"/>
            <w:left w:val="none" w:sz="0" w:space="0" w:color="auto"/>
            <w:bottom w:val="none" w:sz="0" w:space="0" w:color="auto"/>
            <w:right w:val="none" w:sz="0" w:space="0" w:color="auto"/>
          </w:divBdr>
        </w:div>
        <w:div w:id="1437022431">
          <w:marLeft w:val="480"/>
          <w:marRight w:val="0"/>
          <w:marTop w:val="0"/>
          <w:marBottom w:val="0"/>
          <w:divBdr>
            <w:top w:val="none" w:sz="0" w:space="0" w:color="auto"/>
            <w:left w:val="none" w:sz="0" w:space="0" w:color="auto"/>
            <w:bottom w:val="none" w:sz="0" w:space="0" w:color="auto"/>
            <w:right w:val="none" w:sz="0" w:space="0" w:color="auto"/>
          </w:divBdr>
        </w:div>
        <w:div w:id="1638223064">
          <w:marLeft w:val="480"/>
          <w:marRight w:val="0"/>
          <w:marTop w:val="0"/>
          <w:marBottom w:val="0"/>
          <w:divBdr>
            <w:top w:val="none" w:sz="0" w:space="0" w:color="auto"/>
            <w:left w:val="none" w:sz="0" w:space="0" w:color="auto"/>
            <w:bottom w:val="none" w:sz="0" w:space="0" w:color="auto"/>
            <w:right w:val="none" w:sz="0" w:space="0" w:color="auto"/>
          </w:divBdr>
        </w:div>
        <w:div w:id="812261550">
          <w:marLeft w:val="480"/>
          <w:marRight w:val="0"/>
          <w:marTop w:val="0"/>
          <w:marBottom w:val="0"/>
          <w:divBdr>
            <w:top w:val="none" w:sz="0" w:space="0" w:color="auto"/>
            <w:left w:val="none" w:sz="0" w:space="0" w:color="auto"/>
            <w:bottom w:val="none" w:sz="0" w:space="0" w:color="auto"/>
            <w:right w:val="none" w:sz="0" w:space="0" w:color="auto"/>
          </w:divBdr>
        </w:div>
        <w:div w:id="1867400664">
          <w:marLeft w:val="480"/>
          <w:marRight w:val="0"/>
          <w:marTop w:val="0"/>
          <w:marBottom w:val="0"/>
          <w:divBdr>
            <w:top w:val="none" w:sz="0" w:space="0" w:color="auto"/>
            <w:left w:val="none" w:sz="0" w:space="0" w:color="auto"/>
            <w:bottom w:val="none" w:sz="0" w:space="0" w:color="auto"/>
            <w:right w:val="none" w:sz="0" w:space="0" w:color="auto"/>
          </w:divBdr>
        </w:div>
        <w:div w:id="1660767434">
          <w:marLeft w:val="480"/>
          <w:marRight w:val="0"/>
          <w:marTop w:val="0"/>
          <w:marBottom w:val="0"/>
          <w:divBdr>
            <w:top w:val="none" w:sz="0" w:space="0" w:color="auto"/>
            <w:left w:val="none" w:sz="0" w:space="0" w:color="auto"/>
            <w:bottom w:val="none" w:sz="0" w:space="0" w:color="auto"/>
            <w:right w:val="none" w:sz="0" w:space="0" w:color="auto"/>
          </w:divBdr>
        </w:div>
        <w:div w:id="2092116938">
          <w:marLeft w:val="480"/>
          <w:marRight w:val="0"/>
          <w:marTop w:val="0"/>
          <w:marBottom w:val="0"/>
          <w:divBdr>
            <w:top w:val="none" w:sz="0" w:space="0" w:color="auto"/>
            <w:left w:val="none" w:sz="0" w:space="0" w:color="auto"/>
            <w:bottom w:val="none" w:sz="0" w:space="0" w:color="auto"/>
            <w:right w:val="none" w:sz="0" w:space="0" w:color="auto"/>
          </w:divBdr>
        </w:div>
        <w:div w:id="323705588">
          <w:marLeft w:val="480"/>
          <w:marRight w:val="0"/>
          <w:marTop w:val="0"/>
          <w:marBottom w:val="0"/>
          <w:divBdr>
            <w:top w:val="none" w:sz="0" w:space="0" w:color="auto"/>
            <w:left w:val="none" w:sz="0" w:space="0" w:color="auto"/>
            <w:bottom w:val="none" w:sz="0" w:space="0" w:color="auto"/>
            <w:right w:val="none" w:sz="0" w:space="0" w:color="auto"/>
          </w:divBdr>
        </w:div>
        <w:div w:id="975331192">
          <w:marLeft w:val="480"/>
          <w:marRight w:val="0"/>
          <w:marTop w:val="0"/>
          <w:marBottom w:val="0"/>
          <w:divBdr>
            <w:top w:val="none" w:sz="0" w:space="0" w:color="auto"/>
            <w:left w:val="none" w:sz="0" w:space="0" w:color="auto"/>
            <w:bottom w:val="none" w:sz="0" w:space="0" w:color="auto"/>
            <w:right w:val="none" w:sz="0" w:space="0" w:color="auto"/>
          </w:divBdr>
        </w:div>
        <w:div w:id="1392386750">
          <w:marLeft w:val="480"/>
          <w:marRight w:val="0"/>
          <w:marTop w:val="0"/>
          <w:marBottom w:val="0"/>
          <w:divBdr>
            <w:top w:val="none" w:sz="0" w:space="0" w:color="auto"/>
            <w:left w:val="none" w:sz="0" w:space="0" w:color="auto"/>
            <w:bottom w:val="none" w:sz="0" w:space="0" w:color="auto"/>
            <w:right w:val="none" w:sz="0" w:space="0" w:color="auto"/>
          </w:divBdr>
        </w:div>
        <w:div w:id="1370716755">
          <w:marLeft w:val="480"/>
          <w:marRight w:val="0"/>
          <w:marTop w:val="0"/>
          <w:marBottom w:val="0"/>
          <w:divBdr>
            <w:top w:val="none" w:sz="0" w:space="0" w:color="auto"/>
            <w:left w:val="none" w:sz="0" w:space="0" w:color="auto"/>
            <w:bottom w:val="none" w:sz="0" w:space="0" w:color="auto"/>
            <w:right w:val="none" w:sz="0" w:space="0" w:color="auto"/>
          </w:divBdr>
        </w:div>
        <w:div w:id="792485447">
          <w:marLeft w:val="480"/>
          <w:marRight w:val="0"/>
          <w:marTop w:val="0"/>
          <w:marBottom w:val="0"/>
          <w:divBdr>
            <w:top w:val="none" w:sz="0" w:space="0" w:color="auto"/>
            <w:left w:val="none" w:sz="0" w:space="0" w:color="auto"/>
            <w:bottom w:val="none" w:sz="0" w:space="0" w:color="auto"/>
            <w:right w:val="none" w:sz="0" w:space="0" w:color="auto"/>
          </w:divBdr>
        </w:div>
        <w:div w:id="425420294">
          <w:marLeft w:val="480"/>
          <w:marRight w:val="0"/>
          <w:marTop w:val="0"/>
          <w:marBottom w:val="0"/>
          <w:divBdr>
            <w:top w:val="none" w:sz="0" w:space="0" w:color="auto"/>
            <w:left w:val="none" w:sz="0" w:space="0" w:color="auto"/>
            <w:bottom w:val="none" w:sz="0" w:space="0" w:color="auto"/>
            <w:right w:val="none" w:sz="0" w:space="0" w:color="auto"/>
          </w:divBdr>
        </w:div>
        <w:div w:id="1672759239">
          <w:marLeft w:val="480"/>
          <w:marRight w:val="0"/>
          <w:marTop w:val="0"/>
          <w:marBottom w:val="0"/>
          <w:divBdr>
            <w:top w:val="none" w:sz="0" w:space="0" w:color="auto"/>
            <w:left w:val="none" w:sz="0" w:space="0" w:color="auto"/>
            <w:bottom w:val="none" w:sz="0" w:space="0" w:color="auto"/>
            <w:right w:val="none" w:sz="0" w:space="0" w:color="auto"/>
          </w:divBdr>
        </w:div>
        <w:div w:id="2087876285">
          <w:marLeft w:val="480"/>
          <w:marRight w:val="0"/>
          <w:marTop w:val="0"/>
          <w:marBottom w:val="0"/>
          <w:divBdr>
            <w:top w:val="none" w:sz="0" w:space="0" w:color="auto"/>
            <w:left w:val="none" w:sz="0" w:space="0" w:color="auto"/>
            <w:bottom w:val="none" w:sz="0" w:space="0" w:color="auto"/>
            <w:right w:val="none" w:sz="0" w:space="0" w:color="auto"/>
          </w:divBdr>
        </w:div>
        <w:div w:id="149636131">
          <w:marLeft w:val="480"/>
          <w:marRight w:val="0"/>
          <w:marTop w:val="0"/>
          <w:marBottom w:val="0"/>
          <w:divBdr>
            <w:top w:val="none" w:sz="0" w:space="0" w:color="auto"/>
            <w:left w:val="none" w:sz="0" w:space="0" w:color="auto"/>
            <w:bottom w:val="none" w:sz="0" w:space="0" w:color="auto"/>
            <w:right w:val="none" w:sz="0" w:space="0" w:color="auto"/>
          </w:divBdr>
        </w:div>
        <w:div w:id="341051043">
          <w:marLeft w:val="480"/>
          <w:marRight w:val="0"/>
          <w:marTop w:val="0"/>
          <w:marBottom w:val="0"/>
          <w:divBdr>
            <w:top w:val="none" w:sz="0" w:space="0" w:color="auto"/>
            <w:left w:val="none" w:sz="0" w:space="0" w:color="auto"/>
            <w:bottom w:val="none" w:sz="0" w:space="0" w:color="auto"/>
            <w:right w:val="none" w:sz="0" w:space="0" w:color="auto"/>
          </w:divBdr>
        </w:div>
        <w:div w:id="1744180225">
          <w:marLeft w:val="480"/>
          <w:marRight w:val="0"/>
          <w:marTop w:val="0"/>
          <w:marBottom w:val="0"/>
          <w:divBdr>
            <w:top w:val="none" w:sz="0" w:space="0" w:color="auto"/>
            <w:left w:val="none" w:sz="0" w:space="0" w:color="auto"/>
            <w:bottom w:val="none" w:sz="0" w:space="0" w:color="auto"/>
            <w:right w:val="none" w:sz="0" w:space="0" w:color="auto"/>
          </w:divBdr>
        </w:div>
      </w:divsChild>
    </w:div>
    <w:div w:id="1584677183">
      <w:bodyDiv w:val="1"/>
      <w:marLeft w:val="0"/>
      <w:marRight w:val="0"/>
      <w:marTop w:val="0"/>
      <w:marBottom w:val="0"/>
      <w:divBdr>
        <w:top w:val="none" w:sz="0" w:space="0" w:color="auto"/>
        <w:left w:val="none" w:sz="0" w:space="0" w:color="auto"/>
        <w:bottom w:val="none" w:sz="0" w:space="0" w:color="auto"/>
        <w:right w:val="none" w:sz="0" w:space="0" w:color="auto"/>
      </w:divBdr>
    </w:div>
    <w:div w:id="1585994554">
      <w:bodyDiv w:val="1"/>
      <w:marLeft w:val="0"/>
      <w:marRight w:val="0"/>
      <w:marTop w:val="0"/>
      <w:marBottom w:val="0"/>
      <w:divBdr>
        <w:top w:val="none" w:sz="0" w:space="0" w:color="auto"/>
        <w:left w:val="none" w:sz="0" w:space="0" w:color="auto"/>
        <w:bottom w:val="none" w:sz="0" w:space="0" w:color="auto"/>
        <w:right w:val="none" w:sz="0" w:space="0" w:color="auto"/>
      </w:divBdr>
    </w:div>
    <w:div w:id="1587496943">
      <w:bodyDiv w:val="1"/>
      <w:marLeft w:val="0"/>
      <w:marRight w:val="0"/>
      <w:marTop w:val="0"/>
      <w:marBottom w:val="0"/>
      <w:divBdr>
        <w:top w:val="none" w:sz="0" w:space="0" w:color="auto"/>
        <w:left w:val="none" w:sz="0" w:space="0" w:color="auto"/>
        <w:bottom w:val="none" w:sz="0" w:space="0" w:color="auto"/>
        <w:right w:val="none" w:sz="0" w:space="0" w:color="auto"/>
      </w:divBdr>
    </w:div>
    <w:div w:id="1591042602">
      <w:bodyDiv w:val="1"/>
      <w:marLeft w:val="0"/>
      <w:marRight w:val="0"/>
      <w:marTop w:val="0"/>
      <w:marBottom w:val="0"/>
      <w:divBdr>
        <w:top w:val="none" w:sz="0" w:space="0" w:color="auto"/>
        <w:left w:val="none" w:sz="0" w:space="0" w:color="auto"/>
        <w:bottom w:val="none" w:sz="0" w:space="0" w:color="auto"/>
        <w:right w:val="none" w:sz="0" w:space="0" w:color="auto"/>
      </w:divBdr>
    </w:div>
    <w:div w:id="1591353749">
      <w:bodyDiv w:val="1"/>
      <w:marLeft w:val="0"/>
      <w:marRight w:val="0"/>
      <w:marTop w:val="0"/>
      <w:marBottom w:val="0"/>
      <w:divBdr>
        <w:top w:val="none" w:sz="0" w:space="0" w:color="auto"/>
        <w:left w:val="none" w:sz="0" w:space="0" w:color="auto"/>
        <w:bottom w:val="none" w:sz="0" w:space="0" w:color="auto"/>
        <w:right w:val="none" w:sz="0" w:space="0" w:color="auto"/>
      </w:divBdr>
    </w:div>
    <w:div w:id="1592275057">
      <w:bodyDiv w:val="1"/>
      <w:marLeft w:val="0"/>
      <w:marRight w:val="0"/>
      <w:marTop w:val="0"/>
      <w:marBottom w:val="0"/>
      <w:divBdr>
        <w:top w:val="none" w:sz="0" w:space="0" w:color="auto"/>
        <w:left w:val="none" w:sz="0" w:space="0" w:color="auto"/>
        <w:bottom w:val="none" w:sz="0" w:space="0" w:color="auto"/>
        <w:right w:val="none" w:sz="0" w:space="0" w:color="auto"/>
      </w:divBdr>
      <w:divsChild>
        <w:div w:id="8801971">
          <w:marLeft w:val="480"/>
          <w:marRight w:val="0"/>
          <w:marTop w:val="0"/>
          <w:marBottom w:val="0"/>
          <w:divBdr>
            <w:top w:val="none" w:sz="0" w:space="0" w:color="auto"/>
            <w:left w:val="none" w:sz="0" w:space="0" w:color="auto"/>
            <w:bottom w:val="none" w:sz="0" w:space="0" w:color="auto"/>
            <w:right w:val="none" w:sz="0" w:space="0" w:color="auto"/>
          </w:divBdr>
        </w:div>
        <w:div w:id="1530296222">
          <w:marLeft w:val="480"/>
          <w:marRight w:val="0"/>
          <w:marTop w:val="0"/>
          <w:marBottom w:val="0"/>
          <w:divBdr>
            <w:top w:val="none" w:sz="0" w:space="0" w:color="auto"/>
            <w:left w:val="none" w:sz="0" w:space="0" w:color="auto"/>
            <w:bottom w:val="none" w:sz="0" w:space="0" w:color="auto"/>
            <w:right w:val="none" w:sz="0" w:space="0" w:color="auto"/>
          </w:divBdr>
        </w:div>
        <w:div w:id="1511456770">
          <w:marLeft w:val="480"/>
          <w:marRight w:val="0"/>
          <w:marTop w:val="0"/>
          <w:marBottom w:val="0"/>
          <w:divBdr>
            <w:top w:val="none" w:sz="0" w:space="0" w:color="auto"/>
            <w:left w:val="none" w:sz="0" w:space="0" w:color="auto"/>
            <w:bottom w:val="none" w:sz="0" w:space="0" w:color="auto"/>
            <w:right w:val="none" w:sz="0" w:space="0" w:color="auto"/>
          </w:divBdr>
        </w:div>
        <w:div w:id="1514301375">
          <w:marLeft w:val="480"/>
          <w:marRight w:val="0"/>
          <w:marTop w:val="0"/>
          <w:marBottom w:val="0"/>
          <w:divBdr>
            <w:top w:val="none" w:sz="0" w:space="0" w:color="auto"/>
            <w:left w:val="none" w:sz="0" w:space="0" w:color="auto"/>
            <w:bottom w:val="none" w:sz="0" w:space="0" w:color="auto"/>
            <w:right w:val="none" w:sz="0" w:space="0" w:color="auto"/>
          </w:divBdr>
        </w:div>
        <w:div w:id="653414584">
          <w:marLeft w:val="480"/>
          <w:marRight w:val="0"/>
          <w:marTop w:val="0"/>
          <w:marBottom w:val="0"/>
          <w:divBdr>
            <w:top w:val="none" w:sz="0" w:space="0" w:color="auto"/>
            <w:left w:val="none" w:sz="0" w:space="0" w:color="auto"/>
            <w:bottom w:val="none" w:sz="0" w:space="0" w:color="auto"/>
            <w:right w:val="none" w:sz="0" w:space="0" w:color="auto"/>
          </w:divBdr>
        </w:div>
        <w:div w:id="1334988119">
          <w:marLeft w:val="480"/>
          <w:marRight w:val="0"/>
          <w:marTop w:val="0"/>
          <w:marBottom w:val="0"/>
          <w:divBdr>
            <w:top w:val="none" w:sz="0" w:space="0" w:color="auto"/>
            <w:left w:val="none" w:sz="0" w:space="0" w:color="auto"/>
            <w:bottom w:val="none" w:sz="0" w:space="0" w:color="auto"/>
            <w:right w:val="none" w:sz="0" w:space="0" w:color="auto"/>
          </w:divBdr>
        </w:div>
        <w:div w:id="399182341">
          <w:marLeft w:val="480"/>
          <w:marRight w:val="0"/>
          <w:marTop w:val="0"/>
          <w:marBottom w:val="0"/>
          <w:divBdr>
            <w:top w:val="none" w:sz="0" w:space="0" w:color="auto"/>
            <w:left w:val="none" w:sz="0" w:space="0" w:color="auto"/>
            <w:bottom w:val="none" w:sz="0" w:space="0" w:color="auto"/>
            <w:right w:val="none" w:sz="0" w:space="0" w:color="auto"/>
          </w:divBdr>
        </w:div>
        <w:div w:id="1139372613">
          <w:marLeft w:val="480"/>
          <w:marRight w:val="0"/>
          <w:marTop w:val="0"/>
          <w:marBottom w:val="0"/>
          <w:divBdr>
            <w:top w:val="none" w:sz="0" w:space="0" w:color="auto"/>
            <w:left w:val="none" w:sz="0" w:space="0" w:color="auto"/>
            <w:bottom w:val="none" w:sz="0" w:space="0" w:color="auto"/>
            <w:right w:val="none" w:sz="0" w:space="0" w:color="auto"/>
          </w:divBdr>
        </w:div>
        <w:div w:id="218397277">
          <w:marLeft w:val="480"/>
          <w:marRight w:val="0"/>
          <w:marTop w:val="0"/>
          <w:marBottom w:val="0"/>
          <w:divBdr>
            <w:top w:val="none" w:sz="0" w:space="0" w:color="auto"/>
            <w:left w:val="none" w:sz="0" w:space="0" w:color="auto"/>
            <w:bottom w:val="none" w:sz="0" w:space="0" w:color="auto"/>
            <w:right w:val="none" w:sz="0" w:space="0" w:color="auto"/>
          </w:divBdr>
        </w:div>
        <w:div w:id="870336152">
          <w:marLeft w:val="480"/>
          <w:marRight w:val="0"/>
          <w:marTop w:val="0"/>
          <w:marBottom w:val="0"/>
          <w:divBdr>
            <w:top w:val="none" w:sz="0" w:space="0" w:color="auto"/>
            <w:left w:val="none" w:sz="0" w:space="0" w:color="auto"/>
            <w:bottom w:val="none" w:sz="0" w:space="0" w:color="auto"/>
            <w:right w:val="none" w:sz="0" w:space="0" w:color="auto"/>
          </w:divBdr>
        </w:div>
        <w:div w:id="347104038">
          <w:marLeft w:val="480"/>
          <w:marRight w:val="0"/>
          <w:marTop w:val="0"/>
          <w:marBottom w:val="0"/>
          <w:divBdr>
            <w:top w:val="none" w:sz="0" w:space="0" w:color="auto"/>
            <w:left w:val="none" w:sz="0" w:space="0" w:color="auto"/>
            <w:bottom w:val="none" w:sz="0" w:space="0" w:color="auto"/>
            <w:right w:val="none" w:sz="0" w:space="0" w:color="auto"/>
          </w:divBdr>
        </w:div>
        <w:div w:id="1493597261">
          <w:marLeft w:val="480"/>
          <w:marRight w:val="0"/>
          <w:marTop w:val="0"/>
          <w:marBottom w:val="0"/>
          <w:divBdr>
            <w:top w:val="none" w:sz="0" w:space="0" w:color="auto"/>
            <w:left w:val="none" w:sz="0" w:space="0" w:color="auto"/>
            <w:bottom w:val="none" w:sz="0" w:space="0" w:color="auto"/>
            <w:right w:val="none" w:sz="0" w:space="0" w:color="auto"/>
          </w:divBdr>
        </w:div>
        <w:div w:id="1339504105">
          <w:marLeft w:val="480"/>
          <w:marRight w:val="0"/>
          <w:marTop w:val="0"/>
          <w:marBottom w:val="0"/>
          <w:divBdr>
            <w:top w:val="none" w:sz="0" w:space="0" w:color="auto"/>
            <w:left w:val="none" w:sz="0" w:space="0" w:color="auto"/>
            <w:bottom w:val="none" w:sz="0" w:space="0" w:color="auto"/>
            <w:right w:val="none" w:sz="0" w:space="0" w:color="auto"/>
          </w:divBdr>
        </w:div>
        <w:div w:id="132452803">
          <w:marLeft w:val="480"/>
          <w:marRight w:val="0"/>
          <w:marTop w:val="0"/>
          <w:marBottom w:val="0"/>
          <w:divBdr>
            <w:top w:val="none" w:sz="0" w:space="0" w:color="auto"/>
            <w:left w:val="none" w:sz="0" w:space="0" w:color="auto"/>
            <w:bottom w:val="none" w:sz="0" w:space="0" w:color="auto"/>
            <w:right w:val="none" w:sz="0" w:space="0" w:color="auto"/>
          </w:divBdr>
        </w:div>
        <w:div w:id="214777167">
          <w:marLeft w:val="480"/>
          <w:marRight w:val="0"/>
          <w:marTop w:val="0"/>
          <w:marBottom w:val="0"/>
          <w:divBdr>
            <w:top w:val="none" w:sz="0" w:space="0" w:color="auto"/>
            <w:left w:val="none" w:sz="0" w:space="0" w:color="auto"/>
            <w:bottom w:val="none" w:sz="0" w:space="0" w:color="auto"/>
            <w:right w:val="none" w:sz="0" w:space="0" w:color="auto"/>
          </w:divBdr>
        </w:div>
        <w:div w:id="1362970732">
          <w:marLeft w:val="480"/>
          <w:marRight w:val="0"/>
          <w:marTop w:val="0"/>
          <w:marBottom w:val="0"/>
          <w:divBdr>
            <w:top w:val="none" w:sz="0" w:space="0" w:color="auto"/>
            <w:left w:val="none" w:sz="0" w:space="0" w:color="auto"/>
            <w:bottom w:val="none" w:sz="0" w:space="0" w:color="auto"/>
            <w:right w:val="none" w:sz="0" w:space="0" w:color="auto"/>
          </w:divBdr>
        </w:div>
        <w:div w:id="1942294612">
          <w:marLeft w:val="480"/>
          <w:marRight w:val="0"/>
          <w:marTop w:val="0"/>
          <w:marBottom w:val="0"/>
          <w:divBdr>
            <w:top w:val="none" w:sz="0" w:space="0" w:color="auto"/>
            <w:left w:val="none" w:sz="0" w:space="0" w:color="auto"/>
            <w:bottom w:val="none" w:sz="0" w:space="0" w:color="auto"/>
            <w:right w:val="none" w:sz="0" w:space="0" w:color="auto"/>
          </w:divBdr>
        </w:div>
        <w:div w:id="481504829">
          <w:marLeft w:val="480"/>
          <w:marRight w:val="0"/>
          <w:marTop w:val="0"/>
          <w:marBottom w:val="0"/>
          <w:divBdr>
            <w:top w:val="none" w:sz="0" w:space="0" w:color="auto"/>
            <w:left w:val="none" w:sz="0" w:space="0" w:color="auto"/>
            <w:bottom w:val="none" w:sz="0" w:space="0" w:color="auto"/>
            <w:right w:val="none" w:sz="0" w:space="0" w:color="auto"/>
          </w:divBdr>
        </w:div>
        <w:div w:id="102237909">
          <w:marLeft w:val="480"/>
          <w:marRight w:val="0"/>
          <w:marTop w:val="0"/>
          <w:marBottom w:val="0"/>
          <w:divBdr>
            <w:top w:val="none" w:sz="0" w:space="0" w:color="auto"/>
            <w:left w:val="none" w:sz="0" w:space="0" w:color="auto"/>
            <w:bottom w:val="none" w:sz="0" w:space="0" w:color="auto"/>
            <w:right w:val="none" w:sz="0" w:space="0" w:color="auto"/>
          </w:divBdr>
        </w:div>
        <w:div w:id="148719875">
          <w:marLeft w:val="480"/>
          <w:marRight w:val="0"/>
          <w:marTop w:val="0"/>
          <w:marBottom w:val="0"/>
          <w:divBdr>
            <w:top w:val="none" w:sz="0" w:space="0" w:color="auto"/>
            <w:left w:val="none" w:sz="0" w:space="0" w:color="auto"/>
            <w:bottom w:val="none" w:sz="0" w:space="0" w:color="auto"/>
            <w:right w:val="none" w:sz="0" w:space="0" w:color="auto"/>
          </w:divBdr>
        </w:div>
        <w:div w:id="1691099159">
          <w:marLeft w:val="480"/>
          <w:marRight w:val="0"/>
          <w:marTop w:val="0"/>
          <w:marBottom w:val="0"/>
          <w:divBdr>
            <w:top w:val="none" w:sz="0" w:space="0" w:color="auto"/>
            <w:left w:val="none" w:sz="0" w:space="0" w:color="auto"/>
            <w:bottom w:val="none" w:sz="0" w:space="0" w:color="auto"/>
            <w:right w:val="none" w:sz="0" w:space="0" w:color="auto"/>
          </w:divBdr>
        </w:div>
        <w:div w:id="686639525">
          <w:marLeft w:val="480"/>
          <w:marRight w:val="0"/>
          <w:marTop w:val="0"/>
          <w:marBottom w:val="0"/>
          <w:divBdr>
            <w:top w:val="none" w:sz="0" w:space="0" w:color="auto"/>
            <w:left w:val="none" w:sz="0" w:space="0" w:color="auto"/>
            <w:bottom w:val="none" w:sz="0" w:space="0" w:color="auto"/>
            <w:right w:val="none" w:sz="0" w:space="0" w:color="auto"/>
          </w:divBdr>
        </w:div>
        <w:div w:id="1901817388">
          <w:marLeft w:val="480"/>
          <w:marRight w:val="0"/>
          <w:marTop w:val="0"/>
          <w:marBottom w:val="0"/>
          <w:divBdr>
            <w:top w:val="none" w:sz="0" w:space="0" w:color="auto"/>
            <w:left w:val="none" w:sz="0" w:space="0" w:color="auto"/>
            <w:bottom w:val="none" w:sz="0" w:space="0" w:color="auto"/>
            <w:right w:val="none" w:sz="0" w:space="0" w:color="auto"/>
          </w:divBdr>
        </w:div>
        <w:div w:id="641733451">
          <w:marLeft w:val="480"/>
          <w:marRight w:val="0"/>
          <w:marTop w:val="0"/>
          <w:marBottom w:val="0"/>
          <w:divBdr>
            <w:top w:val="none" w:sz="0" w:space="0" w:color="auto"/>
            <w:left w:val="none" w:sz="0" w:space="0" w:color="auto"/>
            <w:bottom w:val="none" w:sz="0" w:space="0" w:color="auto"/>
            <w:right w:val="none" w:sz="0" w:space="0" w:color="auto"/>
          </w:divBdr>
        </w:div>
        <w:div w:id="1062873483">
          <w:marLeft w:val="480"/>
          <w:marRight w:val="0"/>
          <w:marTop w:val="0"/>
          <w:marBottom w:val="0"/>
          <w:divBdr>
            <w:top w:val="none" w:sz="0" w:space="0" w:color="auto"/>
            <w:left w:val="none" w:sz="0" w:space="0" w:color="auto"/>
            <w:bottom w:val="none" w:sz="0" w:space="0" w:color="auto"/>
            <w:right w:val="none" w:sz="0" w:space="0" w:color="auto"/>
          </w:divBdr>
        </w:div>
        <w:div w:id="2109696692">
          <w:marLeft w:val="480"/>
          <w:marRight w:val="0"/>
          <w:marTop w:val="0"/>
          <w:marBottom w:val="0"/>
          <w:divBdr>
            <w:top w:val="none" w:sz="0" w:space="0" w:color="auto"/>
            <w:left w:val="none" w:sz="0" w:space="0" w:color="auto"/>
            <w:bottom w:val="none" w:sz="0" w:space="0" w:color="auto"/>
            <w:right w:val="none" w:sz="0" w:space="0" w:color="auto"/>
          </w:divBdr>
        </w:div>
        <w:div w:id="2045792170">
          <w:marLeft w:val="480"/>
          <w:marRight w:val="0"/>
          <w:marTop w:val="0"/>
          <w:marBottom w:val="0"/>
          <w:divBdr>
            <w:top w:val="none" w:sz="0" w:space="0" w:color="auto"/>
            <w:left w:val="none" w:sz="0" w:space="0" w:color="auto"/>
            <w:bottom w:val="none" w:sz="0" w:space="0" w:color="auto"/>
            <w:right w:val="none" w:sz="0" w:space="0" w:color="auto"/>
          </w:divBdr>
        </w:div>
        <w:div w:id="61292598">
          <w:marLeft w:val="480"/>
          <w:marRight w:val="0"/>
          <w:marTop w:val="0"/>
          <w:marBottom w:val="0"/>
          <w:divBdr>
            <w:top w:val="none" w:sz="0" w:space="0" w:color="auto"/>
            <w:left w:val="none" w:sz="0" w:space="0" w:color="auto"/>
            <w:bottom w:val="none" w:sz="0" w:space="0" w:color="auto"/>
            <w:right w:val="none" w:sz="0" w:space="0" w:color="auto"/>
          </w:divBdr>
        </w:div>
        <w:div w:id="1300067874">
          <w:marLeft w:val="480"/>
          <w:marRight w:val="0"/>
          <w:marTop w:val="0"/>
          <w:marBottom w:val="0"/>
          <w:divBdr>
            <w:top w:val="none" w:sz="0" w:space="0" w:color="auto"/>
            <w:left w:val="none" w:sz="0" w:space="0" w:color="auto"/>
            <w:bottom w:val="none" w:sz="0" w:space="0" w:color="auto"/>
            <w:right w:val="none" w:sz="0" w:space="0" w:color="auto"/>
          </w:divBdr>
        </w:div>
        <w:div w:id="2143112037">
          <w:marLeft w:val="480"/>
          <w:marRight w:val="0"/>
          <w:marTop w:val="0"/>
          <w:marBottom w:val="0"/>
          <w:divBdr>
            <w:top w:val="none" w:sz="0" w:space="0" w:color="auto"/>
            <w:left w:val="none" w:sz="0" w:space="0" w:color="auto"/>
            <w:bottom w:val="none" w:sz="0" w:space="0" w:color="auto"/>
            <w:right w:val="none" w:sz="0" w:space="0" w:color="auto"/>
          </w:divBdr>
        </w:div>
        <w:div w:id="1631353768">
          <w:marLeft w:val="480"/>
          <w:marRight w:val="0"/>
          <w:marTop w:val="0"/>
          <w:marBottom w:val="0"/>
          <w:divBdr>
            <w:top w:val="none" w:sz="0" w:space="0" w:color="auto"/>
            <w:left w:val="none" w:sz="0" w:space="0" w:color="auto"/>
            <w:bottom w:val="none" w:sz="0" w:space="0" w:color="auto"/>
            <w:right w:val="none" w:sz="0" w:space="0" w:color="auto"/>
          </w:divBdr>
        </w:div>
        <w:div w:id="1367222013">
          <w:marLeft w:val="480"/>
          <w:marRight w:val="0"/>
          <w:marTop w:val="0"/>
          <w:marBottom w:val="0"/>
          <w:divBdr>
            <w:top w:val="none" w:sz="0" w:space="0" w:color="auto"/>
            <w:left w:val="none" w:sz="0" w:space="0" w:color="auto"/>
            <w:bottom w:val="none" w:sz="0" w:space="0" w:color="auto"/>
            <w:right w:val="none" w:sz="0" w:space="0" w:color="auto"/>
          </w:divBdr>
        </w:div>
        <w:div w:id="1414353073">
          <w:marLeft w:val="480"/>
          <w:marRight w:val="0"/>
          <w:marTop w:val="0"/>
          <w:marBottom w:val="0"/>
          <w:divBdr>
            <w:top w:val="none" w:sz="0" w:space="0" w:color="auto"/>
            <w:left w:val="none" w:sz="0" w:space="0" w:color="auto"/>
            <w:bottom w:val="none" w:sz="0" w:space="0" w:color="auto"/>
            <w:right w:val="none" w:sz="0" w:space="0" w:color="auto"/>
          </w:divBdr>
        </w:div>
        <w:div w:id="101416019">
          <w:marLeft w:val="480"/>
          <w:marRight w:val="0"/>
          <w:marTop w:val="0"/>
          <w:marBottom w:val="0"/>
          <w:divBdr>
            <w:top w:val="none" w:sz="0" w:space="0" w:color="auto"/>
            <w:left w:val="none" w:sz="0" w:space="0" w:color="auto"/>
            <w:bottom w:val="none" w:sz="0" w:space="0" w:color="auto"/>
            <w:right w:val="none" w:sz="0" w:space="0" w:color="auto"/>
          </w:divBdr>
        </w:div>
      </w:divsChild>
    </w:div>
    <w:div w:id="1592817312">
      <w:bodyDiv w:val="1"/>
      <w:marLeft w:val="0"/>
      <w:marRight w:val="0"/>
      <w:marTop w:val="0"/>
      <w:marBottom w:val="0"/>
      <w:divBdr>
        <w:top w:val="none" w:sz="0" w:space="0" w:color="auto"/>
        <w:left w:val="none" w:sz="0" w:space="0" w:color="auto"/>
        <w:bottom w:val="none" w:sz="0" w:space="0" w:color="auto"/>
        <w:right w:val="none" w:sz="0" w:space="0" w:color="auto"/>
      </w:divBdr>
    </w:div>
    <w:div w:id="1593850760">
      <w:bodyDiv w:val="1"/>
      <w:marLeft w:val="0"/>
      <w:marRight w:val="0"/>
      <w:marTop w:val="0"/>
      <w:marBottom w:val="0"/>
      <w:divBdr>
        <w:top w:val="none" w:sz="0" w:space="0" w:color="auto"/>
        <w:left w:val="none" w:sz="0" w:space="0" w:color="auto"/>
        <w:bottom w:val="none" w:sz="0" w:space="0" w:color="auto"/>
        <w:right w:val="none" w:sz="0" w:space="0" w:color="auto"/>
      </w:divBdr>
    </w:div>
    <w:div w:id="1596668477">
      <w:bodyDiv w:val="1"/>
      <w:marLeft w:val="0"/>
      <w:marRight w:val="0"/>
      <w:marTop w:val="0"/>
      <w:marBottom w:val="0"/>
      <w:divBdr>
        <w:top w:val="none" w:sz="0" w:space="0" w:color="auto"/>
        <w:left w:val="none" w:sz="0" w:space="0" w:color="auto"/>
        <w:bottom w:val="none" w:sz="0" w:space="0" w:color="auto"/>
        <w:right w:val="none" w:sz="0" w:space="0" w:color="auto"/>
      </w:divBdr>
    </w:div>
    <w:div w:id="1598439473">
      <w:bodyDiv w:val="1"/>
      <w:marLeft w:val="0"/>
      <w:marRight w:val="0"/>
      <w:marTop w:val="0"/>
      <w:marBottom w:val="0"/>
      <w:divBdr>
        <w:top w:val="none" w:sz="0" w:space="0" w:color="auto"/>
        <w:left w:val="none" w:sz="0" w:space="0" w:color="auto"/>
        <w:bottom w:val="none" w:sz="0" w:space="0" w:color="auto"/>
        <w:right w:val="none" w:sz="0" w:space="0" w:color="auto"/>
      </w:divBdr>
    </w:div>
    <w:div w:id="1599212631">
      <w:bodyDiv w:val="1"/>
      <w:marLeft w:val="0"/>
      <w:marRight w:val="0"/>
      <w:marTop w:val="0"/>
      <w:marBottom w:val="0"/>
      <w:divBdr>
        <w:top w:val="none" w:sz="0" w:space="0" w:color="auto"/>
        <w:left w:val="none" w:sz="0" w:space="0" w:color="auto"/>
        <w:bottom w:val="none" w:sz="0" w:space="0" w:color="auto"/>
        <w:right w:val="none" w:sz="0" w:space="0" w:color="auto"/>
      </w:divBdr>
    </w:div>
    <w:div w:id="1601063391">
      <w:bodyDiv w:val="1"/>
      <w:marLeft w:val="0"/>
      <w:marRight w:val="0"/>
      <w:marTop w:val="0"/>
      <w:marBottom w:val="0"/>
      <w:divBdr>
        <w:top w:val="none" w:sz="0" w:space="0" w:color="auto"/>
        <w:left w:val="none" w:sz="0" w:space="0" w:color="auto"/>
        <w:bottom w:val="none" w:sz="0" w:space="0" w:color="auto"/>
        <w:right w:val="none" w:sz="0" w:space="0" w:color="auto"/>
      </w:divBdr>
    </w:div>
    <w:div w:id="1601445471">
      <w:bodyDiv w:val="1"/>
      <w:marLeft w:val="0"/>
      <w:marRight w:val="0"/>
      <w:marTop w:val="0"/>
      <w:marBottom w:val="0"/>
      <w:divBdr>
        <w:top w:val="none" w:sz="0" w:space="0" w:color="auto"/>
        <w:left w:val="none" w:sz="0" w:space="0" w:color="auto"/>
        <w:bottom w:val="none" w:sz="0" w:space="0" w:color="auto"/>
        <w:right w:val="none" w:sz="0" w:space="0" w:color="auto"/>
      </w:divBdr>
    </w:div>
    <w:div w:id="1602831387">
      <w:bodyDiv w:val="1"/>
      <w:marLeft w:val="0"/>
      <w:marRight w:val="0"/>
      <w:marTop w:val="0"/>
      <w:marBottom w:val="0"/>
      <w:divBdr>
        <w:top w:val="none" w:sz="0" w:space="0" w:color="auto"/>
        <w:left w:val="none" w:sz="0" w:space="0" w:color="auto"/>
        <w:bottom w:val="none" w:sz="0" w:space="0" w:color="auto"/>
        <w:right w:val="none" w:sz="0" w:space="0" w:color="auto"/>
      </w:divBdr>
    </w:div>
    <w:div w:id="1602951779">
      <w:bodyDiv w:val="1"/>
      <w:marLeft w:val="0"/>
      <w:marRight w:val="0"/>
      <w:marTop w:val="0"/>
      <w:marBottom w:val="0"/>
      <w:divBdr>
        <w:top w:val="none" w:sz="0" w:space="0" w:color="auto"/>
        <w:left w:val="none" w:sz="0" w:space="0" w:color="auto"/>
        <w:bottom w:val="none" w:sz="0" w:space="0" w:color="auto"/>
        <w:right w:val="none" w:sz="0" w:space="0" w:color="auto"/>
      </w:divBdr>
    </w:div>
    <w:div w:id="1605848425">
      <w:bodyDiv w:val="1"/>
      <w:marLeft w:val="0"/>
      <w:marRight w:val="0"/>
      <w:marTop w:val="0"/>
      <w:marBottom w:val="0"/>
      <w:divBdr>
        <w:top w:val="none" w:sz="0" w:space="0" w:color="auto"/>
        <w:left w:val="none" w:sz="0" w:space="0" w:color="auto"/>
        <w:bottom w:val="none" w:sz="0" w:space="0" w:color="auto"/>
        <w:right w:val="none" w:sz="0" w:space="0" w:color="auto"/>
      </w:divBdr>
    </w:div>
    <w:div w:id="1612543957">
      <w:bodyDiv w:val="1"/>
      <w:marLeft w:val="0"/>
      <w:marRight w:val="0"/>
      <w:marTop w:val="0"/>
      <w:marBottom w:val="0"/>
      <w:divBdr>
        <w:top w:val="none" w:sz="0" w:space="0" w:color="auto"/>
        <w:left w:val="none" w:sz="0" w:space="0" w:color="auto"/>
        <w:bottom w:val="none" w:sz="0" w:space="0" w:color="auto"/>
        <w:right w:val="none" w:sz="0" w:space="0" w:color="auto"/>
      </w:divBdr>
    </w:div>
    <w:div w:id="1612853488">
      <w:bodyDiv w:val="1"/>
      <w:marLeft w:val="0"/>
      <w:marRight w:val="0"/>
      <w:marTop w:val="0"/>
      <w:marBottom w:val="0"/>
      <w:divBdr>
        <w:top w:val="none" w:sz="0" w:space="0" w:color="auto"/>
        <w:left w:val="none" w:sz="0" w:space="0" w:color="auto"/>
        <w:bottom w:val="none" w:sz="0" w:space="0" w:color="auto"/>
        <w:right w:val="none" w:sz="0" w:space="0" w:color="auto"/>
      </w:divBdr>
    </w:div>
    <w:div w:id="1614748222">
      <w:bodyDiv w:val="1"/>
      <w:marLeft w:val="0"/>
      <w:marRight w:val="0"/>
      <w:marTop w:val="0"/>
      <w:marBottom w:val="0"/>
      <w:divBdr>
        <w:top w:val="none" w:sz="0" w:space="0" w:color="auto"/>
        <w:left w:val="none" w:sz="0" w:space="0" w:color="auto"/>
        <w:bottom w:val="none" w:sz="0" w:space="0" w:color="auto"/>
        <w:right w:val="none" w:sz="0" w:space="0" w:color="auto"/>
      </w:divBdr>
    </w:div>
    <w:div w:id="1617255273">
      <w:bodyDiv w:val="1"/>
      <w:marLeft w:val="0"/>
      <w:marRight w:val="0"/>
      <w:marTop w:val="0"/>
      <w:marBottom w:val="0"/>
      <w:divBdr>
        <w:top w:val="none" w:sz="0" w:space="0" w:color="auto"/>
        <w:left w:val="none" w:sz="0" w:space="0" w:color="auto"/>
        <w:bottom w:val="none" w:sz="0" w:space="0" w:color="auto"/>
        <w:right w:val="none" w:sz="0" w:space="0" w:color="auto"/>
      </w:divBdr>
    </w:div>
    <w:div w:id="1618485427">
      <w:bodyDiv w:val="1"/>
      <w:marLeft w:val="0"/>
      <w:marRight w:val="0"/>
      <w:marTop w:val="0"/>
      <w:marBottom w:val="0"/>
      <w:divBdr>
        <w:top w:val="none" w:sz="0" w:space="0" w:color="auto"/>
        <w:left w:val="none" w:sz="0" w:space="0" w:color="auto"/>
        <w:bottom w:val="none" w:sz="0" w:space="0" w:color="auto"/>
        <w:right w:val="none" w:sz="0" w:space="0" w:color="auto"/>
      </w:divBdr>
    </w:div>
    <w:div w:id="1618681063">
      <w:bodyDiv w:val="1"/>
      <w:marLeft w:val="0"/>
      <w:marRight w:val="0"/>
      <w:marTop w:val="0"/>
      <w:marBottom w:val="0"/>
      <w:divBdr>
        <w:top w:val="none" w:sz="0" w:space="0" w:color="auto"/>
        <w:left w:val="none" w:sz="0" w:space="0" w:color="auto"/>
        <w:bottom w:val="none" w:sz="0" w:space="0" w:color="auto"/>
        <w:right w:val="none" w:sz="0" w:space="0" w:color="auto"/>
      </w:divBdr>
    </w:div>
    <w:div w:id="1623459570">
      <w:bodyDiv w:val="1"/>
      <w:marLeft w:val="0"/>
      <w:marRight w:val="0"/>
      <w:marTop w:val="0"/>
      <w:marBottom w:val="0"/>
      <w:divBdr>
        <w:top w:val="none" w:sz="0" w:space="0" w:color="auto"/>
        <w:left w:val="none" w:sz="0" w:space="0" w:color="auto"/>
        <w:bottom w:val="none" w:sz="0" w:space="0" w:color="auto"/>
        <w:right w:val="none" w:sz="0" w:space="0" w:color="auto"/>
      </w:divBdr>
    </w:div>
    <w:div w:id="1624114525">
      <w:bodyDiv w:val="1"/>
      <w:marLeft w:val="0"/>
      <w:marRight w:val="0"/>
      <w:marTop w:val="0"/>
      <w:marBottom w:val="0"/>
      <w:divBdr>
        <w:top w:val="none" w:sz="0" w:space="0" w:color="auto"/>
        <w:left w:val="none" w:sz="0" w:space="0" w:color="auto"/>
        <w:bottom w:val="none" w:sz="0" w:space="0" w:color="auto"/>
        <w:right w:val="none" w:sz="0" w:space="0" w:color="auto"/>
      </w:divBdr>
    </w:div>
    <w:div w:id="1624310094">
      <w:bodyDiv w:val="1"/>
      <w:marLeft w:val="0"/>
      <w:marRight w:val="0"/>
      <w:marTop w:val="0"/>
      <w:marBottom w:val="0"/>
      <w:divBdr>
        <w:top w:val="none" w:sz="0" w:space="0" w:color="auto"/>
        <w:left w:val="none" w:sz="0" w:space="0" w:color="auto"/>
        <w:bottom w:val="none" w:sz="0" w:space="0" w:color="auto"/>
        <w:right w:val="none" w:sz="0" w:space="0" w:color="auto"/>
      </w:divBdr>
    </w:div>
    <w:div w:id="1630236713">
      <w:bodyDiv w:val="1"/>
      <w:marLeft w:val="0"/>
      <w:marRight w:val="0"/>
      <w:marTop w:val="0"/>
      <w:marBottom w:val="0"/>
      <w:divBdr>
        <w:top w:val="none" w:sz="0" w:space="0" w:color="auto"/>
        <w:left w:val="none" w:sz="0" w:space="0" w:color="auto"/>
        <w:bottom w:val="none" w:sz="0" w:space="0" w:color="auto"/>
        <w:right w:val="none" w:sz="0" w:space="0" w:color="auto"/>
      </w:divBdr>
    </w:div>
    <w:div w:id="1632007200">
      <w:bodyDiv w:val="1"/>
      <w:marLeft w:val="0"/>
      <w:marRight w:val="0"/>
      <w:marTop w:val="0"/>
      <w:marBottom w:val="0"/>
      <w:divBdr>
        <w:top w:val="none" w:sz="0" w:space="0" w:color="auto"/>
        <w:left w:val="none" w:sz="0" w:space="0" w:color="auto"/>
        <w:bottom w:val="none" w:sz="0" w:space="0" w:color="auto"/>
        <w:right w:val="none" w:sz="0" w:space="0" w:color="auto"/>
      </w:divBdr>
    </w:div>
    <w:div w:id="1635329213">
      <w:bodyDiv w:val="1"/>
      <w:marLeft w:val="0"/>
      <w:marRight w:val="0"/>
      <w:marTop w:val="0"/>
      <w:marBottom w:val="0"/>
      <w:divBdr>
        <w:top w:val="none" w:sz="0" w:space="0" w:color="auto"/>
        <w:left w:val="none" w:sz="0" w:space="0" w:color="auto"/>
        <w:bottom w:val="none" w:sz="0" w:space="0" w:color="auto"/>
        <w:right w:val="none" w:sz="0" w:space="0" w:color="auto"/>
      </w:divBdr>
    </w:div>
    <w:div w:id="1635329486">
      <w:bodyDiv w:val="1"/>
      <w:marLeft w:val="0"/>
      <w:marRight w:val="0"/>
      <w:marTop w:val="0"/>
      <w:marBottom w:val="0"/>
      <w:divBdr>
        <w:top w:val="none" w:sz="0" w:space="0" w:color="auto"/>
        <w:left w:val="none" w:sz="0" w:space="0" w:color="auto"/>
        <w:bottom w:val="none" w:sz="0" w:space="0" w:color="auto"/>
        <w:right w:val="none" w:sz="0" w:space="0" w:color="auto"/>
      </w:divBdr>
    </w:div>
    <w:div w:id="1637250871">
      <w:bodyDiv w:val="1"/>
      <w:marLeft w:val="0"/>
      <w:marRight w:val="0"/>
      <w:marTop w:val="0"/>
      <w:marBottom w:val="0"/>
      <w:divBdr>
        <w:top w:val="none" w:sz="0" w:space="0" w:color="auto"/>
        <w:left w:val="none" w:sz="0" w:space="0" w:color="auto"/>
        <w:bottom w:val="none" w:sz="0" w:space="0" w:color="auto"/>
        <w:right w:val="none" w:sz="0" w:space="0" w:color="auto"/>
      </w:divBdr>
    </w:div>
    <w:div w:id="1637251260">
      <w:bodyDiv w:val="1"/>
      <w:marLeft w:val="0"/>
      <w:marRight w:val="0"/>
      <w:marTop w:val="0"/>
      <w:marBottom w:val="0"/>
      <w:divBdr>
        <w:top w:val="none" w:sz="0" w:space="0" w:color="auto"/>
        <w:left w:val="none" w:sz="0" w:space="0" w:color="auto"/>
        <w:bottom w:val="none" w:sz="0" w:space="0" w:color="auto"/>
        <w:right w:val="none" w:sz="0" w:space="0" w:color="auto"/>
      </w:divBdr>
      <w:divsChild>
        <w:div w:id="370879946">
          <w:marLeft w:val="480"/>
          <w:marRight w:val="0"/>
          <w:marTop w:val="0"/>
          <w:marBottom w:val="0"/>
          <w:divBdr>
            <w:top w:val="none" w:sz="0" w:space="0" w:color="auto"/>
            <w:left w:val="none" w:sz="0" w:space="0" w:color="auto"/>
            <w:bottom w:val="none" w:sz="0" w:space="0" w:color="auto"/>
            <w:right w:val="none" w:sz="0" w:space="0" w:color="auto"/>
          </w:divBdr>
        </w:div>
        <w:div w:id="1840190870">
          <w:marLeft w:val="480"/>
          <w:marRight w:val="0"/>
          <w:marTop w:val="0"/>
          <w:marBottom w:val="0"/>
          <w:divBdr>
            <w:top w:val="none" w:sz="0" w:space="0" w:color="auto"/>
            <w:left w:val="none" w:sz="0" w:space="0" w:color="auto"/>
            <w:bottom w:val="none" w:sz="0" w:space="0" w:color="auto"/>
            <w:right w:val="none" w:sz="0" w:space="0" w:color="auto"/>
          </w:divBdr>
        </w:div>
        <w:div w:id="753933545">
          <w:marLeft w:val="480"/>
          <w:marRight w:val="0"/>
          <w:marTop w:val="0"/>
          <w:marBottom w:val="0"/>
          <w:divBdr>
            <w:top w:val="none" w:sz="0" w:space="0" w:color="auto"/>
            <w:left w:val="none" w:sz="0" w:space="0" w:color="auto"/>
            <w:bottom w:val="none" w:sz="0" w:space="0" w:color="auto"/>
            <w:right w:val="none" w:sz="0" w:space="0" w:color="auto"/>
          </w:divBdr>
        </w:div>
        <w:div w:id="1421484601">
          <w:marLeft w:val="480"/>
          <w:marRight w:val="0"/>
          <w:marTop w:val="0"/>
          <w:marBottom w:val="0"/>
          <w:divBdr>
            <w:top w:val="none" w:sz="0" w:space="0" w:color="auto"/>
            <w:left w:val="none" w:sz="0" w:space="0" w:color="auto"/>
            <w:bottom w:val="none" w:sz="0" w:space="0" w:color="auto"/>
            <w:right w:val="none" w:sz="0" w:space="0" w:color="auto"/>
          </w:divBdr>
        </w:div>
        <w:div w:id="1218589176">
          <w:marLeft w:val="480"/>
          <w:marRight w:val="0"/>
          <w:marTop w:val="0"/>
          <w:marBottom w:val="0"/>
          <w:divBdr>
            <w:top w:val="none" w:sz="0" w:space="0" w:color="auto"/>
            <w:left w:val="none" w:sz="0" w:space="0" w:color="auto"/>
            <w:bottom w:val="none" w:sz="0" w:space="0" w:color="auto"/>
            <w:right w:val="none" w:sz="0" w:space="0" w:color="auto"/>
          </w:divBdr>
        </w:div>
        <w:div w:id="835614455">
          <w:marLeft w:val="480"/>
          <w:marRight w:val="0"/>
          <w:marTop w:val="0"/>
          <w:marBottom w:val="0"/>
          <w:divBdr>
            <w:top w:val="none" w:sz="0" w:space="0" w:color="auto"/>
            <w:left w:val="none" w:sz="0" w:space="0" w:color="auto"/>
            <w:bottom w:val="none" w:sz="0" w:space="0" w:color="auto"/>
            <w:right w:val="none" w:sz="0" w:space="0" w:color="auto"/>
          </w:divBdr>
        </w:div>
        <w:div w:id="305278573">
          <w:marLeft w:val="480"/>
          <w:marRight w:val="0"/>
          <w:marTop w:val="0"/>
          <w:marBottom w:val="0"/>
          <w:divBdr>
            <w:top w:val="none" w:sz="0" w:space="0" w:color="auto"/>
            <w:left w:val="none" w:sz="0" w:space="0" w:color="auto"/>
            <w:bottom w:val="none" w:sz="0" w:space="0" w:color="auto"/>
            <w:right w:val="none" w:sz="0" w:space="0" w:color="auto"/>
          </w:divBdr>
        </w:div>
        <w:div w:id="670912620">
          <w:marLeft w:val="480"/>
          <w:marRight w:val="0"/>
          <w:marTop w:val="0"/>
          <w:marBottom w:val="0"/>
          <w:divBdr>
            <w:top w:val="none" w:sz="0" w:space="0" w:color="auto"/>
            <w:left w:val="none" w:sz="0" w:space="0" w:color="auto"/>
            <w:bottom w:val="none" w:sz="0" w:space="0" w:color="auto"/>
            <w:right w:val="none" w:sz="0" w:space="0" w:color="auto"/>
          </w:divBdr>
        </w:div>
        <w:div w:id="853230885">
          <w:marLeft w:val="480"/>
          <w:marRight w:val="0"/>
          <w:marTop w:val="0"/>
          <w:marBottom w:val="0"/>
          <w:divBdr>
            <w:top w:val="none" w:sz="0" w:space="0" w:color="auto"/>
            <w:left w:val="none" w:sz="0" w:space="0" w:color="auto"/>
            <w:bottom w:val="none" w:sz="0" w:space="0" w:color="auto"/>
            <w:right w:val="none" w:sz="0" w:space="0" w:color="auto"/>
          </w:divBdr>
        </w:div>
        <w:div w:id="419837847">
          <w:marLeft w:val="480"/>
          <w:marRight w:val="0"/>
          <w:marTop w:val="0"/>
          <w:marBottom w:val="0"/>
          <w:divBdr>
            <w:top w:val="none" w:sz="0" w:space="0" w:color="auto"/>
            <w:left w:val="none" w:sz="0" w:space="0" w:color="auto"/>
            <w:bottom w:val="none" w:sz="0" w:space="0" w:color="auto"/>
            <w:right w:val="none" w:sz="0" w:space="0" w:color="auto"/>
          </w:divBdr>
        </w:div>
        <w:div w:id="538670752">
          <w:marLeft w:val="480"/>
          <w:marRight w:val="0"/>
          <w:marTop w:val="0"/>
          <w:marBottom w:val="0"/>
          <w:divBdr>
            <w:top w:val="none" w:sz="0" w:space="0" w:color="auto"/>
            <w:left w:val="none" w:sz="0" w:space="0" w:color="auto"/>
            <w:bottom w:val="none" w:sz="0" w:space="0" w:color="auto"/>
            <w:right w:val="none" w:sz="0" w:space="0" w:color="auto"/>
          </w:divBdr>
        </w:div>
        <w:div w:id="2005429126">
          <w:marLeft w:val="480"/>
          <w:marRight w:val="0"/>
          <w:marTop w:val="0"/>
          <w:marBottom w:val="0"/>
          <w:divBdr>
            <w:top w:val="none" w:sz="0" w:space="0" w:color="auto"/>
            <w:left w:val="none" w:sz="0" w:space="0" w:color="auto"/>
            <w:bottom w:val="none" w:sz="0" w:space="0" w:color="auto"/>
            <w:right w:val="none" w:sz="0" w:space="0" w:color="auto"/>
          </w:divBdr>
        </w:div>
        <w:div w:id="1605380428">
          <w:marLeft w:val="480"/>
          <w:marRight w:val="0"/>
          <w:marTop w:val="0"/>
          <w:marBottom w:val="0"/>
          <w:divBdr>
            <w:top w:val="none" w:sz="0" w:space="0" w:color="auto"/>
            <w:left w:val="none" w:sz="0" w:space="0" w:color="auto"/>
            <w:bottom w:val="none" w:sz="0" w:space="0" w:color="auto"/>
            <w:right w:val="none" w:sz="0" w:space="0" w:color="auto"/>
          </w:divBdr>
        </w:div>
        <w:div w:id="1943681737">
          <w:marLeft w:val="480"/>
          <w:marRight w:val="0"/>
          <w:marTop w:val="0"/>
          <w:marBottom w:val="0"/>
          <w:divBdr>
            <w:top w:val="none" w:sz="0" w:space="0" w:color="auto"/>
            <w:left w:val="none" w:sz="0" w:space="0" w:color="auto"/>
            <w:bottom w:val="none" w:sz="0" w:space="0" w:color="auto"/>
            <w:right w:val="none" w:sz="0" w:space="0" w:color="auto"/>
          </w:divBdr>
        </w:div>
        <w:div w:id="2009793530">
          <w:marLeft w:val="480"/>
          <w:marRight w:val="0"/>
          <w:marTop w:val="0"/>
          <w:marBottom w:val="0"/>
          <w:divBdr>
            <w:top w:val="none" w:sz="0" w:space="0" w:color="auto"/>
            <w:left w:val="none" w:sz="0" w:space="0" w:color="auto"/>
            <w:bottom w:val="none" w:sz="0" w:space="0" w:color="auto"/>
            <w:right w:val="none" w:sz="0" w:space="0" w:color="auto"/>
          </w:divBdr>
        </w:div>
        <w:div w:id="654264599">
          <w:marLeft w:val="480"/>
          <w:marRight w:val="0"/>
          <w:marTop w:val="0"/>
          <w:marBottom w:val="0"/>
          <w:divBdr>
            <w:top w:val="none" w:sz="0" w:space="0" w:color="auto"/>
            <w:left w:val="none" w:sz="0" w:space="0" w:color="auto"/>
            <w:bottom w:val="none" w:sz="0" w:space="0" w:color="auto"/>
            <w:right w:val="none" w:sz="0" w:space="0" w:color="auto"/>
          </w:divBdr>
        </w:div>
        <w:div w:id="2094160216">
          <w:marLeft w:val="480"/>
          <w:marRight w:val="0"/>
          <w:marTop w:val="0"/>
          <w:marBottom w:val="0"/>
          <w:divBdr>
            <w:top w:val="none" w:sz="0" w:space="0" w:color="auto"/>
            <w:left w:val="none" w:sz="0" w:space="0" w:color="auto"/>
            <w:bottom w:val="none" w:sz="0" w:space="0" w:color="auto"/>
            <w:right w:val="none" w:sz="0" w:space="0" w:color="auto"/>
          </w:divBdr>
        </w:div>
        <w:div w:id="152458464">
          <w:marLeft w:val="480"/>
          <w:marRight w:val="0"/>
          <w:marTop w:val="0"/>
          <w:marBottom w:val="0"/>
          <w:divBdr>
            <w:top w:val="none" w:sz="0" w:space="0" w:color="auto"/>
            <w:left w:val="none" w:sz="0" w:space="0" w:color="auto"/>
            <w:bottom w:val="none" w:sz="0" w:space="0" w:color="auto"/>
            <w:right w:val="none" w:sz="0" w:space="0" w:color="auto"/>
          </w:divBdr>
        </w:div>
        <w:div w:id="2021278018">
          <w:marLeft w:val="480"/>
          <w:marRight w:val="0"/>
          <w:marTop w:val="0"/>
          <w:marBottom w:val="0"/>
          <w:divBdr>
            <w:top w:val="none" w:sz="0" w:space="0" w:color="auto"/>
            <w:left w:val="none" w:sz="0" w:space="0" w:color="auto"/>
            <w:bottom w:val="none" w:sz="0" w:space="0" w:color="auto"/>
            <w:right w:val="none" w:sz="0" w:space="0" w:color="auto"/>
          </w:divBdr>
        </w:div>
        <w:div w:id="604076517">
          <w:marLeft w:val="480"/>
          <w:marRight w:val="0"/>
          <w:marTop w:val="0"/>
          <w:marBottom w:val="0"/>
          <w:divBdr>
            <w:top w:val="none" w:sz="0" w:space="0" w:color="auto"/>
            <w:left w:val="none" w:sz="0" w:space="0" w:color="auto"/>
            <w:bottom w:val="none" w:sz="0" w:space="0" w:color="auto"/>
            <w:right w:val="none" w:sz="0" w:space="0" w:color="auto"/>
          </w:divBdr>
        </w:div>
        <w:div w:id="1455056654">
          <w:marLeft w:val="480"/>
          <w:marRight w:val="0"/>
          <w:marTop w:val="0"/>
          <w:marBottom w:val="0"/>
          <w:divBdr>
            <w:top w:val="none" w:sz="0" w:space="0" w:color="auto"/>
            <w:left w:val="none" w:sz="0" w:space="0" w:color="auto"/>
            <w:bottom w:val="none" w:sz="0" w:space="0" w:color="auto"/>
            <w:right w:val="none" w:sz="0" w:space="0" w:color="auto"/>
          </w:divBdr>
        </w:div>
        <w:div w:id="807556767">
          <w:marLeft w:val="480"/>
          <w:marRight w:val="0"/>
          <w:marTop w:val="0"/>
          <w:marBottom w:val="0"/>
          <w:divBdr>
            <w:top w:val="none" w:sz="0" w:space="0" w:color="auto"/>
            <w:left w:val="none" w:sz="0" w:space="0" w:color="auto"/>
            <w:bottom w:val="none" w:sz="0" w:space="0" w:color="auto"/>
            <w:right w:val="none" w:sz="0" w:space="0" w:color="auto"/>
          </w:divBdr>
        </w:div>
        <w:div w:id="2067103512">
          <w:marLeft w:val="480"/>
          <w:marRight w:val="0"/>
          <w:marTop w:val="0"/>
          <w:marBottom w:val="0"/>
          <w:divBdr>
            <w:top w:val="none" w:sz="0" w:space="0" w:color="auto"/>
            <w:left w:val="none" w:sz="0" w:space="0" w:color="auto"/>
            <w:bottom w:val="none" w:sz="0" w:space="0" w:color="auto"/>
            <w:right w:val="none" w:sz="0" w:space="0" w:color="auto"/>
          </w:divBdr>
        </w:div>
        <w:div w:id="1994948203">
          <w:marLeft w:val="480"/>
          <w:marRight w:val="0"/>
          <w:marTop w:val="0"/>
          <w:marBottom w:val="0"/>
          <w:divBdr>
            <w:top w:val="none" w:sz="0" w:space="0" w:color="auto"/>
            <w:left w:val="none" w:sz="0" w:space="0" w:color="auto"/>
            <w:bottom w:val="none" w:sz="0" w:space="0" w:color="auto"/>
            <w:right w:val="none" w:sz="0" w:space="0" w:color="auto"/>
          </w:divBdr>
        </w:div>
        <w:div w:id="41491284">
          <w:marLeft w:val="480"/>
          <w:marRight w:val="0"/>
          <w:marTop w:val="0"/>
          <w:marBottom w:val="0"/>
          <w:divBdr>
            <w:top w:val="none" w:sz="0" w:space="0" w:color="auto"/>
            <w:left w:val="none" w:sz="0" w:space="0" w:color="auto"/>
            <w:bottom w:val="none" w:sz="0" w:space="0" w:color="auto"/>
            <w:right w:val="none" w:sz="0" w:space="0" w:color="auto"/>
          </w:divBdr>
        </w:div>
        <w:div w:id="631785274">
          <w:marLeft w:val="480"/>
          <w:marRight w:val="0"/>
          <w:marTop w:val="0"/>
          <w:marBottom w:val="0"/>
          <w:divBdr>
            <w:top w:val="none" w:sz="0" w:space="0" w:color="auto"/>
            <w:left w:val="none" w:sz="0" w:space="0" w:color="auto"/>
            <w:bottom w:val="none" w:sz="0" w:space="0" w:color="auto"/>
            <w:right w:val="none" w:sz="0" w:space="0" w:color="auto"/>
          </w:divBdr>
        </w:div>
        <w:div w:id="76749213">
          <w:marLeft w:val="480"/>
          <w:marRight w:val="0"/>
          <w:marTop w:val="0"/>
          <w:marBottom w:val="0"/>
          <w:divBdr>
            <w:top w:val="none" w:sz="0" w:space="0" w:color="auto"/>
            <w:left w:val="none" w:sz="0" w:space="0" w:color="auto"/>
            <w:bottom w:val="none" w:sz="0" w:space="0" w:color="auto"/>
            <w:right w:val="none" w:sz="0" w:space="0" w:color="auto"/>
          </w:divBdr>
        </w:div>
        <w:div w:id="1813014494">
          <w:marLeft w:val="480"/>
          <w:marRight w:val="0"/>
          <w:marTop w:val="0"/>
          <w:marBottom w:val="0"/>
          <w:divBdr>
            <w:top w:val="none" w:sz="0" w:space="0" w:color="auto"/>
            <w:left w:val="none" w:sz="0" w:space="0" w:color="auto"/>
            <w:bottom w:val="none" w:sz="0" w:space="0" w:color="auto"/>
            <w:right w:val="none" w:sz="0" w:space="0" w:color="auto"/>
          </w:divBdr>
        </w:div>
        <w:div w:id="787898304">
          <w:marLeft w:val="480"/>
          <w:marRight w:val="0"/>
          <w:marTop w:val="0"/>
          <w:marBottom w:val="0"/>
          <w:divBdr>
            <w:top w:val="none" w:sz="0" w:space="0" w:color="auto"/>
            <w:left w:val="none" w:sz="0" w:space="0" w:color="auto"/>
            <w:bottom w:val="none" w:sz="0" w:space="0" w:color="auto"/>
            <w:right w:val="none" w:sz="0" w:space="0" w:color="auto"/>
          </w:divBdr>
        </w:div>
        <w:div w:id="318273468">
          <w:marLeft w:val="480"/>
          <w:marRight w:val="0"/>
          <w:marTop w:val="0"/>
          <w:marBottom w:val="0"/>
          <w:divBdr>
            <w:top w:val="none" w:sz="0" w:space="0" w:color="auto"/>
            <w:left w:val="none" w:sz="0" w:space="0" w:color="auto"/>
            <w:bottom w:val="none" w:sz="0" w:space="0" w:color="auto"/>
            <w:right w:val="none" w:sz="0" w:space="0" w:color="auto"/>
          </w:divBdr>
        </w:div>
        <w:div w:id="674963607">
          <w:marLeft w:val="480"/>
          <w:marRight w:val="0"/>
          <w:marTop w:val="0"/>
          <w:marBottom w:val="0"/>
          <w:divBdr>
            <w:top w:val="none" w:sz="0" w:space="0" w:color="auto"/>
            <w:left w:val="none" w:sz="0" w:space="0" w:color="auto"/>
            <w:bottom w:val="none" w:sz="0" w:space="0" w:color="auto"/>
            <w:right w:val="none" w:sz="0" w:space="0" w:color="auto"/>
          </w:divBdr>
        </w:div>
        <w:div w:id="1469669300">
          <w:marLeft w:val="480"/>
          <w:marRight w:val="0"/>
          <w:marTop w:val="0"/>
          <w:marBottom w:val="0"/>
          <w:divBdr>
            <w:top w:val="none" w:sz="0" w:space="0" w:color="auto"/>
            <w:left w:val="none" w:sz="0" w:space="0" w:color="auto"/>
            <w:bottom w:val="none" w:sz="0" w:space="0" w:color="auto"/>
            <w:right w:val="none" w:sz="0" w:space="0" w:color="auto"/>
          </w:divBdr>
        </w:div>
        <w:div w:id="1984844161">
          <w:marLeft w:val="480"/>
          <w:marRight w:val="0"/>
          <w:marTop w:val="0"/>
          <w:marBottom w:val="0"/>
          <w:divBdr>
            <w:top w:val="none" w:sz="0" w:space="0" w:color="auto"/>
            <w:left w:val="none" w:sz="0" w:space="0" w:color="auto"/>
            <w:bottom w:val="none" w:sz="0" w:space="0" w:color="auto"/>
            <w:right w:val="none" w:sz="0" w:space="0" w:color="auto"/>
          </w:divBdr>
        </w:div>
        <w:div w:id="1480728058">
          <w:marLeft w:val="480"/>
          <w:marRight w:val="0"/>
          <w:marTop w:val="0"/>
          <w:marBottom w:val="0"/>
          <w:divBdr>
            <w:top w:val="none" w:sz="0" w:space="0" w:color="auto"/>
            <w:left w:val="none" w:sz="0" w:space="0" w:color="auto"/>
            <w:bottom w:val="none" w:sz="0" w:space="0" w:color="auto"/>
            <w:right w:val="none" w:sz="0" w:space="0" w:color="auto"/>
          </w:divBdr>
        </w:div>
      </w:divsChild>
    </w:div>
    <w:div w:id="1638948060">
      <w:bodyDiv w:val="1"/>
      <w:marLeft w:val="0"/>
      <w:marRight w:val="0"/>
      <w:marTop w:val="0"/>
      <w:marBottom w:val="0"/>
      <w:divBdr>
        <w:top w:val="none" w:sz="0" w:space="0" w:color="auto"/>
        <w:left w:val="none" w:sz="0" w:space="0" w:color="auto"/>
        <w:bottom w:val="none" w:sz="0" w:space="0" w:color="auto"/>
        <w:right w:val="none" w:sz="0" w:space="0" w:color="auto"/>
      </w:divBdr>
    </w:div>
    <w:div w:id="1639917679">
      <w:bodyDiv w:val="1"/>
      <w:marLeft w:val="0"/>
      <w:marRight w:val="0"/>
      <w:marTop w:val="0"/>
      <w:marBottom w:val="0"/>
      <w:divBdr>
        <w:top w:val="none" w:sz="0" w:space="0" w:color="auto"/>
        <w:left w:val="none" w:sz="0" w:space="0" w:color="auto"/>
        <w:bottom w:val="none" w:sz="0" w:space="0" w:color="auto"/>
        <w:right w:val="none" w:sz="0" w:space="0" w:color="auto"/>
      </w:divBdr>
    </w:div>
    <w:div w:id="1641612003">
      <w:bodyDiv w:val="1"/>
      <w:marLeft w:val="0"/>
      <w:marRight w:val="0"/>
      <w:marTop w:val="0"/>
      <w:marBottom w:val="0"/>
      <w:divBdr>
        <w:top w:val="none" w:sz="0" w:space="0" w:color="auto"/>
        <w:left w:val="none" w:sz="0" w:space="0" w:color="auto"/>
        <w:bottom w:val="none" w:sz="0" w:space="0" w:color="auto"/>
        <w:right w:val="none" w:sz="0" w:space="0" w:color="auto"/>
      </w:divBdr>
    </w:div>
    <w:div w:id="1642230077">
      <w:bodyDiv w:val="1"/>
      <w:marLeft w:val="0"/>
      <w:marRight w:val="0"/>
      <w:marTop w:val="0"/>
      <w:marBottom w:val="0"/>
      <w:divBdr>
        <w:top w:val="none" w:sz="0" w:space="0" w:color="auto"/>
        <w:left w:val="none" w:sz="0" w:space="0" w:color="auto"/>
        <w:bottom w:val="none" w:sz="0" w:space="0" w:color="auto"/>
        <w:right w:val="none" w:sz="0" w:space="0" w:color="auto"/>
      </w:divBdr>
    </w:div>
    <w:div w:id="1643391709">
      <w:bodyDiv w:val="1"/>
      <w:marLeft w:val="0"/>
      <w:marRight w:val="0"/>
      <w:marTop w:val="0"/>
      <w:marBottom w:val="0"/>
      <w:divBdr>
        <w:top w:val="none" w:sz="0" w:space="0" w:color="auto"/>
        <w:left w:val="none" w:sz="0" w:space="0" w:color="auto"/>
        <w:bottom w:val="none" w:sz="0" w:space="0" w:color="auto"/>
        <w:right w:val="none" w:sz="0" w:space="0" w:color="auto"/>
      </w:divBdr>
    </w:div>
    <w:div w:id="1644696616">
      <w:bodyDiv w:val="1"/>
      <w:marLeft w:val="0"/>
      <w:marRight w:val="0"/>
      <w:marTop w:val="0"/>
      <w:marBottom w:val="0"/>
      <w:divBdr>
        <w:top w:val="none" w:sz="0" w:space="0" w:color="auto"/>
        <w:left w:val="none" w:sz="0" w:space="0" w:color="auto"/>
        <w:bottom w:val="none" w:sz="0" w:space="0" w:color="auto"/>
        <w:right w:val="none" w:sz="0" w:space="0" w:color="auto"/>
      </w:divBdr>
    </w:div>
    <w:div w:id="1646350871">
      <w:bodyDiv w:val="1"/>
      <w:marLeft w:val="0"/>
      <w:marRight w:val="0"/>
      <w:marTop w:val="0"/>
      <w:marBottom w:val="0"/>
      <w:divBdr>
        <w:top w:val="none" w:sz="0" w:space="0" w:color="auto"/>
        <w:left w:val="none" w:sz="0" w:space="0" w:color="auto"/>
        <w:bottom w:val="none" w:sz="0" w:space="0" w:color="auto"/>
        <w:right w:val="none" w:sz="0" w:space="0" w:color="auto"/>
      </w:divBdr>
    </w:div>
    <w:div w:id="1646356571">
      <w:bodyDiv w:val="1"/>
      <w:marLeft w:val="0"/>
      <w:marRight w:val="0"/>
      <w:marTop w:val="0"/>
      <w:marBottom w:val="0"/>
      <w:divBdr>
        <w:top w:val="none" w:sz="0" w:space="0" w:color="auto"/>
        <w:left w:val="none" w:sz="0" w:space="0" w:color="auto"/>
        <w:bottom w:val="none" w:sz="0" w:space="0" w:color="auto"/>
        <w:right w:val="none" w:sz="0" w:space="0" w:color="auto"/>
      </w:divBdr>
    </w:div>
    <w:div w:id="1646623788">
      <w:bodyDiv w:val="1"/>
      <w:marLeft w:val="0"/>
      <w:marRight w:val="0"/>
      <w:marTop w:val="0"/>
      <w:marBottom w:val="0"/>
      <w:divBdr>
        <w:top w:val="none" w:sz="0" w:space="0" w:color="auto"/>
        <w:left w:val="none" w:sz="0" w:space="0" w:color="auto"/>
        <w:bottom w:val="none" w:sz="0" w:space="0" w:color="auto"/>
        <w:right w:val="none" w:sz="0" w:space="0" w:color="auto"/>
      </w:divBdr>
    </w:div>
    <w:div w:id="1646929017">
      <w:bodyDiv w:val="1"/>
      <w:marLeft w:val="0"/>
      <w:marRight w:val="0"/>
      <w:marTop w:val="0"/>
      <w:marBottom w:val="0"/>
      <w:divBdr>
        <w:top w:val="none" w:sz="0" w:space="0" w:color="auto"/>
        <w:left w:val="none" w:sz="0" w:space="0" w:color="auto"/>
        <w:bottom w:val="none" w:sz="0" w:space="0" w:color="auto"/>
        <w:right w:val="none" w:sz="0" w:space="0" w:color="auto"/>
      </w:divBdr>
    </w:div>
    <w:div w:id="1647465748">
      <w:bodyDiv w:val="1"/>
      <w:marLeft w:val="0"/>
      <w:marRight w:val="0"/>
      <w:marTop w:val="0"/>
      <w:marBottom w:val="0"/>
      <w:divBdr>
        <w:top w:val="none" w:sz="0" w:space="0" w:color="auto"/>
        <w:left w:val="none" w:sz="0" w:space="0" w:color="auto"/>
        <w:bottom w:val="none" w:sz="0" w:space="0" w:color="auto"/>
        <w:right w:val="none" w:sz="0" w:space="0" w:color="auto"/>
      </w:divBdr>
    </w:div>
    <w:div w:id="1648319007">
      <w:bodyDiv w:val="1"/>
      <w:marLeft w:val="0"/>
      <w:marRight w:val="0"/>
      <w:marTop w:val="0"/>
      <w:marBottom w:val="0"/>
      <w:divBdr>
        <w:top w:val="none" w:sz="0" w:space="0" w:color="auto"/>
        <w:left w:val="none" w:sz="0" w:space="0" w:color="auto"/>
        <w:bottom w:val="none" w:sz="0" w:space="0" w:color="auto"/>
        <w:right w:val="none" w:sz="0" w:space="0" w:color="auto"/>
      </w:divBdr>
    </w:div>
    <w:div w:id="1648514646">
      <w:bodyDiv w:val="1"/>
      <w:marLeft w:val="0"/>
      <w:marRight w:val="0"/>
      <w:marTop w:val="0"/>
      <w:marBottom w:val="0"/>
      <w:divBdr>
        <w:top w:val="none" w:sz="0" w:space="0" w:color="auto"/>
        <w:left w:val="none" w:sz="0" w:space="0" w:color="auto"/>
        <w:bottom w:val="none" w:sz="0" w:space="0" w:color="auto"/>
        <w:right w:val="none" w:sz="0" w:space="0" w:color="auto"/>
      </w:divBdr>
    </w:div>
    <w:div w:id="1649894740">
      <w:bodyDiv w:val="1"/>
      <w:marLeft w:val="0"/>
      <w:marRight w:val="0"/>
      <w:marTop w:val="0"/>
      <w:marBottom w:val="0"/>
      <w:divBdr>
        <w:top w:val="none" w:sz="0" w:space="0" w:color="auto"/>
        <w:left w:val="none" w:sz="0" w:space="0" w:color="auto"/>
        <w:bottom w:val="none" w:sz="0" w:space="0" w:color="auto"/>
        <w:right w:val="none" w:sz="0" w:space="0" w:color="auto"/>
      </w:divBdr>
    </w:div>
    <w:div w:id="1650668285">
      <w:bodyDiv w:val="1"/>
      <w:marLeft w:val="0"/>
      <w:marRight w:val="0"/>
      <w:marTop w:val="0"/>
      <w:marBottom w:val="0"/>
      <w:divBdr>
        <w:top w:val="none" w:sz="0" w:space="0" w:color="auto"/>
        <w:left w:val="none" w:sz="0" w:space="0" w:color="auto"/>
        <w:bottom w:val="none" w:sz="0" w:space="0" w:color="auto"/>
        <w:right w:val="none" w:sz="0" w:space="0" w:color="auto"/>
      </w:divBdr>
    </w:div>
    <w:div w:id="1651129860">
      <w:bodyDiv w:val="1"/>
      <w:marLeft w:val="0"/>
      <w:marRight w:val="0"/>
      <w:marTop w:val="0"/>
      <w:marBottom w:val="0"/>
      <w:divBdr>
        <w:top w:val="none" w:sz="0" w:space="0" w:color="auto"/>
        <w:left w:val="none" w:sz="0" w:space="0" w:color="auto"/>
        <w:bottom w:val="none" w:sz="0" w:space="0" w:color="auto"/>
        <w:right w:val="none" w:sz="0" w:space="0" w:color="auto"/>
      </w:divBdr>
    </w:div>
    <w:div w:id="1651788458">
      <w:bodyDiv w:val="1"/>
      <w:marLeft w:val="0"/>
      <w:marRight w:val="0"/>
      <w:marTop w:val="0"/>
      <w:marBottom w:val="0"/>
      <w:divBdr>
        <w:top w:val="none" w:sz="0" w:space="0" w:color="auto"/>
        <w:left w:val="none" w:sz="0" w:space="0" w:color="auto"/>
        <w:bottom w:val="none" w:sz="0" w:space="0" w:color="auto"/>
        <w:right w:val="none" w:sz="0" w:space="0" w:color="auto"/>
      </w:divBdr>
    </w:div>
    <w:div w:id="1652715054">
      <w:bodyDiv w:val="1"/>
      <w:marLeft w:val="0"/>
      <w:marRight w:val="0"/>
      <w:marTop w:val="0"/>
      <w:marBottom w:val="0"/>
      <w:divBdr>
        <w:top w:val="none" w:sz="0" w:space="0" w:color="auto"/>
        <w:left w:val="none" w:sz="0" w:space="0" w:color="auto"/>
        <w:bottom w:val="none" w:sz="0" w:space="0" w:color="auto"/>
        <w:right w:val="none" w:sz="0" w:space="0" w:color="auto"/>
      </w:divBdr>
    </w:div>
    <w:div w:id="1653673880">
      <w:bodyDiv w:val="1"/>
      <w:marLeft w:val="0"/>
      <w:marRight w:val="0"/>
      <w:marTop w:val="0"/>
      <w:marBottom w:val="0"/>
      <w:divBdr>
        <w:top w:val="none" w:sz="0" w:space="0" w:color="auto"/>
        <w:left w:val="none" w:sz="0" w:space="0" w:color="auto"/>
        <w:bottom w:val="none" w:sz="0" w:space="0" w:color="auto"/>
        <w:right w:val="none" w:sz="0" w:space="0" w:color="auto"/>
      </w:divBdr>
    </w:div>
    <w:div w:id="1654724179">
      <w:bodyDiv w:val="1"/>
      <w:marLeft w:val="0"/>
      <w:marRight w:val="0"/>
      <w:marTop w:val="0"/>
      <w:marBottom w:val="0"/>
      <w:divBdr>
        <w:top w:val="none" w:sz="0" w:space="0" w:color="auto"/>
        <w:left w:val="none" w:sz="0" w:space="0" w:color="auto"/>
        <w:bottom w:val="none" w:sz="0" w:space="0" w:color="auto"/>
        <w:right w:val="none" w:sz="0" w:space="0" w:color="auto"/>
      </w:divBdr>
    </w:div>
    <w:div w:id="1656252410">
      <w:bodyDiv w:val="1"/>
      <w:marLeft w:val="0"/>
      <w:marRight w:val="0"/>
      <w:marTop w:val="0"/>
      <w:marBottom w:val="0"/>
      <w:divBdr>
        <w:top w:val="none" w:sz="0" w:space="0" w:color="auto"/>
        <w:left w:val="none" w:sz="0" w:space="0" w:color="auto"/>
        <w:bottom w:val="none" w:sz="0" w:space="0" w:color="auto"/>
        <w:right w:val="none" w:sz="0" w:space="0" w:color="auto"/>
      </w:divBdr>
    </w:div>
    <w:div w:id="1656641539">
      <w:bodyDiv w:val="1"/>
      <w:marLeft w:val="0"/>
      <w:marRight w:val="0"/>
      <w:marTop w:val="0"/>
      <w:marBottom w:val="0"/>
      <w:divBdr>
        <w:top w:val="none" w:sz="0" w:space="0" w:color="auto"/>
        <w:left w:val="none" w:sz="0" w:space="0" w:color="auto"/>
        <w:bottom w:val="none" w:sz="0" w:space="0" w:color="auto"/>
        <w:right w:val="none" w:sz="0" w:space="0" w:color="auto"/>
      </w:divBdr>
    </w:div>
    <w:div w:id="1660301442">
      <w:bodyDiv w:val="1"/>
      <w:marLeft w:val="0"/>
      <w:marRight w:val="0"/>
      <w:marTop w:val="0"/>
      <w:marBottom w:val="0"/>
      <w:divBdr>
        <w:top w:val="none" w:sz="0" w:space="0" w:color="auto"/>
        <w:left w:val="none" w:sz="0" w:space="0" w:color="auto"/>
        <w:bottom w:val="none" w:sz="0" w:space="0" w:color="auto"/>
        <w:right w:val="none" w:sz="0" w:space="0" w:color="auto"/>
      </w:divBdr>
    </w:div>
    <w:div w:id="1662349609">
      <w:bodyDiv w:val="1"/>
      <w:marLeft w:val="0"/>
      <w:marRight w:val="0"/>
      <w:marTop w:val="0"/>
      <w:marBottom w:val="0"/>
      <w:divBdr>
        <w:top w:val="none" w:sz="0" w:space="0" w:color="auto"/>
        <w:left w:val="none" w:sz="0" w:space="0" w:color="auto"/>
        <w:bottom w:val="none" w:sz="0" w:space="0" w:color="auto"/>
        <w:right w:val="none" w:sz="0" w:space="0" w:color="auto"/>
      </w:divBdr>
    </w:div>
    <w:div w:id="1662735106">
      <w:bodyDiv w:val="1"/>
      <w:marLeft w:val="0"/>
      <w:marRight w:val="0"/>
      <w:marTop w:val="0"/>
      <w:marBottom w:val="0"/>
      <w:divBdr>
        <w:top w:val="none" w:sz="0" w:space="0" w:color="auto"/>
        <w:left w:val="none" w:sz="0" w:space="0" w:color="auto"/>
        <w:bottom w:val="none" w:sz="0" w:space="0" w:color="auto"/>
        <w:right w:val="none" w:sz="0" w:space="0" w:color="auto"/>
      </w:divBdr>
    </w:div>
    <w:div w:id="1662999162">
      <w:bodyDiv w:val="1"/>
      <w:marLeft w:val="0"/>
      <w:marRight w:val="0"/>
      <w:marTop w:val="0"/>
      <w:marBottom w:val="0"/>
      <w:divBdr>
        <w:top w:val="none" w:sz="0" w:space="0" w:color="auto"/>
        <w:left w:val="none" w:sz="0" w:space="0" w:color="auto"/>
        <w:bottom w:val="none" w:sz="0" w:space="0" w:color="auto"/>
        <w:right w:val="none" w:sz="0" w:space="0" w:color="auto"/>
      </w:divBdr>
    </w:div>
    <w:div w:id="1663772784">
      <w:bodyDiv w:val="1"/>
      <w:marLeft w:val="0"/>
      <w:marRight w:val="0"/>
      <w:marTop w:val="0"/>
      <w:marBottom w:val="0"/>
      <w:divBdr>
        <w:top w:val="none" w:sz="0" w:space="0" w:color="auto"/>
        <w:left w:val="none" w:sz="0" w:space="0" w:color="auto"/>
        <w:bottom w:val="none" w:sz="0" w:space="0" w:color="auto"/>
        <w:right w:val="none" w:sz="0" w:space="0" w:color="auto"/>
      </w:divBdr>
    </w:div>
    <w:div w:id="1664892071">
      <w:bodyDiv w:val="1"/>
      <w:marLeft w:val="0"/>
      <w:marRight w:val="0"/>
      <w:marTop w:val="0"/>
      <w:marBottom w:val="0"/>
      <w:divBdr>
        <w:top w:val="none" w:sz="0" w:space="0" w:color="auto"/>
        <w:left w:val="none" w:sz="0" w:space="0" w:color="auto"/>
        <w:bottom w:val="none" w:sz="0" w:space="0" w:color="auto"/>
        <w:right w:val="none" w:sz="0" w:space="0" w:color="auto"/>
      </w:divBdr>
    </w:div>
    <w:div w:id="1666471059">
      <w:bodyDiv w:val="1"/>
      <w:marLeft w:val="0"/>
      <w:marRight w:val="0"/>
      <w:marTop w:val="0"/>
      <w:marBottom w:val="0"/>
      <w:divBdr>
        <w:top w:val="none" w:sz="0" w:space="0" w:color="auto"/>
        <w:left w:val="none" w:sz="0" w:space="0" w:color="auto"/>
        <w:bottom w:val="none" w:sz="0" w:space="0" w:color="auto"/>
        <w:right w:val="none" w:sz="0" w:space="0" w:color="auto"/>
      </w:divBdr>
    </w:div>
    <w:div w:id="1666977710">
      <w:bodyDiv w:val="1"/>
      <w:marLeft w:val="0"/>
      <w:marRight w:val="0"/>
      <w:marTop w:val="0"/>
      <w:marBottom w:val="0"/>
      <w:divBdr>
        <w:top w:val="none" w:sz="0" w:space="0" w:color="auto"/>
        <w:left w:val="none" w:sz="0" w:space="0" w:color="auto"/>
        <w:bottom w:val="none" w:sz="0" w:space="0" w:color="auto"/>
        <w:right w:val="none" w:sz="0" w:space="0" w:color="auto"/>
      </w:divBdr>
    </w:div>
    <w:div w:id="1668170569">
      <w:bodyDiv w:val="1"/>
      <w:marLeft w:val="0"/>
      <w:marRight w:val="0"/>
      <w:marTop w:val="0"/>
      <w:marBottom w:val="0"/>
      <w:divBdr>
        <w:top w:val="none" w:sz="0" w:space="0" w:color="auto"/>
        <w:left w:val="none" w:sz="0" w:space="0" w:color="auto"/>
        <w:bottom w:val="none" w:sz="0" w:space="0" w:color="auto"/>
        <w:right w:val="none" w:sz="0" w:space="0" w:color="auto"/>
      </w:divBdr>
    </w:div>
    <w:div w:id="1668632268">
      <w:bodyDiv w:val="1"/>
      <w:marLeft w:val="0"/>
      <w:marRight w:val="0"/>
      <w:marTop w:val="0"/>
      <w:marBottom w:val="0"/>
      <w:divBdr>
        <w:top w:val="none" w:sz="0" w:space="0" w:color="auto"/>
        <w:left w:val="none" w:sz="0" w:space="0" w:color="auto"/>
        <w:bottom w:val="none" w:sz="0" w:space="0" w:color="auto"/>
        <w:right w:val="none" w:sz="0" w:space="0" w:color="auto"/>
      </w:divBdr>
    </w:div>
    <w:div w:id="1669016102">
      <w:bodyDiv w:val="1"/>
      <w:marLeft w:val="0"/>
      <w:marRight w:val="0"/>
      <w:marTop w:val="0"/>
      <w:marBottom w:val="0"/>
      <w:divBdr>
        <w:top w:val="none" w:sz="0" w:space="0" w:color="auto"/>
        <w:left w:val="none" w:sz="0" w:space="0" w:color="auto"/>
        <w:bottom w:val="none" w:sz="0" w:space="0" w:color="auto"/>
        <w:right w:val="none" w:sz="0" w:space="0" w:color="auto"/>
      </w:divBdr>
    </w:div>
    <w:div w:id="1669091183">
      <w:bodyDiv w:val="1"/>
      <w:marLeft w:val="0"/>
      <w:marRight w:val="0"/>
      <w:marTop w:val="0"/>
      <w:marBottom w:val="0"/>
      <w:divBdr>
        <w:top w:val="none" w:sz="0" w:space="0" w:color="auto"/>
        <w:left w:val="none" w:sz="0" w:space="0" w:color="auto"/>
        <w:bottom w:val="none" w:sz="0" w:space="0" w:color="auto"/>
        <w:right w:val="none" w:sz="0" w:space="0" w:color="auto"/>
      </w:divBdr>
    </w:div>
    <w:div w:id="1671519341">
      <w:bodyDiv w:val="1"/>
      <w:marLeft w:val="0"/>
      <w:marRight w:val="0"/>
      <w:marTop w:val="0"/>
      <w:marBottom w:val="0"/>
      <w:divBdr>
        <w:top w:val="none" w:sz="0" w:space="0" w:color="auto"/>
        <w:left w:val="none" w:sz="0" w:space="0" w:color="auto"/>
        <w:bottom w:val="none" w:sz="0" w:space="0" w:color="auto"/>
        <w:right w:val="none" w:sz="0" w:space="0" w:color="auto"/>
      </w:divBdr>
    </w:div>
    <w:div w:id="1674870023">
      <w:bodyDiv w:val="1"/>
      <w:marLeft w:val="0"/>
      <w:marRight w:val="0"/>
      <w:marTop w:val="0"/>
      <w:marBottom w:val="0"/>
      <w:divBdr>
        <w:top w:val="none" w:sz="0" w:space="0" w:color="auto"/>
        <w:left w:val="none" w:sz="0" w:space="0" w:color="auto"/>
        <w:bottom w:val="none" w:sz="0" w:space="0" w:color="auto"/>
        <w:right w:val="none" w:sz="0" w:space="0" w:color="auto"/>
      </w:divBdr>
    </w:div>
    <w:div w:id="1675262781">
      <w:bodyDiv w:val="1"/>
      <w:marLeft w:val="0"/>
      <w:marRight w:val="0"/>
      <w:marTop w:val="0"/>
      <w:marBottom w:val="0"/>
      <w:divBdr>
        <w:top w:val="none" w:sz="0" w:space="0" w:color="auto"/>
        <w:left w:val="none" w:sz="0" w:space="0" w:color="auto"/>
        <w:bottom w:val="none" w:sz="0" w:space="0" w:color="auto"/>
        <w:right w:val="none" w:sz="0" w:space="0" w:color="auto"/>
      </w:divBdr>
    </w:div>
    <w:div w:id="1675571452">
      <w:bodyDiv w:val="1"/>
      <w:marLeft w:val="0"/>
      <w:marRight w:val="0"/>
      <w:marTop w:val="0"/>
      <w:marBottom w:val="0"/>
      <w:divBdr>
        <w:top w:val="none" w:sz="0" w:space="0" w:color="auto"/>
        <w:left w:val="none" w:sz="0" w:space="0" w:color="auto"/>
        <w:bottom w:val="none" w:sz="0" w:space="0" w:color="auto"/>
        <w:right w:val="none" w:sz="0" w:space="0" w:color="auto"/>
      </w:divBdr>
    </w:div>
    <w:div w:id="1677029995">
      <w:bodyDiv w:val="1"/>
      <w:marLeft w:val="0"/>
      <w:marRight w:val="0"/>
      <w:marTop w:val="0"/>
      <w:marBottom w:val="0"/>
      <w:divBdr>
        <w:top w:val="none" w:sz="0" w:space="0" w:color="auto"/>
        <w:left w:val="none" w:sz="0" w:space="0" w:color="auto"/>
        <w:bottom w:val="none" w:sz="0" w:space="0" w:color="auto"/>
        <w:right w:val="none" w:sz="0" w:space="0" w:color="auto"/>
      </w:divBdr>
    </w:div>
    <w:div w:id="1681588809">
      <w:bodyDiv w:val="1"/>
      <w:marLeft w:val="0"/>
      <w:marRight w:val="0"/>
      <w:marTop w:val="0"/>
      <w:marBottom w:val="0"/>
      <w:divBdr>
        <w:top w:val="none" w:sz="0" w:space="0" w:color="auto"/>
        <w:left w:val="none" w:sz="0" w:space="0" w:color="auto"/>
        <w:bottom w:val="none" w:sz="0" w:space="0" w:color="auto"/>
        <w:right w:val="none" w:sz="0" w:space="0" w:color="auto"/>
      </w:divBdr>
    </w:div>
    <w:div w:id="1681734332">
      <w:bodyDiv w:val="1"/>
      <w:marLeft w:val="0"/>
      <w:marRight w:val="0"/>
      <w:marTop w:val="0"/>
      <w:marBottom w:val="0"/>
      <w:divBdr>
        <w:top w:val="none" w:sz="0" w:space="0" w:color="auto"/>
        <w:left w:val="none" w:sz="0" w:space="0" w:color="auto"/>
        <w:bottom w:val="none" w:sz="0" w:space="0" w:color="auto"/>
        <w:right w:val="none" w:sz="0" w:space="0" w:color="auto"/>
      </w:divBdr>
    </w:div>
    <w:div w:id="1681927974">
      <w:bodyDiv w:val="1"/>
      <w:marLeft w:val="0"/>
      <w:marRight w:val="0"/>
      <w:marTop w:val="0"/>
      <w:marBottom w:val="0"/>
      <w:divBdr>
        <w:top w:val="none" w:sz="0" w:space="0" w:color="auto"/>
        <w:left w:val="none" w:sz="0" w:space="0" w:color="auto"/>
        <w:bottom w:val="none" w:sz="0" w:space="0" w:color="auto"/>
        <w:right w:val="none" w:sz="0" w:space="0" w:color="auto"/>
      </w:divBdr>
    </w:div>
    <w:div w:id="1682899993">
      <w:bodyDiv w:val="1"/>
      <w:marLeft w:val="0"/>
      <w:marRight w:val="0"/>
      <w:marTop w:val="0"/>
      <w:marBottom w:val="0"/>
      <w:divBdr>
        <w:top w:val="none" w:sz="0" w:space="0" w:color="auto"/>
        <w:left w:val="none" w:sz="0" w:space="0" w:color="auto"/>
        <w:bottom w:val="none" w:sz="0" w:space="0" w:color="auto"/>
        <w:right w:val="none" w:sz="0" w:space="0" w:color="auto"/>
      </w:divBdr>
    </w:div>
    <w:div w:id="1683510111">
      <w:bodyDiv w:val="1"/>
      <w:marLeft w:val="0"/>
      <w:marRight w:val="0"/>
      <w:marTop w:val="0"/>
      <w:marBottom w:val="0"/>
      <w:divBdr>
        <w:top w:val="none" w:sz="0" w:space="0" w:color="auto"/>
        <w:left w:val="none" w:sz="0" w:space="0" w:color="auto"/>
        <w:bottom w:val="none" w:sz="0" w:space="0" w:color="auto"/>
        <w:right w:val="none" w:sz="0" w:space="0" w:color="auto"/>
      </w:divBdr>
    </w:div>
    <w:div w:id="1684432330">
      <w:bodyDiv w:val="1"/>
      <w:marLeft w:val="0"/>
      <w:marRight w:val="0"/>
      <w:marTop w:val="0"/>
      <w:marBottom w:val="0"/>
      <w:divBdr>
        <w:top w:val="none" w:sz="0" w:space="0" w:color="auto"/>
        <w:left w:val="none" w:sz="0" w:space="0" w:color="auto"/>
        <w:bottom w:val="none" w:sz="0" w:space="0" w:color="auto"/>
        <w:right w:val="none" w:sz="0" w:space="0" w:color="auto"/>
      </w:divBdr>
    </w:div>
    <w:div w:id="1685404461">
      <w:bodyDiv w:val="1"/>
      <w:marLeft w:val="0"/>
      <w:marRight w:val="0"/>
      <w:marTop w:val="0"/>
      <w:marBottom w:val="0"/>
      <w:divBdr>
        <w:top w:val="none" w:sz="0" w:space="0" w:color="auto"/>
        <w:left w:val="none" w:sz="0" w:space="0" w:color="auto"/>
        <w:bottom w:val="none" w:sz="0" w:space="0" w:color="auto"/>
        <w:right w:val="none" w:sz="0" w:space="0" w:color="auto"/>
      </w:divBdr>
    </w:div>
    <w:div w:id="1685670589">
      <w:bodyDiv w:val="1"/>
      <w:marLeft w:val="0"/>
      <w:marRight w:val="0"/>
      <w:marTop w:val="0"/>
      <w:marBottom w:val="0"/>
      <w:divBdr>
        <w:top w:val="none" w:sz="0" w:space="0" w:color="auto"/>
        <w:left w:val="none" w:sz="0" w:space="0" w:color="auto"/>
        <w:bottom w:val="none" w:sz="0" w:space="0" w:color="auto"/>
        <w:right w:val="none" w:sz="0" w:space="0" w:color="auto"/>
      </w:divBdr>
    </w:div>
    <w:div w:id="1686398745">
      <w:bodyDiv w:val="1"/>
      <w:marLeft w:val="0"/>
      <w:marRight w:val="0"/>
      <w:marTop w:val="0"/>
      <w:marBottom w:val="0"/>
      <w:divBdr>
        <w:top w:val="none" w:sz="0" w:space="0" w:color="auto"/>
        <w:left w:val="none" w:sz="0" w:space="0" w:color="auto"/>
        <w:bottom w:val="none" w:sz="0" w:space="0" w:color="auto"/>
        <w:right w:val="none" w:sz="0" w:space="0" w:color="auto"/>
      </w:divBdr>
    </w:div>
    <w:div w:id="1687251974">
      <w:bodyDiv w:val="1"/>
      <w:marLeft w:val="0"/>
      <w:marRight w:val="0"/>
      <w:marTop w:val="0"/>
      <w:marBottom w:val="0"/>
      <w:divBdr>
        <w:top w:val="none" w:sz="0" w:space="0" w:color="auto"/>
        <w:left w:val="none" w:sz="0" w:space="0" w:color="auto"/>
        <w:bottom w:val="none" w:sz="0" w:space="0" w:color="auto"/>
        <w:right w:val="none" w:sz="0" w:space="0" w:color="auto"/>
      </w:divBdr>
    </w:div>
    <w:div w:id="1688746667">
      <w:bodyDiv w:val="1"/>
      <w:marLeft w:val="0"/>
      <w:marRight w:val="0"/>
      <w:marTop w:val="0"/>
      <w:marBottom w:val="0"/>
      <w:divBdr>
        <w:top w:val="none" w:sz="0" w:space="0" w:color="auto"/>
        <w:left w:val="none" w:sz="0" w:space="0" w:color="auto"/>
        <w:bottom w:val="none" w:sz="0" w:space="0" w:color="auto"/>
        <w:right w:val="none" w:sz="0" w:space="0" w:color="auto"/>
      </w:divBdr>
    </w:div>
    <w:div w:id="1689332521">
      <w:bodyDiv w:val="1"/>
      <w:marLeft w:val="0"/>
      <w:marRight w:val="0"/>
      <w:marTop w:val="0"/>
      <w:marBottom w:val="0"/>
      <w:divBdr>
        <w:top w:val="none" w:sz="0" w:space="0" w:color="auto"/>
        <w:left w:val="none" w:sz="0" w:space="0" w:color="auto"/>
        <w:bottom w:val="none" w:sz="0" w:space="0" w:color="auto"/>
        <w:right w:val="none" w:sz="0" w:space="0" w:color="auto"/>
      </w:divBdr>
    </w:div>
    <w:div w:id="1689335424">
      <w:bodyDiv w:val="1"/>
      <w:marLeft w:val="0"/>
      <w:marRight w:val="0"/>
      <w:marTop w:val="0"/>
      <w:marBottom w:val="0"/>
      <w:divBdr>
        <w:top w:val="none" w:sz="0" w:space="0" w:color="auto"/>
        <w:left w:val="none" w:sz="0" w:space="0" w:color="auto"/>
        <w:bottom w:val="none" w:sz="0" w:space="0" w:color="auto"/>
        <w:right w:val="none" w:sz="0" w:space="0" w:color="auto"/>
      </w:divBdr>
    </w:div>
    <w:div w:id="1690569363">
      <w:bodyDiv w:val="1"/>
      <w:marLeft w:val="0"/>
      <w:marRight w:val="0"/>
      <w:marTop w:val="0"/>
      <w:marBottom w:val="0"/>
      <w:divBdr>
        <w:top w:val="none" w:sz="0" w:space="0" w:color="auto"/>
        <w:left w:val="none" w:sz="0" w:space="0" w:color="auto"/>
        <w:bottom w:val="none" w:sz="0" w:space="0" w:color="auto"/>
        <w:right w:val="none" w:sz="0" w:space="0" w:color="auto"/>
      </w:divBdr>
    </w:div>
    <w:div w:id="1690643826">
      <w:bodyDiv w:val="1"/>
      <w:marLeft w:val="0"/>
      <w:marRight w:val="0"/>
      <w:marTop w:val="0"/>
      <w:marBottom w:val="0"/>
      <w:divBdr>
        <w:top w:val="none" w:sz="0" w:space="0" w:color="auto"/>
        <w:left w:val="none" w:sz="0" w:space="0" w:color="auto"/>
        <w:bottom w:val="none" w:sz="0" w:space="0" w:color="auto"/>
        <w:right w:val="none" w:sz="0" w:space="0" w:color="auto"/>
      </w:divBdr>
    </w:div>
    <w:div w:id="1691301909">
      <w:bodyDiv w:val="1"/>
      <w:marLeft w:val="0"/>
      <w:marRight w:val="0"/>
      <w:marTop w:val="0"/>
      <w:marBottom w:val="0"/>
      <w:divBdr>
        <w:top w:val="none" w:sz="0" w:space="0" w:color="auto"/>
        <w:left w:val="none" w:sz="0" w:space="0" w:color="auto"/>
        <w:bottom w:val="none" w:sz="0" w:space="0" w:color="auto"/>
        <w:right w:val="none" w:sz="0" w:space="0" w:color="auto"/>
      </w:divBdr>
    </w:div>
    <w:div w:id="1693189585">
      <w:bodyDiv w:val="1"/>
      <w:marLeft w:val="0"/>
      <w:marRight w:val="0"/>
      <w:marTop w:val="0"/>
      <w:marBottom w:val="0"/>
      <w:divBdr>
        <w:top w:val="none" w:sz="0" w:space="0" w:color="auto"/>
        <w:left w:val="none" w:sz="0" w:space="0" w:color="auto"/>
        <w:bottom w:val="none" w:sz="0" w:space="0" w:color="auto"/>
        <w:right w:val="none" w:sz="0" w:space="0" w:color="auto"/>
      </w:divBdr>
    </w:div>
    <w:div w:id="1693454099">
      <w:bodyDiv w:val="1"/>
      <w:marLeft w:val="0"/>
      <w:marRight w:val="0"/>
      <w:marTop w:val="0"/>
      <w:marBottom w:val="0"/>
      <w:divBdr>
        <w:top w:val="none" w:sz="0" w:space="0" w:color="auto"/>
        <w:left w:val="none" w:sz="0" w:space="0" w:color="auto"/>
        <w:bottom w:val="none" w:sz="0" w:space="0" w:color="auto"/>
        <w:right w:val="none" w:sz="0" w:space="0" w:color="auto"/>
      </w:divBdr>
    </w:div>
    <w:div w:id="1693647399">
      <w:bodyDiv w:val="1"/>
      <w:marLeft w:val="0"/>
      <w:marRight w:val="0"/>
      <w:marTop w:val="0"/>
      <w:marBottom w:val="0"/>
      <w:divBdr>
        <w:top w:val="none" w:sz="0" w:space="0" w:color="auto"/>
        <w:left w:val="none" w:sz="0" w:space="0" w:color="auto"/>
        <w:bottom w:val="none" w:sz="0" w:space="0" w:color="auto"/>
        <w:right w:val="none" w:sz="0" w:space="0" w:color="auto"/>
      </w:divBdr>
    </w:div>
    <w:div w:id="1696544186">
      <w:bodyDiv w:val="1"/>
      <w:marLeft w:val="0"/>
      <w:marRight w:val="0"/>
      <w:marTop w:val="0"/>
      <w:marBottom w:val="0"/>
      <w:divBdr>
        <w:top w:val="none" w:sz="0" w:space="0" w:color="auto"/>
        <w:left w:val="none" w:sz="0" w:space="0" w:color="auto"/>
        <w:bottom w:val="none" w:sz="0" w:space="0" w:color="auto"/>
        <w:right w:val="none" w:sz="0" w:space="0" w:color="auto"/>
      </w:divBdr>
    </w:div>
    <w:div w:id="1696735156">
      <w:bodyDiv w:val="1"/>
      <w:marLeft w:val="0"/>
      <w:marRight w:val="0"/>
      <w:marTop w:val="0"/>
      <w:marBottom w:val="0"/>
      <w:divBdr>
        <w:top w:val="none" w:sz="0" w:space="0" w:color="auto"/>
        <w:left w:val="none" w:sz="0" w:space="0" w:color="auto"/>
        <w:bottom w:val="none" w:sz="0" w:space="0" w:color="auto"/>
        <w:right w:val="none" w:sz="0" w:space="0" w:color="auto"/>
      </w:divBdr>
    </w:div>
    <w:div w:id="1696807689">
      <w:bodyDiv w:val="1"/>
      <w:marLeft w:val="0"/>
      <w:marRight w:val="0"/>
      <w:marTop w:val="0"/>
      <w:marBottom w:val="0"/>
      <w:divBdr>
        <w:top w:val="none" w:sz="0" w:space="0" w:color="auto"/>
        <w:left w:val="none" w:sz="0" w:space="0" w:color="auto"/>
        <w:bottom w:val="none" w:sz="0" w:space="0" w:color="auto"/>
        <w:right w:val="none" w:sz="0" w:space="0" w:color="auto"/>
      </w:divBdr>
    </w:div>
    <w:div w:id="1699312261">
      <w:bodyDiv w:val="1"/>
      <w:marLeft w:val="0"/>
      <w:marRight w:val="0"/>
      <w:marTop w:val="0"/>
      <w:marBottom w:val="0"/>
      <w:divBdr>
        <w:top w:val="none" w:sz="0" w:space="0" w:color="auto"/>
        <w:left w:val="none" w:sz="0" w:space="0" w:color="auto"/>
        <w:bottom w:val="none" w:sz="0" w:space="0" w:color="auto"/>
        <w:right w:val="none" w:sz="0" w:space="0" w:color="auto"/>
      </w:divBdr>
    </w:div>
    <w:div w:id="1699889131">
      <w:bodyDiv w:val="1"/>
      <w:marLeft w:val="0"/>
      <w:marRight w:val="0"/>
      <w:marTop w:val="0"/>
      <w:marBottom w:val="0"/>
      <w:divBdr>
        <w:top w:val="none" w:sz="0" w:space="0" w:color="auto"/>
        <w:left w:val="none" w:sz="0" w:space="0" w:color="auto"/>
        <w:bottom w:val="none" w:sz="0" w:space="0" w:color="auto"/>
        <w:right w:val="none" w:sz="0" w:space="0" w:color="auto"/>
      </w:divBdr>
    </w:div>
    <w:div w:id="1703818300">
      <w:bodyDiv w:val="1"/>
      <w:marLeft w:val="0"/>
      <w:marRight w:val="0"/>
      <w:marTop w:val="0"/>
      <w:marBottom w:val="0"/>
      <w:divBdr>
        <w:top w:val="none" w:sz="0" w:space="0" w:color="auto"/>
        <w:left w:val="none" w:sz="0" w:space="0" w:color="auto"/>
        <w:bottom w:val="none" w:sz="0" w:space="0" w:color="auto"/>
        <w:right w:val="none" w:sz="0" w:space="0" w:color="auto"/>
      </w:divBdr>
    </w:div>
    <w:div w:id="1703939396">
      <w:bodyDiv w:val="1"/>
      <w:marLeft w:val="0"/>
      <w:marRight w:val="0"/>
      <w:marTop w:val="0"/>
      <w:marBottom w:val="0"/>
      <w:divBdr>
        <w:top w:val="none" w:sz="0" w:space="0" w:color="auto"/>
        <w:left w:val="none" w:sz="0" w:space="0" w:color="auto"/>
        <w:bottom w:val="none" w:sz="0" w:space="0" w:color="auto"/>
        <w:right w:val="none" w:sz="0" w:space="0" w:color="auto"/>
      </w:divBdr>
    </w:div>
    <w:div w:id="1704090083">
      <w:bodyDiv w:val="1"/>
      <w:marLeft w:val="0"/>
      <w:marRight w:val="0"/>
      <w:marTop w:val="0"/>
      <w:marBottom w:val="0"/>
      <w:divBdr>
        <w:top w:val="none" w:sz="0" w:space="0" w:color="auto"/>
        <w:left w:val="none" w:sz="0" w:space="0" w:color="auto"/>
        <w:bottom w:val="none" w:sz="0" w:space="0" w:color="auto"/>
        <w:right w:val="none" w:sz="0" w:space="0" w:color="auto"/>
      </w:divBdr>
    </w:div>
    <w:div w:id="1705212639">
      <w:bodyDiv w:val="1"/>
      <w:marLeft w:val="0"/>
      <w:marRight w:val="0"/>
      <w:marTop w:val="0"/>
      <w:marBottom w:val="0"/>
      <w:divBdr>
        <w:top w:val="none" w:sz="0" w:space="0" w:color="auto"/>
        <w:left w:val="none" w:sz="0" w:space="0" w:color="auto"/>
        <w:bottom w:val="none" w:sz="0" w:space="0" w:color="auto"/>
        <w:right w:val="none" w:sz="0" w:space="0" w:color="auto"/>
      </w:divBdr>
    </w:div>
    <w:div w:id="1711538875">
      <w:bodyDiv w:val="1"/>
      <w:marLeft w:val="0"/>
      <w:marRight w:val="0"/>
      <w:marTop w:val="0"/>
      <w:marBottom w:val="0"/>
      <w:divBdr>
        <w:top w:val="none" w:sz="0" w:space="0" w:color="auto"/>
        <w:left w:val="none" w:sz="0" w:space="0" w:color="auto"/>
        <w:bottom w:val="none" w:sz="0" w:space="0" w:color="auto"/>
        <w:right w:val="none" w:sz="0" w:space="0" w:color="auto"/>
      </w:divBdr>
    </w:div>
    <w:div w:id="1712344018">
      <w:bodyDiv w:val="1"/>
      <w:marLeft w:val="0"/>
      <w:marRight w:val="0"/>
      <w:marTop w:val="0"/>
      <w:marBottom w:val="0"/>
      <w:divBdr>
        <w:top w:val="none" w:sz="0" w:space="0" w:color="auto"/>
        <w:left w:val="none" w:sz="0" w:space="0" w:color="auto"/>
        <w:bottom w:val="none" w:sz="0" w:space="0" w:color="auto"/>
        <w:right w:val="none" w:sz="0" w:space="0" w:color="auto"/>
      </w:divBdr>
    </w:div>
    <w:div w:id="1712876067">
      <w:bodyDiv w:val="1"/>
      <w:marLeft w:val="0"/>
      <w:marRight w:val="0"/>
      <w:marTop w:val="0"/>
      <w:marBottom w:val="0"/>
      <w:divBdr>
        <w:top w:val="none" w:sz="0" w:space="0" w:color="auto"/>
        <w:left w:val="none" w:sz="0" w:space="0" w:color="auto"/>
        <w:bottom w:val="none" w:sz="0" w:space="0" w:color="auto"/>
        <w:right w:val="none" w:sz="0" w:space="0" w:color="auto"/>
      </w:divBdr>
    </w:div>
    <w:div w:id="1715739976">
      <w:bodyDiv w:val="1"/>
      <w:marLeft w:val="0"/>
      <w:marRight w:val="0"/>
      <w:marTop w:val="0"/>
      <w:marBottom w:val="0"/>
      <w:divBdr>
        <w:top w:val="none" w:sz="0" w:space="0" w:color="auto"/>
        <w:left w:val="none" w:sz="0" w:space="0" w:color="auto"/>
        <w:bottom w:val="none" w:sz="0" w:space="0" w:color="auto"/>
        <w:right w:val="none" w:sz="0" w:space="0" w:color="auto"/>
      </w:divBdr>
    </w:div>
    <w:div w:id="1716007910">
      <w:bodyDiv w:val="1"/>
      <w:marLeft w:val="0"/>
      <w:marRight w:val="0"/>
      <w:marTop w:val="0"/>
      <w:marBottom w:val="0"/>
      <w:divBdr>
        <w:top w:val="none" w:sz="0" w:space="0" w:color="auto"/>
        <w:left w:val="none" w:sz="0" w:space="0" w:color="auto"/>
        <w:bottom w:val="none" w:sz="0" w:space="0" w:color="auto"/>
        <w:right w:val="none" w:sz="0" w:space="0" w:color="auto"/>
      </w:divBdr>
    </w:div>
    <w:div w:id="1717197497">
      <w:bodyDiv w:val="1"/>
      <w:marLeft w:val="0"/>
      <w:marRight w:val="0"/>
      <w:marTop w:val="0"/>
      <w:marBottom w:val="0"/>
      <w:divBdr>
        <w:top w:val="none" w:sz="0" w:space="0" w:color="auto"/>
        <w:left w:val="none" w:sz="0" w:space="0" w:color="auto"/>
        <w:bottom w:val="none" w:sz="0" w:space="0" w:color="auto"/>
        <w:right w:val="none" w:sz="0" w:space="0" w:color="auto"/>
      </w:divBdr>
    </w:div>
    <w:div w:id="1717387217">
      <w:bodyDiv w:val="1"/>
      <w:marLeft w:val="0"/>
      <w:marRight w:val="0"/>
      <w:marTop w:val="0"/>
      <w:marBottom w:val="0"/>
      <w:divBdr>
        <w:top w:val="none" w:sz="0" w:space="0" w:color="auto"/>
        <w:left w:val="none" w:sz="0" w:space="0" w:color="auto"/>
        <w:bottom w:val="none" w:sz="0" w:space="0" w:color="auto"/>
        <w:right w:val="none" w:sz="0" w:space="0" w:color="auto"/>
      </w:divBdr>
      <w:divsChild>
        <w:div w:id="1588004162">
          <w:marLeft w:val="480"/>
          <w:marRight w:val="0"/>
          <w:marTop w:val="0"/>
          <w:marBottom w:val="0"/>
          <w:divBdr>
            <w:top w:val="none" w:sz="0" w:space="0" w:color="auto"/>
            <w:left w:val="none" w:sz="0" w:space="0" w:color="auto"/>
            <w:bottom w:val="none" w:sz="0" w:space="0" w:color="auto"/>
            <w:right w:val="none" w:sz="0" w:space="0" w:color="auto"/>
          </w:divBdr>
        </w:div>
        <w:div w:id="430316679">
          <w:marLeft w:val="480"/>
          <w:marRight w:val="0"/>
          <w:marTop w:val="0"/>
          <w:marBottom w:val="0"/>
          <w:divBdr>
            <w:top w:val="none" w:sz="0" w:space="0" w:color="auto"/>
            <w:left w:val="none" w:sz="0" w:space="0" w:color="auto"/>
            <w:bottom w:val="none" w:sz="0" w:space="0" w:color="auto"/>
            <w:right w:val="none" w:sz="0" w:space="0" w:color="auto"/>
          </w:divBdr>
        </w:div>
        <w:div w:id="1194615631">
          <w:marLeft w:val="480"/>
          <w:marRight w:val="0"/>
          <w:marTop w:val="0"/>
          <w:marBottom w:val="0"/>
          <w:divBdr>
            <w:top w:val="none" w:sz="0" w:space="0" w:color="auto"/>
            <w:left w:val="none" w:sz="0" w:space="0" w:color="auto"/>
            <w:bottom w:val="none" w:sz="0" w:space="0" w:color="auto"/>
            <w:right w:val="none" w:sz="0" w:space="0" w:color="auto"/>
          </w:divBdr>
        </w:div>
        <w:div w:id="1496335873">
          <w:marLeft w:val="480"/>
          <w:marRight w:val="0"/>
          <w:marTop w:val="0"/>
          <w:marBottom w:val="0"/>
          <w:divBdr>
            <w:top w:val="none" w:sz="0" w:space="0" w:color="auto"/>
            <w:left w:val="none" w:sz="0" w:space="0" w:color="auto"/>
            <w:bottom w:val="none" w:sz="0" w:space="0" w:color="auto"/>
            <w:right w:val="none" w:sz="0" w:space="0" w:color="auto"/>
          </w:divBdr>
        </w:div>
        <w:div w:id="1195145604">
          <w:marLeft w:val="480"/>
          <w:marRight w:val="0"/>
          <w:marTop w:val="0"/>
          <w:marBottom w:val="0"/>
          <w:divBdr>
            <w:top w:val="none" w:sz="0" w:space="0" w:color="auto"/>
            <w:left w:val="none" w:sz="0" w:space="0" w:color="auto"/>
            <w:bottom w:val="none" w:sz="0" w:space="0" w:color="auto"/>
            <w:right w:val="none" w:sz="0" w:space="0" w:color="auto"/>
          </w:divBdr>
        </w:div>
        <w:div w:id="1801990535">
          <w:marLeft w:val="480"/>
          <w:marRight w:val="0"/>
          <w:marTop w:val="0"/>
          <w:marBottom w:val="0"/>
          <w:divBdr>
            <w:top w:val="none" w:sz="0" w:space="0" w:color="auto"/>
            <w:left w:val="none" w:sz="0" w:space="0" w:color="auto"/>
            <w:bottom w:val="none" w:sz="0" w:space="0" w:color="auto"/>
            <w:right w:val="none" w:sz="0" w:space="0" w:color="auto"/>
          </w:divBdr>
        </w:div>
        <w:div w:id="627400000">
          <w:marLeft w:val="480"/>
          <w:marRight w:val="0"/>
          <w:marTop w:val="0"/>
          <w:marBottom w:val="0"/>
          <w:divBdr>
            <w:top w:val="none" w:sz="0" w:space="0" w:color="auto"/>
            <w:left w:val="none" w:sz="0" w:space="0" w:color="auto"/>
            <w:bottom w:val="none" w:sz="0" w:space="0" w:color="auto"/>
            <w:right w:val="none" w:sz="0" w:space="0" w:color="auto"/>
          </w:divBdr>
        </w:div>
        <w:div w:id="678581470">
          <w:marLeft w:val="480"/>
          <w:marRight w:val="0"/>
          <w:marTop w:val="0"/>
          <w:marBottom w:val="0"/>
          <w:divBdr>
            <w:top w:val="none" w:sz="0" w:space="0" w:color="auto"/>
            <w:left w:val="none" w:sz="0" w:space="0" w:color="auto"/>
            <w:bottom w:val="none" w:sz="0" w:space="0" w:color="auto"/>
            <w:right w:val="none" w:sz="0" w:space="0" w:color="auto"/>
          </w:divBdr>
        </w:div>
        <w:div w:id="959648795">
          <w:marLeft w:val="480"/>
          <w:marRight w:val="0"/>
          <w:marTop w:val="0"/>
          <w:marBottom w:val="0"/>
          <w:divBdr>
            <w:top w:val="none" w:sz="0" w:space="0" w:color="auto"/>
            <w:left w:val="none" w:sz="0" w:space="0" w:color="auto"/>
            <w:bottom w:val="none" w:sz="0" w:space="0" w:color="auto"/>
            <w:right w:val="none" w:sz="0" w:space="0" w:color="auto"/>
          </w:divBdr>
        </w:div>
        <w:div w:id="955022504">
          <w:marLeft w:val="480"/>
          <w:marRight w:val="0"/>
          <w:marTop w:val="0"/>
          <w:marBottom w:val="0"/>
          <w:divBdr>
            <w:top w:val="none" w:sz="0" w:space="0" w:color="auto"/>
            <w:left w:val="none" w:sz="0" w:space="0" w:color="auto"/>
            <w:bottom w:val="none" w:sz="0" w:space="0" w:color="auto"/>
            <w:right w:val="none" w:sz="0" w:space="0" w:color="auto"/>
          </w:divBdr>
        </w:div>
        <w:div w:id="1906791914">
          <w:marLeft w:val="480"/>
          <w:marRight w:val="0"/>
          <w:marTop w:val="0"/>
          <w:marBottom w:val="0"/>
          <w:divBdr>
            <w:top w:val="none" w:sz="0" w:space="0" w:color="auto"/>
            <w:left w:val="none" w:sz="0" w:space="0" w:color="auto"/>
            <w:bottom w:val="none" w:sz="0" w:space="0" w:color="auto"/>
            <w:right w:val="none" w:sz="0" w:space="0" w:color="auto"/>
          </w:divBdr>
        </w:div>
        <w:div w:id="117991541">
          <w:marLeft w:val="480"/>
          <w:marRight w:val="0"/>
          <w:marTop w:val="0"/>
          <w:marBottom w:val="0"/>
          <w:divBdr>
            <w:top w:val="none" w:sz="0" w:space="0" w:color="auto"/>
            <w:left w:val="none" w:sz="0" w:space="0" w:color="auto"/>
            <w:bottom w:val="none" w:sz="0" w:space="0" w:color="auto"/>
            <w:right w:val="none" w:sz="0" w:space="0" w:color="auto"/>
          </w:divBdr>
        </w:div>
        <w:div w:id="1974403625">
          <w:marLeft w:val="480"/>
          <w:marRight w:val="0"/>
          <w:marTop w:val="0"/>
          <w:marBottom w:val="0"/>
          <w:divBdr>
            <w:top w:val="none" w:sz="0" w:space="0" w:color="auto"/>
            <w:left w:val="none" w:sz="0" w:space="0" w:color="auto"/>
            <w:bottom w:val="none" w:sz="0" w:space="0" w:color="auto"/>
            <w:right w:val="none" w:sz="0" w:space="0" w:color="auto"/>
          </w:divBdr>
        </w:div>
        <w:div w:id="2137480705">
          <w:marLeft w:val="480"/>
          <w:marRight w:val="0"/>
          <w:marTop w:val="0"/>
          <w:marBottom w:val="0"/>
          <w:divBdr>
            <w:top w:val="none" w:sz="0" w:space="0" w:color="auto"/>
            <w:left w:val="none" w:sz="0" w:space="0" w:color="auto"/>
            <w:bottom w:val="none" w:sz="0" w:space="0" w:color="auto"/>
            <w:right w:val="none" w:sz="0" w:space="0" w:color="auto"/>
          </w:divBdr>
        </w:div>
        <w:div w:id="946229326">
          <w:marLeft w:val="480"/>
          <w:marRight w:val="0"/>
          <w:marTop w:val="0"/>
          <w:marBottom w:val="0"/>
          <w:divBdr>
            <w:top w:val="none" w:sz="0" w:space="0" w:color="auto"/>
            <w:left w:val="none" w:sz="0" w:space="0" w:color="auto"/>
            <w:bottom w:val="none" w:sz="0" w:space="0" w:color="auto"/>
            <w:right w:val="none" w:sz="0" w:space="0" w:color="auto"/>
          </w:divBdr>
        </w:div>
        <w:div w:id="1215121036">
          <w:marLeft w:val="480"/>
          <w:marRight w:val="0"/>
          <w:marTop w:val="0"/>
          <w:marBottom w:val="0"/>
          <w:divBdr>
            <w:top w:val="none" w:sz="0" w:space="0" w:color="auto"/>
            <w:left w:val="none" w:sz="0" w:space="0" w:color="auto"/>
            <w:bottom w:val="none" w:sz="0" w:space="0" w:color="auto"/>
            <w:right w:val="none" w:sz="0" w:space="0" w:color="auto"/>
          </w:divBdr>
        </w:div>
        <w:div w:id="920068995">
          <w:marLeft w:val="480"/>
          <w:marRight w:val="0"/>
          <w:marTop w:val="0"/>
          <w:marBottom w:val="0"/>
          <w:divBdr>
            <w:top w:val="none" w:sz="0" w:space="0" w:color="auto"/>
            <w:left w:val="none" w:sz="0" w:space="0" w:color="auto"/>
            <w:bottom w:val="none" w:sz="0" w:space="0" w:color="auto"/>
            <w:right w:val="none" w:sz="0" w:space="0" w:color="auto"/>
          </w:divBdr>
        </w:div>
        <w:div w:id="749352401">
          <w:marLeft w:val="480"/>
          <w:marRight w:val="0"/>
          <w:marTop w:val="0"/>
          <w:marBottom w:val="0"/>
          <w:divBdr>
            <w:top w:val="none" w:sz="0" w:space="0" w:color="auto"/>
            <w:left w:val="none" w:sz="0" w:space="0" w:color="auto"/>
            <w:bottom w:val="none" w:sz="0" w:space="0" w:color="auto"/>
            <w:right w:val="none" w:sz="0" w:space="0" w:color="auto"/>
          </w:divBdr>
        </w:div>
        <w:div w:id="286014309">
          <w:marLeft w:val="480"/>
          <w:marRight w:val="0"/>
          <w:marTop w:val="0"/>
          <w:marBottom w:val="0"/>
          <w:divBdr>
            <w:top w:val="none" w:sz="0" w:space="0" w:color="auto"/>
            <w:left w:val="none" w:sz="0" w:space="0" w:color="auto"/>
            <w:bottom w:val="none" w:sz="0" w:space="0" w:color="auto"/>
            <w:right w:val="none" w:sz="0" w:space="0" w:color="auto"/>
          </w:divBdr>
        </w:div>
        <w:div w:id="1881281110">
          <w:marLeft w:val="480"/>
          <w:marRight w:val="0"/>
          <w:marTop w:val="0"/>
          <w:marBottom w:val="0"/>
          <w:divBdr>
            <w:top w:val="none" w:sz="0" w:space="0" w:color="auto"/>
            <w:left w:val="none" w:sz="0" w:space="0" w:color="auto"/>
            <w:bottom w:val="none" w:sz="0" w:space="0" w:color="auto"/>
            <w:right w:val="none" w:sz="0" w:space="0" w:color="auto"/>
          </w:divBdr>
        </w:div>
        <w:div w:id="1567496826">
          <w:marLeft w:val="480"/>
          <w:marRight w:val="0"/>
          <w:marTop w:val="0"/>
          <w:marBottom w:val="0"/>
          <w:divBdr>
            <w:top w:val="none" w:sz="0" w:space="0" w:color="auto"/>
            <w:left w:val="none" w:sz="0" w:space="0" w:color="auto"/>
            <w:bottom w:val="none" w:sz="0" w:space="0" w:color="auto"/>
            <w:right w:val="none" w:sz="0" w:space="0" w:color="auto"/>
          </w:divBdr>
        </w:div>
        <w:div w:id="2047635774">
          <w:marLeft w:val="480"/>
          <w:marRight w:val="0"/>
          <w:marTop w:val="0"/>
          <w:marBottom w:val="0"/>
          <w:divBdr>
            <w:top w:val="none" w:sz="0" w:space="0" w:color="auto"/>
            <w:left w:val="none" w:sz="0" w:space="0" w:color="auto"/>
            <w:bottom w:val="none" w:sz="0" w:space="0" w:color="auto"/>
            <w:right w:val="none" w:sz="0" w:space="0" w:color="auto"/>
          </w:divBdr>
        </w:div>
        <w:div w:id="180971834">
          <w:marLeft w:val="480"/>
          <w:marRight w:val="0"/>
          <w:marTop w:val="0"/>
          <w:marBottom w:val="0"/>
          <w:divBdr>
            <w:top w:val="none" w:sz="0" w:space="0" w:color="auto"/>
            <w:left w:val="none" w:sz="0" w:space="0" w:color="auto"/>
            <w:bottom w:val="none" w:sz="0" w:space="0" w:color="auto"/>
            <w:right w:val="none" w:sz="0" w:space="0" w:color="auto"/>
          </w:divBdr>
        </w:div>
        <w:div w:id="1127697606">
          <w:marLeft w:val="480"/>
          <w:marRight w:val="0"/>
          <w:marTop w:val="0"/>
          <w:marBottom w:val="0"/>
          <w:divBdr>
            <w:top w:val="none" w:sz="0" w:space="0" w:color="auto"/>
            <w:left w:val="none" w:sz="0" w:space="0" w:color="auto"/>
            <w:bottom w:val="none" w:sz="0" w:space="0" w:color="auto"/>
            <w:right w:val="none" w:sz="0" w:space="0" w:color="auto"/>
          </w:divBdr>
        </w:div>
        <w:div w:id="1419331734">
          <w:marLeft w:val="480"/>
          <w:marRight w:val="0"/>
          <w:marTop w:val="0"/>
          <w:marBottom w:val="0"/>
          <w:divBdr>
            <w:top w:val="none" w:sz="0" w:space="0" w:color="auto"/>
            <w:left w:val="none" w:sz="0" w:space="0" w:color="auto"/>
            <w:bottom w:val="none" w:sz="0" w:space="0" w:color="auto"/>
            <w:right w:val="none" w:sz="0" w:space="0" w:color="auto"/>
          </w:divBdr>
        </w:div>
        <w:div w:id="66196093">
          <w:marLeft w:val="480"/>
          <w:marRight w:val="0"/>
          <w:marTop w:val="0"/>
          <w:marBottom w:val="0"/>
          <w:divBdr>
            <w:top w:val="none" w:sz="0" w:space="0" w:color="auto"/>
            <w:left w:val="none" w:sz="0" w:space="0" w:color="auto"/>
            <w:bottom w:val="none" w:sz="0" w:space="0" w:color="auto"/>
            <w:right w:val="none" w:sz="0" w:space="0" w:color="auto"/>
          </w:divBdr>
        </w:div>
        <w:div w:id="490100820">
          <w:marLeft w:val="480"/>
          <w:marRight w:val="0"/>
          <w:marTop w:val="0"/>
          <w:marBottom w:val="0"/>
          <w:divBdr>
            <w:top w:val="none" w:sz="0" w:space="0" w:color="auto"/>
            <w:left w:val="none" w:sz="0" w:space="0" w:color="auto"/>
            <w:bottom w:val="none" w:sz="0" w:space="0" w:color="auto"/>
            <w:right w:val="none" w:sz="0" w:space="0" w:color="auto"/>
          </w:divBdr>
        </w:div>
        <w:div w:id="912859883">
          <w:marLeft w:val="480"/>
          <w:marRight w:val="0"/>
          <w:marTop w:val="0"/>
          <w:marBottom w:val="0"/>
          <w:divBdr>
            <w:top w:val="none" w:sz="0" w:space="0" w:color="auto"/>
            <w:left w:val="none" w:sz="0" w:space="0" w:color="auto"/>
            <w:bottom w:val="none" w:sz="0" w:space="0" w:color="auto"/>
            <w:right w:val="none" w:sz="0" w:space="0" w:color="auto"/>
          </w:divBdr>
        </w:div>
        <w:div w:id="194463051">
          <w:marLeft w:val="480"/>
          <w:marRight w:val="0"/>
          <w:marTop w:val="0"/>
          <w:marBottom w:val="0"/>
          <w:divBdr>
            <w:top w:val="none" w:sz="0" w:space="0" w:color="auto"/>
            <w:left w:val="none" w:sz="0" w:space="0" w:color="auto"/>
            <w:bottom w:val="none" w:sz="0" w:space="0" w:color="auto"/>
            <w:right w:val="none" w:sz="0" w:space="0" w:color="auto"/>
          </w:divBdr>
        </w:div>
        <w:div w:id="796607883">
          <w:marLeft w:val="480"/>
          <w:marRight w:val="0"/>
          <w:marTop w:val="0"/>
          <w:marBottom w:val="0"/>
          <w:divBdr>
            <w:top w:val="none" w:sz="0" w:space="0" w:color="auto"/>
            <w:left w:val="none" w:sz="0" w:space="0" w:color="auto"/>
            <w:bottom w:val="none" w:sz="0" w:space="0" w:color="auto"/>
            <w:right w:val="none" w:sz="0" w:space="0" w:color="auto"/>
          </w:divBdr>
        </w:div>
        <w:div w:id="1306616721">
          <w:marLeft w:val="480"/>
          <w:marRight w:val="0"/>
          <w:marTop w:val="0"/>
          <w:marBottom w:val="0"/>
          <w:divBdr>
            <w:top w:val="none" w:sz="0" w:space="0" w:color="auto"/>
            <w:left w:val="none" w:sz="0" w:space="0" w:color="auto"/>
            <w:bottom w:val="none" w:sz="0" w:space="0" w:color="auto"/>
            <w:right w:val="none" w:sz="0" w:space="0" w:color="auto"/>
          </w:divBdr>
        </w:div>
        <w:div w:id="1580092302">
          <w:marLeft w:val="480"/>
          <w:marRight w:val="0"/>
          <w:marTop w:val="0"/>
          <w:marBottom w:val="0"/>
          <w:divBdr>
            <w:top w:val="none" w:sz="0" w:space="0" w:color="auto"/>
            <w:left w:val="none" w:sz="0" w:space="0" w:color="auto"/>
            <w:bottom w:val="none" w:sz="0" w:space="0" w:color="auto"/>
            <w:right w:val="none" w:sz="0" w:space="0" w:color="auto"/>
          </w:divBdr>
        </w:div>
        <w:div w:id="1134979198">
          <w:marLeft w:val="480"/>
          <w:marRight w:val="0"/>
          <w:marTop w:val="0"/>
          <w:marBottom w:val="0"/>
          <w:divBdr>
            <w:top w:val="none" w:sz="0" w:space="0" w:color="auto"/>
            <w:left w:val="none" w:sz="0" w:space="0" w:color="auto"/>
            <w:bottom w:val="none" w:sz="0" w:space="0" w:color="auto"/>
            <w:right w:val="none" w:sz="0" w:space="0" w:color="auto"/>
          </w:divBdr>
        </w:div>
      </w:divsChild>
    </w:div>
    <w:div w:id="1719474080">
      <w:bodyDiv w:val="1"/>
      <w:marLeft w:val="0"/>
      <w:marRight w:val="0"/>
      <w:marTop w:val="0"/>
      <w:marBottom w:val="0"/>
      <w:divBdr>
        <w:top w:val="none" w:sz="0" w:space="0" w:color="auto"/>
        <w:left w:val="none" w:sz="0" w:space="0" w:color="auto"/>
        <w:bottom w:val="none" w:sz="0" w:space="0" w:color="auto"/>
        <w:right w:val="none" w:sz="0" w:space="0" w:color="auto"/>
      </w:divBdr>
    </w:div>
    <w:div w:id="1721174436">
      <w:bodyDiv w:val="1"/>
      <w:marLeft w:val="0"/>
      <w:marRight w:val="0"/>
      <w:marTop w:val="0"/>
      <w:marBottom w:val="0"/>
      <w:divBdr>
        <w:top w:val="none" w:sz="0" w:space="0" w:color="auto"/>
        <w:left w:val="none" w:sz="0" w:space="0" w:color="auto"/>
        <w:bottom w:val="none" w:sz="0" w:space="0" w:color="auto"/>
        <w:right w:val="none" w:sz="0" w:space="0" w:color="auto"/>
      </w:divBdr>
    </w:div>
    <w:div w:id="1723287283">
      <w:bodyDiv w:val="1"/>
      <w:marLeft w:val="0"/>
      <w:marRight w:val="0"/>
      <w:marTop w:val="0"/>
      <w:marBottom w:val="0"/>
      <w:divBdr>
        <w:top w:val="none" w:sz="0" w:space="0" w:color="auto"/>
        <w:left w:val="none" w:sz="0" w:space="0" w:color="auto"/>
        <w:bottom w:val="none" w:sz="0" w:space="0" w:color="auto"/>
        <w:right w:val="none" w:sz="0" w:space="0" w:color="auto"/>
      </w:divBdr>
    </w:div>
    <w:div w:id="1725060780">
      <w:bodyDiv w:val="1"/>
      <w:marLeft w:val="0"/>
      <w:marRight w:val="0"/>
      <w:marTop w:val="0"/>
      <w:marBottom w:val="0"/>
      <w:divBdr>
        <w:top w:val="none" w:sz="0" w:space="0" w:color="auto"/>
        <w:left w:val="none" w:sz="0" w:space="0" w:color="auto"/>
        <w:bottom w:val="none" w:sz="0" w:space="0" w:color="auto"/>
        <w:right w:val="none" w:sz="0" w:space="0" w:color="auto"/>
      </w:divBdr>
    </w:div>
    <w:div w:id="1726446363">
      <w:bodyDiv w:val="1"/>
      <w:marLeft w:val="0"/>
      <w:marRight w:val="0"/>
      <w:marTop w:val="0"/>
      <w:marBottom w:val="0"/>
      <w:divBdr>
        <w:top w:val="none" w:sz="0" w:space="0" w:color="auto"/>
        <w:left w:val="none" w:sz="0" w:space="0" w:color="auto"/>
        <w:bottom w:val="none" w:sz="0" w:space="0" w:color="auto"/>
        <w:right w:val="none" w:sz="0" w:space="0" w:color="auto"/>
      </w:divBdr>
      <w:divsChild>
        <w:div w:id="869688113">
          <w:marLeft w:val="480"/>
          <w:marRight w:val="0"/>
          <w:marTop w:val="0"/>
          <w:marBottom w:val="0"/>
          <w:divBdr>
            <w:top w:val="none" w:sz="0" w:space="0" w:color="auto"/>
            <w:left w:val="none" w:sz="0" w:space="0" w:color="auto"/>
            <w:bottom w:val="none" w:sz="0" w:space="0" w:color="auto"/>
            <w:right w:val="none" w:sz="0" w:space="0" w:color="auto"/>
          </w:divBdr>
        </w:div>
        <w:div w:id="1800145644">
          <w:marLeft w:val="480"/>
          <w:marRight w:val="0"/>
          <w:marTop w:val="0"/>
          <w:marBottom w:val="0"/>
          <w:divBdr>
            <w:top w:val="none" w:sz="0" w:space="0" w:color="auto"/>
            <w:left w:val="none" w:sz="0" w:space="0" w:color="auto"/>
            <w:bottom w:val="none" w:sz="0" w:space="0" w:color="auto"/>
            <w:right w:val="none" w:sz="0" w:space="0" w:color="auto"/>
          </w:divBdr>
        </w:div>
        <w:div w:id="1302229152">
          <w:marLeft w:val="480"/>
          <w:marRight w:val="0"/>
          <w:marTop w:val="0"/>
          <w:marBottom w:val="0"/>
          <w:divBdr>
            <w:top w:val="none" w:sz="0" w:space="0" w:color="auto"/>
            <w:left w:val="none" w:sz="0" w:space="0" w:color="auto"/>
            <w:bottom w:val="none" w:sz="0" w:space="0" w:color="auto"/>
            <w:right w:val="none" w:sz="0" w:space="0" w:color="auto"/>
          </w:divBdr>
        </w:div>
        <w:div w:id="1061178384">
          <w:marLeft w:val="480"/>
          <w:marRight w:val="0"/>
          <w:marTop w:val="0"/>
          <w:marBottom w:val="0"/>
          <w:divBdr>
            <w:top w:val="none" w:sz="0" w:space="0" w:color="auto"/>
            <w:left w:val="none" w:sz="0" w:space="0" w:color="auto"/>
            <w:bottom w:val="none" w:sz="0" w:space="0" w:color="auto"/>
            <w:right w:val="none" w:sz="0" w:space="0" w:color="auto"/>
          </w:divBdr>
        </w:div>
        <w:div w:id="307976062">
          <w:marLeft w:val="480"/>
          <w:marRight w:val="0"/>
          <w:marTop w:val="0"/>
          <w:marBottom w:val="0"/>
          <w:divBdr>
            <w:top w:val="none" w:sz="0" w:space="0" w:color="auto"/>
            <w:left w:val="none" w:sz="0" w:space="0" w:color="auto"/>
            <w:bottom w:val="none" w:sz="0" w:space="0" w:color="auto"/>
            <w:right w:val="none" w:sz="0" w:space="0" w:color="auto"/>
          </w:divBdr>
        </w:div>
        <w:div w:id="135610328">
          <w:marLeft w:val="480"/>
          <w:marRight w:val="0"/>
          <w:marTop w:val="0"/>
          <w:marBottom w:val="0"/>
          <w:divBdr>
            <w:top w:val="none" w:sz="0" w:space="0" w:color="auto"/>
            <w:left w:val="none" w:sz="0" w:space="0" w:color="auto"/>
            <w:bottom w:val="none" w:sz="0" w:space="0" w:color="auto"/>
            <w:right w:val="none" w:sz="0" w:space="0" w:color="auto"/>
          </w:divBdr>
        </w:div>
        <w:div w:id="653681675">
          <w:marLeft w:val="480"/>
          <w:marRight w:val="0"/>
          <w:marTop w:val="0"/>
          <w:marBottom w:val="0"/>
          <w:divBdr>
            <w:top w:val="none" w:sz="0" w:space="0" w:color="auto"/>
            <w:left w:val="none" w:sz="0" w:space="0" w:color="auto"/>
            <w:bottom w:val="none" w:sz="0" w:space="0" w:color="auto"/>
            <w:right w:val="none" w:sz="0" w:space="0" w:color="auto"/>
          </w:divBdr>
        </w:div>
        <w:div w:id="1526140048">
          <w:marLeft w:val="480"/>
          <w:marRight w:val="0"/>
          <w:marTop w:val="0"/>
          <w:marBottom w:val="0"/>
          <w:divBdr>
            <w:top w:val="none" w:sz="0" w:space="0" w:color="auto"/>
            <w:left w:val="none" w:sz="0" w:space="0" w:color="auto"/>
            <w:bottom w:val="none" w:sz="0" w:space="0" w:color="auto"/>
            <w:right w:val="none" w:sz="0" w:space="0" w:color="auto"/>
          </w:divBdr>
        </w:div>
        <w:div w:id="1299644686">
          <w:marLeft w:val="480"/>
          <w:marRight w:val="0"/>
          <w:marTop w:val="0"/>
          <w:marBottom w:val="0"/>
          <w:divBdr>
            <w:top w:val="none" w:sz="0" w:space="0" w:color="auto"/>
            <w:left w:val="none" w:sz="0" w:space="0" w:color="auto"/>
            <w:bottom w:val="none" w:sz="0" w:space="0" w:color="auto"/>
            <w:right w:val="none" w:sz="0" w:space="0" w:color="auto"/>
          </w:divBdr>
        </w:div>
        <w:div w:id="1336571195">
          <w:marLeft w:val="480"/>
          <w:marRight w:val="0"/>
          <w:marTop w:val="0"/>
          <w:marBottom w:val="0"/>
          <w:divBdr>
            <w:top w:val="none" w:sz="0" w:space="0" w:color="auto"/>
            <w:left w:val="none" w:sz="0" w:space="0" w:color="auto"/>
            <w:bottom w:val="none" w:sz="0" w:space="0" w:color="auto"/>
            <w:right w:val="none" w:sz="0" w:space="0" w:color="auto"/>
          </w:divBdr>
        </w:div>
        <w:div w:id="706877351">
          <w:marLeft w:val="480"/>
          <w:marRight w:val="0"/>
          <w:marTop w:val="0"/>
          <w:marBottom w:val="0"/>
          <w:divBdr>
            <w:top w:val="none" w:sz="0" w:space="0" w:color="auto"/>
            <w:left w:val="none" w:sz="0" w:space="0" w:color="auto"/>
            <w:bottom w:val="none" w:sz="0" w:space="0" w:color="auto"/>
            <w:right w:val="none" w:sz="0" w:space="0" w:color="auto"/>
          </w:divBdr>
        </w:div>
        <w:div w:id="755594459">
          <w:marLeft w:val="480"/>
          <w:marRight w:val="0"/>
          <w:marTop w:val="0"/>
          <w:marBottom w:val="0"/>
          <w:divBdr>
            <w:top w:val="none" w:sz="0" w:space="0" w:color="auto"/>
            <w:left w:val="none" w:sz="0" w:space="0" w:color="auto"/>
            <w:bottom w:val="none" w:sz="0" w:space="0" w:color="auto"/>
            <w:right w:val="none" w:sz="0" w:space="0" w:color="auto"/>
          </w:divBdr>
        </w:div>
        <w:div w:id="462962417">
          <w:marLeft w:val="480"/>
          <w:marRight w:val="0"/>
          <w:marTop w:val="0"/>
          <w:marBottom w:val="0"/>
          <w:divBdr>
            <w:top w:val="none" w:sz="0" w:space="0" w:color="auto"/>
            <w:left w:val="none" w:sz="0" w:space="0" w:color="auto"/>
            <w:bottom w:val="none" w:sz="0" w:space="0" w:color="auto"/>
            <w:right w:val="none" w:sz="0" w:space="0" w:color="auto"/>
          </w:divBdr>
        </w:div>
        <w:div w:id="1936475787">
          <w:marLeft w:val="480"/>
          <w:marRight w:val="0"/>
          <w:marTop w:val="0"/>
          <w:marBottom w:val="0"/>
          <w:divBdr>
            <w:top w:val="none" w:sz="0" w:space="0" w:color="auto"/>
            <w:left w:val="none" w:sz="0" w:space="0" w:color="auto"/>
            <w:bottom w:val="none" w:sz="0" w:space="0" w:color="auto"/>
            <w:right w:val="none" w:sz="0" w:space="0" w:color="auto"/>
          </w:divBdr>
        </w:div>
        <w:div w:id="1999573619">
          <w:marLeft w:val="480"/>
          <w:marRight w:val="0"/>
          <w:marTop w:val="0"/>
          <w:marBottom w:val="0"/>
          <w:divBdr>
            <w:top w:val="none" w:sz="0" w:space="0" w:color="auto"/>
            <w:left w:val="none" w:sz="0" w:space="0" w:color="auto"/>
            <w:bottom w:val="none" w:sz="0" w:space="0" w:color="auto"/>
            <w:right w:val="none" w:sz="0" w:space="0" w:color="auto"/>
          </w:divBdr>
        </w:div>
        <w:div w:id="424766910">
          <w:marLeft w:val="480"/>
          <w:marRight w:val="0"/>
          <w:marTop w:val="0"/>
          <w:marBottom w:val="0"/>
          <w:divBdr>
            <w:top w:val="none" w:sz="0" w:space="0" w:color="auto"/>
            <w:left w:val="none" w:sz="0" w:space="0" w:color="auto"/>
            <w:bottom w:val="none" w:sz="0" w:space="0" w:color="auto"/>
            <w:right w:val="none" w:sz="0" w:space="0" w:color="auto"/>
          </w:divBdr>
        </w:div>
        <w:div w:id="595863738">
          <w:marLeft w:val="480"/>
          <w:marRight w:val="0"/>
          <w:marTop w:val="0"/>
          <w:marBottom w:val="0"/>
          <w:divBdr>
            <w:top w:val="none" w:sz="0" w:space="0" w:color="auto"/>
            <w:left w:val="none" w:sz="0" w:space="0" w:color="auto"/>
            <w:bottom w:val="none" w:sz="0" w:space="0" w:color="auto"/>
            <w:right w:val="none" w:sz="0" w:space="0" w:color="auto"/>
          </w:divBdr>
        </w:div>
        <w:div w:id="1930692499">
          <w:marLeft w:val="480"/>
          <w:marRight w:val="0"/>
          <w:marTop w:val="0"/>
          <w:marBottom w:val="0"/>
          <w:divBdr>
            <w:top w:val="none" w:sz="0" w:space="0" w:color="auto"/>
            <w:left w:val="none" w:sz="0" w:space="0" w:color="auto"/>
            <w:bottom w:val="none" w:sz="0" w:space="0" w:color="auto"/>
            <w:right w:val="none" w:sz="0" w:space="0" w:color="auto"/>
          </w:divBdr>
        </w:div>
        <w:div w:id="1386025546">
          <w:marLeft w:val="480"/>
          <w:marRight w:val="0"/>
          <w:marTop w:val="0"/>
          <w:marBottom w:val="0"/>
          <w:divBdr>
            <w:top w:val="none" w:sz="0" w:space="0" w:color="auto"/>
            <w:left w:val="none" w:sz="0" w:space="0" w:color="auto"/>
            <w:bottom w:val="none" w:sz="0" w:space="0" w:color="auto"/>
            <w:right w:val="none" w:sz="0" w:space="0" w:color="auto"/>
          </w:divBdr>
        </w:div>
        <w:div w:id="813331748">
          <w:marLeft w:val="480"/>
          <w:marRight w:val="0"/>
          <w:marTop w:val="0"/>
          <w:marBottom w:val="0"/>
          <w:divBdr>
            <w:top w:val="none" w:sz="0" w:space="0" w:color="auto"/>
            <w:left w:val="none" w:sz="0" w:space="0" w:color="auto"/>
            <w:bottom w:val="none" w:sz="0" w:space="0" w:color="auto"/>
            <w:right w:val="none" w:sz="0" w:space="0" w:color="auto"/>
          </w:divBdr>
        </w:div>
        <w:div w:id="1580479829">
          <w:marLeft w:val="480"/>
          <w:marRight w:val="0"/>
          <w:marTop w:val="0"/>
          <w:marBottom w:val="0"/>
          <w:divBdr>
            <w:top w:val="none" w:sz="0" w:space="0" w:color="auto"/>
            <w:left w:val="none" w:sz="0" w:space="0" w:color="auto"/>
            <w:bottom w:val="none" w:sz="0" w:space="0" w:color="auto"/>
            <w:right w:val="none" w:sz="0" w:space="0" w:color="auto"/>
          </w:divBdr>
        </w:div>
        <w:div w:id="2016377361">
          <w:marLeft w:val="480"/>
          <w:marRight w:val="0"/>
          <w:marTop w:val="0"/>
          <w:marBottom w:val="0"/>
          <w:divBdr>
            <w:top w:val="none" w:sz="0" w:space="0" w:color="auto"/>
            <w:left w:val="none" w:sz="0" w:space="0" w:color="auto"/>
            <w:bottom w:val="none" w:sz="0" w:space="0" w:color="auto"/>
            <w:right w:val="none" w:sz="0" w:space="0" w:color="auto"/>
          </w:divBdr>
        </w:div>
        <w:div w:id="1332830919">
          <w:marLeft w:val="480"/>
          <w:marRight w:val="0"/>
          <w:marTop w:val="0"/>
          <w:marBottom w:val="0"/>
          <w:divBdr>
            <w:top w:val="none" w:sz="0" w:space="0" w:color="auto"/>
            <w:left w:val="none" w:sz="0" w:space="0" w:color="auto"/>
            <w:bottom w:val="none" w:sz="0" w:space="0" w:color="auto"/>
            <w:right w:val="none" w:sz="0" w:space="0" w:color="auto"/>
          </w:divBdr>
        </w:div>
        <w:div w:id="1627926356">
          <w:marLeft w:val="480"/>
          <w:marRight w:val="0"/>
          <w:marTop w:val="0"/>
          <w:marBottom w:val="0"/>
          <w:divBdr>
            <w:top w:val="none" w:sz="0" w:space="0" w:color="auto"/>
            <w:left w:val="none" w:sz="0" w:space="0" w:color="auto"/>
            <w:bottom w:val="none" w:sz="0" w:space="0" w:color="auto"/>
            <w:right w:val="none" w:sz="0" w:space="0" w:color="auto"/>
          </w:divBdr>
        </w:div>
        <w:div w:id="1652127156">
          <w:marLeft w:val="480"/>
          <w:marRight w:val="0"/>
          <w:marTop w:val="0"/>
          <w:marBottom w:val="0"/>
          <w:divBdr>
            <w:top w:val="none" w:sz="0" w:space="0" w:color="auto"/>
            <w:left w:val="none" w:sz="0" w:space="0" w:color="auto"/>
            <w:bottom w:val="none" w:sz="0" w:space="0" w:color="auto"/>
            <w:right w:val="none" w:sz="0" w:space="0" w:color="auto"/>
          </w:divBdr>
        </w:div>
        <w:div w:id="2038769131">
          <w:marLeft w:val="480"/>
          <w:marRight w:val="0"/>
          <w:marTop w:val="0"/>
          <w:marBottom w:val="0"/>
          <w:divBdr>
            <w:top w:val="none" w:sz="0" w:space="0" w:color="auto"/>
            <w:left w:val="none" w:sz="0" w:space="0" w:color="auto"/>
            <w:bottom w:val="none" w:sz="0" w:space="0" w:color="auto"/>
            <w:right w:val="none" w:sz="0" w:space="0" w:color="auto"/>
          </w:divBdr>
        </w:div>
        <w:div w:id="240916292">
          <w:marLeft w:val="480"/>
          <w:marRight w:val="0"/>
          <w:marTop w:val="0"/>
          <w:marBottom w:val="0"/>
          <w:divBdr>
            <w:top w:val="none" w:sz="0" w:space="0" w:color="auto"/>
            <w:left w:val="none" w:sz="0" w:space="0" w:color="auto"/>
            <w:bottom w:val="none" w:sz="0" w:space="0" w:color="auto"/>
            <w:right w:val="none" w:sz="0" w:space="0" w:color="auto"/>
          </w:divBdr>
        </w:div>
        <w:div w:id="1496451419">
          <w:marLeft w:val="480"/>
          <w:marRight w:val="0"/>
          <w:marTop w:val="0"/>
          <w:marBottom w:val="0"/>
          <w:divBdr>
            <w:top w:val="none" w:sz="0" w:space="0" w:color="auto"/>
            <w:left w:val="none" w:sz="0" w:space="0" w:color="auto"/>
            <w:bottom w:val="none" w:sz="0" w:space="0" w:color="auto"/>
            <w:right w:val="none" w:sz="0" w:space="0" w:color="auto"/>
          </w:divBdr>
        </w:div>
        <w:div w:id="78990723">
          <w:marLeft w:val="480"/>
          <w:marRight w:val="0"/>
          <w:marTop w:val="0"/>
          <w:marBottom w:val="0"/>
          <w:divBdr>
            <w:top w:val="none" w:sz="0" w:space="0" w:color="auto"/>
            <w:left w:val="none" w:sz="0" w:space="0" w:color="auto"/>
            <w:bottom w:val="none" w:sz="0" w:space="0" w:color="auto"/>
            <w:right w:val="none" w:sz="0" w:space="0" w:color="auto"/>
          </w:divBdr>
        </w:div>
        <w:div w:id="29039910">
          <w:marLeft w:val="480"/>
          <w:marRight w:val="0"/>
          <w:marTop w:val="0"/>
          <w:marBottom w:val="0"/>
          <w:divBdr>
            <w:top w:val="none" w:sz="0" w:space="0" w:color="auto"/>
            <w:left w:val="none" w:sz="0" w:space="0" w:color="auto"/>
            <w:bottom w:val="none" w:sz="0" w:space="0" w:color="auto"/>
            <w:right w:val="none" w:sz="0" w:space="0" w:color="auto"/>
          </w:divBdr>
        </w:div>
        <w:div w:id="1572884279">
          <w:marLeft w:val="480"/>
          <w:marRight w:val="0"/>
          <w:marTop w:val="0"/>
          <w:marBottom w:val="0"/>
          <w:divBdr>
            <w:top w:val="none" w:sz="0" w:space="0" w:color="auto"/>
            <w:left w:val="none" w:sz="0" w:space="0" w:color="auto"/>
            <w:bottom w:val="none" w:sz="0" w:space="0" w:color="auto"/>
            <w:right w:val="none" w:sz="0" w:space="0" w:color="auto"/>
          </w:divBdr>
        </w:div>
        <w:div w:id="1029183522">
          <w:marLeft w:val="480"/>
          <w:marRight w:val="0"/>
          <w:marTop w:val="0"/>
          <w:marBottom w:val="0"/>
          <w:divBdr>
            <w:top w:val="none" w:sz="0" w:space="0" w:color="auto"/>
            <w:left w:val="none" w:sz="0" w:space="0" w:color="auto"/>
            <w:bottom w:val="none" w:sz="0" w:space="0" w:color="auto"/>
            <w:right w:val="none" w:sz="0" w:space="0" w:color="auto"/>
          </w:divBdr>
        </w:div>
        <w:div w:id="183401823">
          <w:marLeft w:val="480"/>
          <w:marRight w:val="0"/>
          <w:marTop w:val="0"/>
          <w:marBottom w:val="0"/>
          <w:divBdr>
            <w:top w:val="none" w:sz="0" w:space="0" w:color="auto"/>
            <w:left w:val="none" w:sz="0" w:space="0" w:color="auto"/>
            <w:bottom w:val="none" w:sz="0" w:space="0" w:color="auto"/>
            <w:right w:val="none" w:sz="0" w:space="0" w:color="auto"/>
          </w:divBdr>
        </w:div>
        <w:div w:id="2002080691">
          <w:marLeft w:val="480"/>
          <w:marRight w:val="0"/>
          <w:marTop w:val="0"/>
          <w:marBottom w:val="0"/>
          <w:divBdr>
            <w:top w:val="none" w:sz="0" w:space="0" w:color="auto"/>
            <w:left w:val="none" w:sz="0" w:space="0" w:color="auto"/>
            <w:bottom w:val="none" w:sz="0" w:space="0" w:color="auto"/>
            <w:right w:val="none" w:sz="0" w:space="0" w:color="auto"/>
          </w:divBdr>
        </w:div>
      </w:divsChild>
    </w:div>
    <w:div w:id="1730305134">
      <w:bodyDiv w:val="1"/>
      <w:marLeft w:val="0"/>
      <w:marRight w:val="0"/>
      <w:marTop w:val="0"/>
      <w:marBottom w:val="0"/>
      <w:divBdr>
        <w:top w:val="none" w:sz="0" w:space="0" w:color="auto"/>
        <w:left w:val="none" w:sz="0" w:space="0" w:color="auto"/>
        <w:bottom w:val="none" w:sz="0" w:space="0" w:color="auto"/>
        <w:right w:val="none" w:sz="0" w:space="0" w:color="auto"/>
      </w:divBdr>
    </w:div>
    <w:div w:id="1731802891">
      <w:bodyDiv w:val="1"/>
      <w:marLeft w:val="0"/>
      <w:marRight w:val="0"/>
      <w:marTop w:val="0"/>
      <w:marBottom w:val="0"/>
      <w:divBdr>
        <w:top w:val="none" w:sz="0" w:space="0" w:color="auto"/>
        <w:left w:val="none" w:sz="0" w:space="0" w:color="auto"/>
        <w:bottom w:val="none" w:sz="0" w:space="0" w:color="auto"/>
        <w:right w:val="none" w:sz="0" w:space="0" w:color="auto"/>
      </w:divBdr>
    </w:div>
    <w:div w:id="1731808334">
      <w:bodyDiv w:val="1"/>
      <w:marLeft w:val="0"/>
      <w:marRight w:val="0"/>
      <w:marTop w:val="0"/>
      <w:marBottom w:val="0"/>
      <w:divBdr>
        <w:top w:val="none" w:sz="0" w:space="0" w:color="auto"/>
        <w:left w:val="none" w:sz="0" w:space="0" w:color="auto"/>
        <w:bottom w:val="none" w:sz="0" w:space="0" w:color="auto"/>
        <w:right w:val="none" w:sz="0" w:space="0" w:color="auto"/>
      </w:divBdr>
    </w:div>
    <w:div w:id="1732731941">
      <w:bodyDiv w:val="1"/>
      <w:marLeft w:val="0"/>
      <w:marRight w:val="0"/>
      <w:marTop w:val="0"/>
      <w:marBottom w:val="0"/>
      <w:divBdr>
        <w:top w:val="none" w:sz="0" w:space="0" w:color="auto"/>
        <w:left w:val="none" w:sz="0" w:space="0" w:color="auto"/>
        <w:bottom w:val="none" w:sz="0" w:space="0" w:color="auto"/>
        <w:right w:val="none" w:sz="0" w:space="0" w:color="auto"/>
      </w:divBdr>
    </w:div>
    <w:div w:id="1732775902">
      <w:bodyDiv w:val="1"/>
      <w:marLeft w:val="0"/>
      <w:marRight w:val="0"/>
      <w:marTop w:val="0"/>
      <w:marBottom w:val="0"/>
      <w:divBdr>
        <w:top w:val="none" w:sz="0" w:space="0" w:color="auto"/>
        <w:left w:val="none" w:sz="0" w:space="0" w:color="auto"/>
        <w:bottom w:val="none" w:sz="0" w:space="0" w:color="auto"/>
        <w:right w:val="none" w:sz="0" w:space="0" w:color="auto"/>
      </w:divBdr>
    </w:div>
    <w:div w:id="1733193069">
      <w:bodyDiv w:val="1"/>
      <w:marLeft w:val="0"/>
      <w:marRight w:val="0"/>
      <w:marTop w:val="0"/>
      <w:marBottom w:val="0"/>
      <w:divBdr>
        <w:top w:val="none" w:sz="0" w:space="0" w:color="auto"/>
        <w:left w:val="none" w:sz="0" w:space="0" w:color="auto"/>
        <w:bottom w:val="none" w:sz="0" w:space="0" w:color="auto"/>
        <w:right w:val="none" w:sz="0" w:space="0" w:color="auto"/>
      </w:divBdr>
    </w:div>
    <w:div w:id="1733962429">
      <w:bodyDiv w:val="1"/>
      <w:marLeft w:val="0"/>
      <w:marRight w:val="0"/>
      <w:marTop w:val="0"/>
      <w:marBottom w:val="0"/>
      <w:divBdr>
        <w:top w:val="none" w:sz="0" w:space="0" w:color="auto"/>
        <w:left w:val="none" w:sz="0" w:space="0" w:color="auto"/>
        <w:bottom w:val="none" w:sz="0" w:space="0" w:color="auto"/>
        <w:right w:val="none" w:sz="0" w:space="0" w:color="auto"/>
      </w:divBdr>
    </w:div>
    <w:div w:id="1735815504">
      <w:bodyDiv w:val="1"/>
      <w:marLeft w:val="0"/>
      <w:marRight w:val="0"/>
      <w:marTop w:val="0"/>
      <w:marBottom w:val="0"/>
      <w:divBdr>
        <w:top w:val="none" w:sz="0" w:space="0" w:color="auto"/>
        <w:left w:val="none" w:sz="0" w:space="0" w:color="auto"/>
        <w:bottom w:val="none" w:sz="0" w:space="0" w:color="auto"/>
        <w:right w:val="none" w:sz="0" w:space="0" w:color="auto"/>
      </w:divBdr>
    </w:div>
    <w:div w:id="1738743267">
      <w:bodyDiv w:val="1"/>
      <w:marLeft w:val="0"/>
      <w:marRight w:val="0"/>
      <w:marTop w:val="0"/>
      <w:marBottom w:val="0"/>
      <w:divBdr>
        <w:top w:val="none" w:sz="0" w:space="0" w:color="auto"/>
        <w:left w:val="none" w:sz="0" w:space="0" w:color="auto"/>
        <w:bottom w:val="none" w:sz="0" w:space="0" w:color="auto"/>
        <w:right w:val="none" w:sz="0" w:space="0" w:color="auto"/>
      </w:divBdr>
    </w:div>
    <w:div w:id="1740597143">
      <w:bodyDiv w:val="1"/>
      <w:marLeft w:val="0"/>
      <w:marRight w:val="0"/>
      <w:marTop w:val="0"/>
      <w:marBottom w:val="0"/>
      <w:divBdr>
        <w:top w:val="none" w:sz="0" w:space="0" w:color="auto"/>
        <w:left w:val="none" w:sz="0" w:space="0" w:color="auto"/>
        <w:bottom w:val="none" w:sz="0" w:space="0" w:color="auto"/>
        <w:right w:val="none" w:sz="0" w:space="0" w:color="auto"/>
      </w:divBdr>
    </w:div>
    <w:div w:id="1740902882">
      <w:bodyDiv w:val="1"/>
      <w:marLeft w:val="0"/>
      <w:marRight w:val="0"/>
      <w:marTop w:val="0"/>
      <w:marBottom w:val="0"/>
      <w:divBdr>
        <w:top w:val="none" w:sz="0" w:space="0" w:color="auto"/>
        <w:left w:val="none" w:sz="0" w:space="0" w:color="auto"/>
        <w:bottom w:val="none" w:sz="0" w:space="0" w:color="auto"/>
        <w:right w:val="none" w:sz="0" w:space="0" w:color="auto"/>
      </w:divBdr>
    </w:div>
    <w:div w:id="1741056650">
      <w:bodyDiv w:val="1"/>
      <w:marLeft w:val="0"/>
      <w:marRight w:val="0"/>
      <w:marTop w:val="0"/>
      <w:marBottom w:val="0"/>
      <w:divBdr>
        <w:top w:val="none" w:sz="0" w:space="0" w:color="auto"/>
        <w:left w:val="none" w:sz="0" w:space="0" w:color="auto"/>
        <w:bottom w:val="none" w:sz="0" w:space="0" w:color="auto"/>
        <w:right w:val="none" w:sz="0" w:space="0" w:color="auto"/>
      </w:divBdr>
    </w:div>
    <w:div w:id="1741906949">
      <w:bodyDiv w:val="1"/>
      <w:marLeft w:val="0"/>
      <w:marRight w:val="0"/>
      <w:marTop w:val="0"/>
      <w:marBottom w:val="0"/>
      <w:divBdr>
        <w:top w:val="none" w:sz="0" w:space="0" w:color="auto"/>
        <w:left w:val="none" w:sz="0" w:space="0" w:color="auto"/>
        <w:bottom w:val="none" w:sz="0" w:space="0" w:color="auto"/>
        <w:right w:val="none" w:sz="0" w:space="0" w:color="auto"/>
      </w:divBdr>
    </w:div>
    <w:div w:id="1742170677">
      <w:bodyDiv w:val="1"/>
      <w:marLeft w:val="0"/>
      <w:marRight w:val="0"/>
      <w:marTop w:val="0"/>
      <w:marBottom w:val="0"/>
      <w:divBdr>
        <w:top w:val="none" w:sz="0" w:space="0" w:color="auto"/>
        <w:left w:val="none" w:sz="0" w:space="0" w:color="auto"/>
        <w:bottom w:val="none" w:sz="0" w:space="0" w:color="auto"/>
        <w:right w:val="none" w:sz="0" w:space="0" w:color="auto"/>
      </w:divBdr>
    </w:div>
    <w:div w:id="1742873736">
      <w:bodyDiv w:val="1"/>
      <w:marLeft w:val="0"/>
      <w:marRight w:val="0"/>
      <w:marTop w:val="0"/>
      <w:marBottom w:val="0"/>
      <w:divBdr>
        <w:top w:val="none" w:sz="0" w:space="0" w:color="auto"/>
        <w:left w:val="none" w:sz="0" w:space="0" w:color="auto"/>
        <w:bottom w:val="none" w:sz="0" w:space="0" w:color="auto"/>
        <w:right w:val="none" w:sz="0" w:space="0" w:color="auto"/>
      </w:divBdr>
    </w:div>
    <w:div w:id="1743522581">
      <w:bodyDiv w:val="1"/>
      <w:marLeft w:val="0"/>
      <w:marRight w:val="0"/>
      <w:marTop w:val="0"/>
      <w:marBottom w:val="0"/>
      <w:divBdr>
        <w:top w:val="none" w:sz="0" w:space="0" w:color="auto"/>
        <w:left w:val="none" w:sz="0" w:space="0" w:color="auto"/>
        <w:bottom w:val="none" w:sz="0" w:space="0" w:color="auto"/>
        <w:right w:val="none" w:sz="0" w:space="0" w:color="auto"/>
      </w:divBdr>
      <w:divsChild>
        <w:div w:id="459886222">
          <w:marLeft w:val="480"/>
          <w:marRight w:val="0"/>
          <w:marTop w:val="0"/>
          <w:marBottom w:val="0"/>
          <w:divBdr>
            <w:top w:val="none" w:sz="0" w:space="0" w:color="auto"/>
            <w:left w:val="none" w:sz="0" w:space="0" w:color="auto"/>
            <w:bottom w:val="none" w:sz="0" w:space="0" w:color="auto"/>
            <w:right w:val="none" w:sz="0" w:space="0" w:color="auto"/>
          </w:divBdr>
        </w:div>
        <w:div w:id="1078291352">
          <w:marLeft w:val="480"/>
          <w:marRight w:val="0"/>
          <w:marTop w:val="0"/>
          <w:marBottom w:val="0"/>
          <w:divBdr>
            <w:top w:val="none" w:sz="0" w:space="0" w:color="auto"/>
            <w:left w:val="none" w:sz="0" w:space="0" w:color="auto"/>
            <w:bottom w:val="none" w:sz="0" w:space="0" w:color="auto"/>
            <w:right w:val="none" w:sz="0" w:space="0" w:color="auto"/>
          </w:divBdr>
        </w:div>
        <w:div w:id="66154032">
          <w:marLeft w:val="480"/>
          <w:marRight w:val="0"/>
          <w:marTop w:val="0"/>
          <w:marBottom w:val="0"/>
          <w:divBdr>
            <w:top w:val="none" w:sz="0" w:space="0" w:color="auto"/>
            <w:left w:val="none" w:sz="0" w:space="0" w:color="auto"/>
            <w:bottom w:val="none" w:sz="0" w:space="0" w:color="auto"/>
            <w:right w:val="none" w:sz="0" w:space="0" w:color="auto"/>
          </w:divBdr>
        </w:div>
        <w:div w:id="53163351">
          <w:marLeft w:val="480"/>
          <w:marRight w:val="0"/>
          <w:marTop w:val="0"/>
          <w:marBottom w:val="0"/>
          <w:divBdr>
            <w:top w:val="none" w:sz="0" w:space="0" w:color="auto"/>
            <w:left w:val="none" w:sz="0" w:space="0" w:color="auto"/>
            <w:bottom w:val="none" w:sz="0" w:space="0" w:color="auto"/>
            <w:right w:val="none" w:sz="0" w:space="0" w:color="auto"/>
          </w:divBdr>
        </w:div>
        <w:div w:id="1732076347">
          <w:marLeft w:val="480"/>
          <w:marRight w:val="0"/>
          <w:marTop w:val="0"/>
          <w:marBottom w:val="0"/>
          <w:divBdr>
            <w:top w:val="none" w:sz="0" w:space="0" w:color="auto"/>
            <w:left w:val="none" w:sz="0" w:space="0" w:color="auto"/>
            <w:bottom w:val="none" w:sz="0" w:space="0" w:color="auto"/>
            <w:right w:val="none" w:sz="0" w:space="0" w:color="auto"/>
          </w:divBdr>
        </w:div>
        <w:div w:id="1474907914">
          <w:marLeft w:val="480"/>
          <w:marRight w:val="0"/>
          <w:marTop w:val="0"/>
          <w:marBottom w:val="0"/>
          <w:divBdr>
            <w:top w:val="none" w:sz="0" w:space="0" w:color="auto"/>
            <w:left w:val="none" w:sz="0" w:space="0" w:color="auto"/>
            <w:bottom w:val="none" w:sz="0" w:space="0" w:color="auto"/>
            <w:right w:val="none" w:sz="0" w:space="0" w:color="auto"/>
          </w:divBdr>
        </w:div>
        <w:div w:id="1255018770">
          <w:marLeft w:val="480"/>
          <w:marRight w:val="0"/>
          <w:marTop w:val="0"/>
          <w:marBottom w:val="0"/>
          <w:divBdr>
            <w:top w:val="none" w:sz="0" w:space="0" w:color="auto"/>
            <w:left w:val="none" w:sz="0" w:space="0" w:color="auto"/>
            <w:bottom w:val="none" w:sz="0" w:space="0" w:color="auto"/>
            <w:right w:val="none" w:sz="0" w:space="0" w:color="auto"/>
          </w:divBdr>
        </w:div>
        <w:div w:id="491024752">
          <w:marLeft w:val="480"/>
          <w:marRight w:val="0"/>
          <w:marTop w:val="0"/>
          <w:marBottom w:val="0"/>
          <w:divBdr>
            <w:top w:val="none" w:sz="0" w:space="0" w:color="auto"/>
            <w:left w:val="none" w:sz="0" w:space="0" w:color="auto"/>
            <w:bottom w:val="none" w:sz="0" w:space="0" w:color="auto"/>
            <w:right w:val="none" w:sz="0" w:space="0" w:color="auto"/>
          </w:divBdr>
        </w:div>
        <w:div w:id="58940034">
          <w:marLeft w:val="480"/>
          <w:marRight w:val="0"/>
          <w:marTop w:val="0"/>
          <w:marBottom w:val="0"/>
          <w:divBdr>
            <w:top w:val="none" w:sz="0" w:space="0" w:color="auto"/>
            <w:left w:val="none" w:sz="0" w:space="0" w:color="auto"/>
            <w:bottom w:val="none" w:sz="0" w:space="0" w:color="auto"/>
            <w:right w:val="none" w:sz="0" w:space="0" w:color="auto"/>
          </w:divBdr>
        </w:div>
        <w:div w:id="1727296080">
          <w:marLeft w:val="480"/>
          <w:marRight w:val="0"/>
          <w:marTop w:val="0"/>
          <w:marBottom w:val="0"/>
          <w:divBdr>
            <w:top w:val="none" w:sz="0" w:space="0" w:color="auto"/>
            <w:left w:val="none" w:sz="0" w:space="0" w:color="auto"/>
            <w:bottom w:val="none" w:sz="0" w:space="0" w:color="auto"/>
            <w:right w:val="none" w:sz="0" w:space="0" w:color="auto"/>
          </w:divBdr>
        </w:div>
        <w:div w:id="724255415">
          <w:marLeft w:val="480"/>
          <w:marRight w:val="0"/>
          <w:marTop w:val="0"/>
          <w:marBottom w:val="0"/>
          <w:divBdr>
            <w:top w:val="none" w:sz="0" w:space="0" w:color="auto"/>
            <w:left w:val="none" w:sz="0" w:space="0" w:color="auto"/>
            <w:bottom w:val="none" w:sz="0" w:space="0" w:color="auto"/>
            <w:right w:val="none" w:sz="0" w:space="0" w:color="auto"/>
          </w:divBdr>
        </w:div>
        <w:div w:id="1407069681">
          <w:marLeft w:val="480"/>
          <w:marRight w:val="0"/>
          <w:marTop w:val="0"/>
          <w:marBottom w:val="0"/>
          <w:divBdr>
            <w:top w:val="none" w:sz="0" w:space="0" w:color="auto"/>
            <w:left w:val="none" w:sz="0" w:space="0" w:color="auto"/>
            <w:bottom w:val="none" w:sz="0" w:space="0" w:color="auto"/>
            <w:right w:val="none" w:sz="0" w:space="0" w:color="auto"/>
          </w:divBdr>
        </w:div>
        <w:div w:id="2116435819">
          <w:marLeft w:val="480"/>
          <w:marRight w:val="0"/>
          <w:marTop w:val="0"/>
          <w:marBottom w:val="0"/>
          <w:divBdr>
            <w:top w:val="none" w:sz="0" w:space="0" w:color="auto"/>
            <w:left w:val="none" w:sz="0" w:space="0" w:color="auto"/>
            <w:bottom w:val="none" w:sz="0" w:space="0" w:color="auto"/>
            <w:right w:val="none" w:sz="0" w:space="0" w:color="auto"/>
          </w:divBdr>
        </w:div>
        <w:div w:id="1670862773">
          <w:marLeft w:val="480"/>
          <w:marRight w:val="0"/>
          <w:marTop w:val="0"/>
          <w:marBottom w:val="0"/>
          <w:divBdr>
            <w:top w:val="none" w:sz="0" w:space="0" w:color="auto"/>
            <w:left w:val="none" w:sz="0" w:space="0" w:color="auto"/>
            <w:bottom w:val="none" w:sz="0" w:space="0" w:color="auto"/>
            <w:right w:val="none" w:sz="0" w:space="0" w:color="auto"/>
          </w:divBdr>
        </w:div>
        <w:div w:id="579217960">
          <w:marLeft w:val="480"/>
          <w:marRight w:val="0"/>
          <w:marTop w:val="0"/>
          <w:marBottom w:val="0"/>
          <w:divBdr>
            <w:top w:val="none" w:sz="0" w:space="0" w:color="auto"/>
            <w:left w:val="none" w:sz="0" w:space="0" w:color="auto"/>
            <w:bottom w:val="none" w:sz="0" w:space="0" w:color="auto"/>
            <w:right w:val="none" w:sz="0" w:space="0" w:color="auto"/>
          </w:divBdr>
        </w:div>
        <w:div w:id="827478214">
          <w:marLeft w:val="480"/>
          <w:marRight w:val="0"/>
          <w:marTop w:val="0"/>
          <w:marBottom w:val="0"/>
          <w:divBdr>
            <w:top w:val="none" w:sz="0" w:space="0" w:color="auto"/>
            <w:left w:val="none" w:sz="0" w:space="0" w:color="auto"/>
            <w:bottom w:val="none" w:sz="0" w:space="0" w:color="auto"/>
            <w:right w:val="none" w:sz="0" w:space="0" w:color="auto"/>
          </w:divBdr>
        </w:div>
        <w:div w:id="1035930136">
          <w:marLeft w:val="480"/>
          <w:marRight w:val="0"/>
          <w:marTop w:val="0"/>
          <w:marBottom w:val="0"/>
          <w:divBdr>
            <w:top w:val="none" w:sz="0" w:space="0" w:color="auto"/>
            <w:left w:val="none" w:sz="0" w:space="0" w:color="auto"/>
            <w:bottom w:val="none" w:sz="0" w:space="0" w:color="auto"/>
            <w:right w:val="none" w:sz="0" w:space="0" w:color="auto"/>
          </w:divBdr>
        </w:div>
        <w:div w:id="954482407">
          <w:marLeft w:val="480"/>
          <w:marRight w:val="0"/>
          <w:marTop w:val="0"/>
          <w:marBottom w:val="0"/>
          <w:divBdr>
            <w:top w:val="none" w:sz="0" w:space="0" w:color="auto"/>
            <w:left w:val="none" w:sz="0" w:space="0" w:color="auto"/>
            <w:bottom w:val="none" w:sz="0" w:space="0" w:color="auto"/>
            <w:right w:val="none" w:sz="0" w:space="0" w:color="auto"/>
          </w:divBdr>
        </w:div>
        <w:div w:id="1570261926">
          <w:marLeft w:val="480"/>
          <w:marRight w:val="0"/>
          <w:marTop w:val="0"/>
          <w:marBottom w:val="0"/>
          <w:divBdr>
            <w:top w:val="none" w:sz="0" w:space="0" w:color="auto"/>
            <w:left w:val="none" w:sz="0" w:space="0" w:color="auto"/>
            <w:bottom w:val="none" w:sz="0" w:space="0" w:color="auto"/>
            <w:right w:val="none" w:sz="0" w:space="0" w:color="auto"/>
          </w:divBdr>
        </w:div>
        <w:div w:id="627469088">
          <w:marLeft w:val="480"/>
          <w:marRight w:val="0"/>
          <w:marTop w:val="0"/>
          <w:marBottom w:val="0"/>
          <w:divBdr>
            <w:top w:val="none" w:sz="0" w:space="0" w:color="auto"/>
            <w:left w:val="none" w:sz="0" w:space="0" w:color="auto"/>
            <w:bottom w:val="none" w:sz="0" w:space="0" w:color="auto"/>
            <w:right w:val="none" w:sz="0" w:space="0" w:color="auto"/>
          </w:divBdr>
        </w:div>
        <w:div w:id="151528729">
          <w:marLeft w:val="480"/>
          <w:marRight w:val="0"/>
          <w:marTop w:val="0"/>
          <w:marBottom w:val="0"/>
          <w:divBdr>
            <w:top w:val="none" w:sz="0" w:space="0" w:color="auto"/>
            <w:left w:val="none" w:sz="0" w:space="0" w:color="auto"/>
            <w:bottom w:val="none" w:sz="0" w:space="0" w:color="auto"/>
            <w:right w:val="none" w:sz="0" w:space="0" w:color="auto"/>
          </w:divBdr>
        </w:div>
        <w:div w:id="1935236087">
          <w:marLeft w:val="480"/>
          <w:marRight w:val="0"/>
          <w:marTop w:val="0"/>
          <w:marBottom w:val="0"/>
          <w:divBdr>
            <w:top w:val="none" w:sz="0" w:space="0" w:color="auto"/>
            <w:left w:val="none" w:sz="0" w:space="0" w:color="auto"/>
            <w:bottom w:val="none" w:sz="0" w:space="0" w:color="auto"/>
            <w:right w:val="none" w:sz="0" w:space="0" w:color="auto"/>
          </w:divBdr>
        </w:div>
        <w:div w:id="616452998">
          <w:marLeft w:val="480"/>
          <w:marRight w:val="0"/>
          <w:marTop w:val="0"/>
          <w:marBottom w:val="0"/>
          <w:divBdr>
            <w:top w:val="none" w:sz="0" w:space="0" w:color="auto"/>
            <w:left w:val="none" w:sz="0" w:space="0" w:color="auto"/>
            <w:bottom w:val="none" w:sz="0" w:space="0" w:color="auto"/>
            <w:right w:val="none" w:sz="0" w:space="0" w:color="auto"/>
          </w:divBdr>
        </w:div>
        <w:div w:id="9963238">
          <w:marLeft w:val="480"/>
          <w:marRight w:val="0"/>
          <w:marTop w:val="0"/>
          <w:marBottom w:val="0"/>
          <w:divBdr>
            <w:top w:val="none" w:sz="0" w:space="0" w:color="auto"/>
            <w:left w:val="none" w:sz="0" w:space="0" w:color="auto"/>
            <w:bottom w:val="none" w:sz="0" w:space="0" w:color="auto"/>
            <w:right w:val="none" w:sz="0" w:space="0" w:color="auto"/>
          </w:divBdr>
        </w:div>
        <w:div w:id="311184145">
          <w:marLeft w:val="480"/>
          <w:marRight w:val="0"/>
          <w:marTop w:val="0"/>
          <w:marBottom w:val="0"/>
          <w:divBdr>
            <w:top w:val="none" w:sz="0" w:space="0" w:color="auto"/>
            <w:left w:val="none" w:sz="0" w:space="0" w:color="auto"/>
            <w:bottom w:val="none" w:sz="0" w:space="0" w:color="auto"/>
            <w:right w:val="none" w:sz="0" w:space="0" w:color="auto"/>
          </w:divBdr>
        </w:div>
        <w:div w:id="1889684195">
          <w:marLeft w:val="480"/>
          <w:marRight w:val="0"/>
          <w:marTop w:val="0"/>
          <w:marBottom w:val="0"/>
          <w:divBdr>
            <w:top w:val="none" w:sz="0" w:space="0" w:color="auto"/>
            <w:left w:val="none" w:sz="0" w:space="0" w:color="auto"/>
            <w:bottom w:val="none" w:sz="0" w:space="0" w:color="auto"/>
            <w:right w:val="none" w:sz="0" w:space="0" w:color="auto"/>
          </w:divBdr>
        </w:div>
        <w:div w:id="1798181530">
          <w:marLeft w:val="480"/>
          <w:marRight w:val="0"/>
          <w:marTop w:val="0"/>
          <w:marBottom w:val="0"/>
          <w:divBdr>
            <w:top w:val="none" w:sz="0" w:space="0" w:color="auto"/>
            <w:left w:val="none" w:sz="0" w:space="0" w:color="auto"/>
            <w:bottom w:val="none" w:sz="0" w:space="0" w:color="auto"/>
            <w:right w:val="none" w:sz="0" w:space="0" w:color="auto"/>
          </w:divBdr>
        </w:div>
        <w:div w:id="1055465610">
          <w:marLeft w:val="480"/>
          <w:marRight w:val="0"/>
          <w:marTop w:val="0"/>
          <w:marBottom w:val="0"/>
          <w:divBdr>
            <w:top w:val="none" w:sz="0" w:space="0" w:color="auto"/>
            <w:left w:val="none" w:sz="0" w:space="0" w:color="auto"/>
            <w:bottom w:val="none" w:sz="0" w:space="0" w:color="auto"/>
            <w:right w:val="none" w:sz="0" w:space="0" w:color="auto"/>
          </w:divBdr>
        </w:div>
        <w:div w:id="1903249189">
          <w:marLeft w:val="480"/>
          <w:marRight w:val="0"/>
          <w:marTop w:val="0"/>
          <w:marBottom w:val="0"/>
          <w:divBdr>
            <w:top w:val="none" w:sz="0" w:space="0" w:color="auto"/>
            <w:left w:val="none" w:sz="0" w:space="0" w:color="auto"/>
            <w:bottom w:val="none" w:sz="0" w:space="0" w:color="auto"/>
            <w:right w:val="none" w:sz="0" w:space="0" w:color="auto"/>
          </w:divBdr>
        </w:div>
        <w:div w:id="1659503761">
          <w:marLeft w:val="480"/>
          <w:marRight w:val="0"/>
          <w:marTop w:val="0"/>
          <w:marBottom w:val="0"/>
          <w:divBdr>
            <w:top w:val="none" w:sz="0" w:space="0" w:color="auto"/>
            <w:left w:val="none" w:sz="0" w:space="0" w:color="auto"/>
            <w:bottom w:val="none" w:sz="0" w:space="0" w:color="auto"/>
            <w:right w:val="none" w:sz="0" w:space="0" w:color="auto"/>
          </w:divBdr>
        </w:div>
        <w:div w:id="1697777671">
          <w:marLeft w:val="480"/>
          <w:marRight w:val="0"/>
          <w:marTop w:val="0"/>
          <w:marBottom w:val="0"/>
          <w:divBdr>
            <w:top w:val="none" w:sz="0" w:space="0" w:color="auto"/>
            <w:left w:val="none" w:sz="0" w:space="0" w:color="auto"/>
            <w:bottom w:val="none" w:sz="0" w:space="0" w:color="auto"/>
            <w:right w:val="none" w:sz="0" w:space="0" w:color="auto"/>
          </w:divBdr>
        </w:div>
        <w:div w:id="439883297">
          <w:marLeft w:val="480"/>
          <w:marRight w:val="0"/>
          <w:marTop w:val="0"/>
          <w:marBottom w:val="0"/>
          <w:divBdr>
            <w:top w:val="none" w:sz="0" w:space="0" w:color="auto"/>
            <w:left w:val="none" w:sz="0" w:space="0" w:color="auto"/>
            <w:bottom w:val="none" w:sz="0" w:space="0" w:color="auto"/>
            <w:right w:val="none" w:sz="0" w:space="0" w:color="auto"/>
          </w:divBdr>
        </w:div>
      </w:divsChild>
    </w:div>
    <w:div w:id="1743983545">
      <w:bodyDiv w:val="1"/>
      <w:marLeft w:val="0"/>
      <w:marRight w:val="0"/>
      <w:marTop w:val="0"/>
      <w:marBottom w:val="0"/>
      <w:divBdr>
        <w:top w:val="none" w:sz="0" w:space="0" w:color="auto"/>
        <w:left w:val="none" w:sz="0" w:space="0" w:color="auto"/>
        <w:bottom w:val="none" w:sz="0" w:space="0" w:color="auto"/>
        <w:right w:val="none" w:sz="0" w:space="0" w:color="auto"/>
      </w:divBdr>
    </w:div>
    <w:div w:id="1746951570">
      <w:bodyDiv w:val="1"/>
      <w:marLeft w:val="0"/>
      <w:marRight w:val="0"/>
      <w:marTop w:val="0"/>
      <w:marBottom w:val="0"/>
      <w:divBdr>
        <w:top w:val="none" w:sz="0" w:space="0" w:color="auto"/>
        <w:left w:val="none" w:sz="0" w:space="0" w:color="auto"/>
        <w:bottom w:val="none" w:sz="0" w:space="0" w:color="auto"/>
        <w:right w:val="none" w:sz="0" w:space="0" w:color="auto"/>
      </w:divBdr>
    </w:div>
    <w:div w:id="1747607144">
      <w:bodyDiv w:val="1"/>
      <w:marLeft w:val="0"/>
      <w:marRight w:val="0"/>
      <w:marTop w:val="0"/>
      <w:marBottom w:val="0"/>
      <w:divBdr>
        <w:top w:val="none" w:sz="0" w:space="0" w:color="auto"/>
        <w:left w:val="none" w:sz="0" w:space="0" w:color="auto"/>
        <w:bottom w:val="none" w:sz="0" w:space="0" w:color="auto"/>
        <w:right w:val="none" w:sz="0" w:space="0" w:color="auto"/>
      </w:divBdr>
    </w:div>
    <w:div w:id="1749495262">
      <w:bodyDiv w:val="1"/>
      <w:marLeft w:val="0"/>
      <w:marRight w:val="0"/>
      <w:marTop w:val="0"/>
      <w:marBottom w:val="0"/>
      <w:divBdr>
        <w:top w:val="none" w:sz="0" w:space="0" w:color="auto"/>
        <w:left w:val="none" w:sz="0" w:space="0" w:color="auto"/>
        <w:bottom w:val="none" w:sz="0" w:space="0" w:color="auto"/>
        <w:right w:val="none" w:sz="0" w:space="0" w:color="auto"/>
      </w:divBdr>
    </w:div>
    <w:div w:id="1751001555">
      <w:bodyDiv w:val="1"/>
      <w:marLeft w:val="0"/>
      <w:marRight w:val="0"/>
      <w:marTop w:val="0"/>
      <w:marBottom w:val="0"/>
      <w:divBdr>
        <w:top w:val="none" w:sz="0" w:space="0" w:color="auto"/>
        <w:left w:val="none" w:sz="0" w:space="0" w:color="auto"/>
        <w:bottom w:val="none" w:sz="0" w:space="0" w:color="auto"/>
        <w:right w:val="none" w:sz="0" w:space="0" w:color="auto"/>
      </w:divBdr>
    </w:div>
    <w:div w:id="1751272881">
      <w:bodyDiv w:val="1"/>
      <w:marLeft w:val="0"/>
      <w:marRight w:val="0"/>
      <w:marTop w:val="0"/>
      <w:marBottom w:val="0"/>
      <w:divBdr>
        <w:top w:val="none" w:sz="0" w:space="0" w:color="auto"/>
        <w:left w:val="none" w:sz="0" w:space="0" w:color="auto"/>
        <w:bottom w:val="none" w:sz="0" w:space="0" w:color="auto"/>
        <w:right w:val="none" w:sz="0" w:space="0" w:color="auto"/>
      </w:divBdr>
    </w:div>
    <w:div w:id="1751385492">
      <w:bodyDiv w:val="1"/>
      <w:marLeft w:val="0"/>
      <w:marRight w:val="0"/>
      <w:marTop w:val="0"/>
      <w:marBottom w:val="0"/>
      <w:divBdr>
        <w:top w:val="none" w:sz="0" w:space="0" w:color="auto"/>
        <w:left w:val="none" w:sz="0" w:space="0" w:color="auto"/>
        <w:bottom w:val="none" w:sz="0" w:space="0" w:color="auto"/>
        <w:right w:val="none" w:sz="0" w:space="0" w:color="auto"/>
      </w:divBdr>
    </w:div>
    <w:div w:id="1751923795">
      <w:bodyDiv w:val="1"/>
      <w:marLeft w:val="0"/>
      <w:marRight w:val="0"/>
      <w:marTop w:val="0"/>
      <w:marBottom w:val="0"/>
      <w:divBdr>
        <w:top w:val="none" w:sz="0" w:space="0" w:color="auto"/>
        <w:left w:val="none" w:sz="0" w:space="0" w:color="auto"/>
        <w:bottom w:val="none" w:sz="0" w:space="0" w:color="auto"/>
        <w:right w:val="none" w:sz="0" w:space="0" w:color="auto"/>
      </w:divBdr>
    </w:div>
    <w:div w:id="1752583831">
      <w:bodyDiv w:val="1"/>
      <w:marLeft w:val="0"/>
      <w:marRight w:val="0"/>
      <w:marTop w:val="0"/>
      <w:marBottom w:val="0"/>
      <w:divBdr>
        <w:top w:val="none" w:sz="0" w:space="0" w:color="auto"/>
        <w:left w:val="none" w:sz="0" w:space="0" w:color="auto"/>
        <w:bottom w:val="none" w:sz="0" w:space="0" w:color="auto"/>
        <w:right w:val="none" w:sz="0" w:space="0" w:color="auto"/>
      </w:divBdr>
    </w:div>
    <w:div w:id="1753426244">
      <w:bodyDiv w:val="1"/>
      <w:marLeft w:val="0"/>
      <w:marRight w:val="0"/>
      <w:marTop w:val="0"/>
      <w:marBottom w:val="0"/>
      <w:divBdr>
        <w:top w:val="none" w:sz="0" w:space="0" w:color="auto"/>
        <w:left w:val="none" w:sz="0" w:space="0" w:color="auto"/>
        <w:bottom w:val="none" w:sz="0" w:space="0" w:color="auto"/>
        <w:right w:val="none" w:sz="0" w:space="0" w:color="auto"/>
      </w:divBdr>
    </w:div>
    <w:div w:id="1755321112">
      <w:bodyDiv w:val="1"/>
      <w:marLeft w:val="0"/>
      <w:marRight w:val="0"/>
      <w:marTop w:val="0"/>
      <w:marBottom w:val="0"/>
      <w:divBdr>
        <w:top w:val="none" w:sz="0" w:space="0" w:color="auto"/>
        <w:left w:val="none" w:sz="0" w:space="0" w:color="auto"/>
        <w:bottom w:val="none" w:sz="0" w:space="0" w:color="auto"/>
        <w:right w:val="none" w:sz="0" w:space="0" w:color="auto"/>
      </w:divBdr>
    </w:div>
    <w:div w:id="1755740413">
      <w:bodyDiv w:val="1"/>
      <w:marLeft w:val="0"/>
      <w:marRight w:val="0"/>
      <w:marTop w:val="0"/>
      <w:marBottom w:val="0"/>
      <w:divBdr>
        <w:top w:val="none" w:sz="0" w:space="0" w:color="auto"/>
        <w:left w:val="none" w:sz="0" w:space="0" w:color="auto"/>
        <w:bottom w:val="none" w:sz="0" w:space="0" w:color="auto"/>
        <w:right w:val="none" w:sz="0" w:space="0" w:color="auto"/>
      </w:divBdr>
    </w:div>
    <w:div w:id="1756978843">
      <w:bodyDiv w:val="1"/>
      <w:marLeft w:val="0"/>
      <w:marRight w:val="0"/>
      <w:marTop w:val="0"/>
      <w:marBottom w:val="0"/>
      <w:divBdr>
        <w:top w:val="none" w:sz="0" w:space="0" w:color="auto"/>
        <w:left w:val="none" w:sz="0" w:space="0" w:color="auto"/>
        <w:bottom w:val="none" w:sz="0" w:space="0" w:color="auto"/>
        <w:right w:val="none" w:sz="0" w:space="0" w:color="auto"/>
      </w:divBdr>
    </w:div>
    <w:div w:id="1758090031">
      <w:bodyDiv w:val="1"/>
      <w:marLeft w:val="0"/>
      <w:marRight w:val="0"/>
      <w:marTop w:val="0"/>
      <w:marBottom w:val="0"/>
      <w:divBdr>
        <w:top w:val="none" w:sz="0" w:space="0" w:color="auto"/>
        <w:left w:val="none" w:sz="0" w:space="0" w:color="auto"/>
        <w:bottom w:val="none" w:sz="0" w:space="0" w:color="auto"/>
        <w:right w:val="none" w:sz="0" w:space="0" w:color="auto"/>
      </w:divBdr>
    </w:div>
    <w:div w:id="1758861458">
      <w:bodyDiv w:val="1"/>
      <w:marLeft w:val="0"/>
      <w:marRight w:val="0"/>
      <w:marTop w:val="0"/>
      <w:marBottom w:val="0"/>
      <w:divBdr>
        <w:top w:val="none" w:sz="0" w:space="0" w:color="auto"/>
        <w:left w:val="none" w:sz="0" w:space="0" w:color="auto"/>
        <w:bottom w:val="none" w:sz="0" w:space="0" w:color="auto"/>
        <w:right w:val="none" w:sz="0" w:space="0" w:color="auto"/>
      </w:divBdr>
      <w:divsChild>
        <w:div w:id="552886385">
          <w:marLeft w:val="0"/>
          <w:marRight w:val="0"/>
          <w:marTop w:val="0"/>
          <w:marBottom w:val="0"/>
          <w:divBdr>
            <w:top w:val="none" w:sz="0" w:space="0" w:color="auto"/>
            <w:left w:val="none" w:sz="0" w:space="0" w:color="auto"/>
            <w:bottom w:val="none" w:sz="0" w:space="0" w:color="auto"/>
            <w:right w:val="none" w:sz="0" w:space="0" w:color="auto"/>
          </w:divBdr>
          <w:divsChild>
            <w:div w:id="1583634919">
              <w:marLeft w:val="0"/>
              <w:marRight w:val="0"/>
              <w:marTop w:val="0"/>
              <w:marBottom w:val="0"/>
              <w:divBdr>
                <w:top w:val="none" w:sz="0" w:space="0" w:color="auto"/>
                <w:left w:val="none" w:sz="0" w:space="0" w:color="auto"/>
                <w:bottom w:val="none" w:sz="0" w:space="0" w:color="auto"/>
                <w:right w:val="none" w:sz="0" w:space="0" w:color="auto"/>
              </w:divBdr>
              <w:divsChild>
                <w:div w:id="15263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79344">
      <w:bodyDiv w:val="1"/>
      <w:marLeft w:val="0"/>
      <w:marRight w:val="0"/>
      <w:marTop w:val="0"/>
      <w:marBottom w:val="0"/>
      <w:divBdr>
        <w:top w:val="none" w:sz="0" w:space="0" w:color="auto"/>
        <w:left w:val="none" w:sz="0" w:space="0" w:color="auto"/>
        <w:bottom w:val="none" w:sz="0" w:space="0" w:color="auto"/>
        <w:right w:val="none" w:sz="0" w:space="0" w:color="auto"/>
      </w:divBdr>
    </w:div>
    <w:div w:id="1763377254">
      <w:bodyDiv w:val="1"/>
      <w:marLeft w:val="0"/>
      <w:marRight w:val="0"/>
      <w:marTop w:val="0"/>
      <w:marBottom w:val="0"/>
      <w:divBdr>
        <w:top w:val="none" w:sz="0" w:space="0" w:color="auto"/>
        <w:left w:val="none" w:sz="0" w:space="0" w:color="auto"/>
        <w:bottom w:val="none" w:sz="0" w:space="0" w:color="auto"/>
        <w:right w:val="none" w:sz="0" w:space="0" w:color="auto"/>
      </w:divBdr>
    </w:div>
    <w:div w:id="1764885199">
      <w:bodyDiv w:val="1"/>
      <w:marLeft w:val="0"/>
      <w:marRight w:val="0"/>
      <w:marTop w:val="0"/>
      <w:marBottom w:val="0"/>
      <w:divBdr>
        <w:top w:val="none" w:sz="0" w:space="0" w:color="auto"/>
        <w:left w:val="none" w:sz="0" w:space="0" w:color="auto"/>
        <w:bottom w:val="none" w:sz="0" w:space="0" w:color="auto"/>
        <w:right w:val="none" w:sz="0" w:space="0" w:color="auto"/>
      </w:divBdr>
    </w:div>
    <w:div w:id="1766262706">
      <w:bodyDiv w:val="1"/>
      <w:marLeft w:val="0"/>
      <w:marRight w:val="0"/>
      <w:marTop w:val="0"/>
      <w:marBottom w:val="0"/>
      <w:divBdr>
        <w:top w:val="none" w:sz="0" w:space="0" w:color="auto"/>
        <w:left w:val="none" w:sz="0" w:space="0" w:color="auto"/>
        <w:bottom w:val="none" w:sz="0" w:space="0" w:color="auto"/>
        <w:right w:val="none" w:sz="0" w:space="0" w:color="auto"/>
      </w:divBdr>
    </w:div>
    <w:div w:id="1766733314">
      <w:bodyDiv w:val="1"/>
      <w:marLeft w:val="0"/>
      <w:marRight w:val="0"/>
      <w:marTop w:val="0"/>
      <w:marBottom w:val="0"/>
      <w:divBdr>
        <w:top w:val="none" w:sz="0" w:space="0" w:color="auto"/>
        <w:left w:val="none" w:sz="0" w:space="0" w:color="auto"/>
        <w:bottom w:val="none" w:sz="0" w:space="0" w:color="auto"/>
        <w:right w:val="none" w:sz="0" w:space="0" w:color="auto"/>
      </w:divBdr>
    </w:div>
    <w:div w:id="1771925917">
      <w:bodyDiv w:val="1"/>
      <w:marLeft w:val="0"/>
      <w:marRight w:val="0"/>
      <w:marTop w:val="0"/>
      <w:marBottom w:val="0"/>
      <w:divBdr>
        <w:top w:val="none" w:sz="0" w:space="0" w:color="auto"/>
        <w:left w:val="none" w:sz="0" w:space="0" w:color="auto"/>
        <w:bottom w:val="none" w:sz="0" w:space="0" w:color="auto"/>
        <w:right w:val="none" w:sz="0" w:space="0" w:color="auto"/>
      </w:divBdr>
    </w:div>
    <w:div w:id="1772621148">
      <w:bodyDiv w:val="1"/>
      <w:marLeft w:val="0"/>
      <w:marRight w:val="0"/>
      <w:marTop w:val="0"/>
      <w:marBottom w:val="0"/>
      <w:divBdr>
        <w:top w:val="none" w:sz="0" w:space="0" w:color="auto"/>
        <w:left w:val="none" w:sz="0" w:space="0" w:color="auto"/>
        <w:bottom w:val="none" w:sz="0" w:space="0" w:color="auto"/>
        <w:right w:val="none" w:sz="0" w:space="0" w:color="auto"/>
      </w:divBdr>
    </w:div>
    <w:div w:id="1773893668">
      <w:bodyDiv w:val="1"/>
      <w:marLeft w:val="0"/>
      <w:marRight w:val="0"/>
      <w:marTop w:val="0"/>
      <w:marBottom w:val="0"/>
      <w:divBdr>
        <w:top w:val="none" w:sz="0" w:space="0" w:color="auto"/>
        <w:left w:val="none" w:sz="0" w:space="0" w:color="auto"/>
        <w:bottom w:val="none" w:sz="0" w:space="0" w:color="auto"/>
        <w:right w:val="none" w:sz="0" w:space="0" w:color="auto"/>
      </w:divBdr>
    </w:div>
    <w:div w:id="1774743419">
      <w:bodyDiv w:val="1"/>
      <w:marLeft w:val="0"/>
      <w:marRight w:val="0"/>
      <w:marTop w:val="0"/>
      <w:marBottom w:val="0"/>
      <w:divBdr>
        <w:top w:val="none" w:sz="0" w:space="0" w:color="auto"/>
        <w:left w:val="none" w:sz="0" w:space="0" w:color="auto"/>
        <w:bottom w:val="none" w:sz="0" w:space="0" w:color="auto"/>
        <w:right w:val="none" w:sz="0" w:space="0" w:color="auto"/>
      </w:divBdr>
    </w:div>
    <w:div w:id="1777750067">
      <w:bodyDiv w:val="1"/>
      <w:marLeft w:val="0"/>
      <w:marRight w:val="0"/>
      <w:marTop w:val="0"/>
      <w:marBottom w:val="0"/>
      <w:divBdr>
        <w:top w:val="none" w:sz="0" w:space="0" w:color="auto"/>
        <w:left w:val="none" w:sz="0" w:space="0" w:color="auto"/>
        <w:bottom w:val="none" w:sz="0" w:space="0" w:color="auto"/>
        <w:right w:val="none" w:sz="0" w:space="0" w:color="auto"/>
      </w:divBdr>
    </w:div>
    <w:div w:id="1778671896">
      <w:bodyDiv w:val="1"/>
      <w:marLeft w:val="0"/>
      <w:marRight w:val="0"/>
      <w:marTop w:val="0"/>
      <w:marBottom w:val="0"/>
      <w:divBdr>
        <w:top w:val="none" w:sz="0" w:space="0" w:color="auto"/>
        <w:left w:val="none" w:sz="0" w:space="0" w:color="auto"/>
        <w:bottom w:val="none" w:sz="0" w:space="0" w:color="auto"/>
        <w:right w:val="none" w:sz="0" w:space="0" w:color="auto"/>
      </w:divBdr>
    </w:div>
    <w:div w:id="1779370622">
      <w:bodyDiv w:val="1"/>
      <w:marLeft w:val="0"/>
      <w:marRight w:val="0"/>
      <w:marTop w:val="0"/>
      <w:marBottom w:val="0"/>
      <w:divBdr>
        <w:top w:val="none" w:sz="0" w:space="0" w:color="auto"/>
        <w:left w:val="none" w:sz="0" w:space="0" w:color="auto"/>
        <w:bottom w:val="none" w:sz="0" w:space="0" w:color="auto"/>
        <w:right w:val="none" w:sz="0" w:space="0" w:color="auto"/>
      </w:divBdr>
    </w:div>
    <w:div w:id="1779374990">
      <w:bodyDiv w:val="1"/>
      <w:marLeft w:val="0"/>
      <w:marRight w:val="0"/>
      <w:marTop w:val="0"/>
      <w:marBottom w:val="0"/>
      <w:divBdr>
        <w:top w:val="none" w:sz="0" w:space="0" w:color="auto"/>
        <w:left w:val="none" w:sz="0" w:space="0" w:color="auto"/>
        <w:bottom w:val="none" w:sz="0" w:space="0" w:color="auto"/>
        <w:right w:val="none" w:sz="0" w:space="0" w:color="auto"/>
      </w:divBdr>
    </w:div>
    <w:div w:id="1780493629">
      <w:bodyDiv w:val="1"/>
      <w:marLeft w:val="0"/>
      <w:marRight w:val="0"/>
      <w:marTop w:val="0"/>
      <w:marBottom w:val="0"/>
      <w:divBdr>
        <w:top w:val="none" w:sz="0" w:space="0" w:color="auto"/>
        <w:left w:val="none" w:sz="0" w:space="0" w:color="auto"/>
        <w:bottom w:val="none" w:sz="0" w:space="0" w:color="auto"/>
        <w:right w:val="none" w:sz="0" w:space="0" w:color="auto"/>
      </w:divBdr>
    </w:div>
    <w:div w:id="1780680645">
      <w:bodyDiv w:val="1"/>
      <w:marLeft w:val="0"/>
      <w:marRight w:val="0"/>
      <w:marTop w:val="0"/>
      <w:marBottom w:val="0"/>
      <w:divBdr>
        <w:top w:val="none" w:sz="0" w:space="0" w:color="auto"/>
        <w:left w:val="none" w:sz="0" w:space="0" w:color="auto"/>
        <w:bottom w:val="none" w:sz="0" w:space="0" w:color="auto"/>
        <w:right w:val="none" w:sz="0" w:space="0" w:color="auto"/>
      </w:divBdr>
    </w:div>
    <w:div w:id="1782797499">
      <w:bodyDiv w:val="1"/>
      <w:marLeft w:val="0"/>
      <w:marRight w:val="0"/>
      <w:marTop w:val="0"/>
      <w:marBottom w:val="0"/>
      <w:divBdr>
        <w:top w:val="none" w:sz="0" w:space="0" w:color="auto"/>
        <w:left w:val="none" w:sz="0" w:space="0" w:color="auto"/>
        <w:bottom w:val="none" w:sz="0" w:space="0" w:color="auto"/>
        <w:right w:val="none" w:sz="0" w:space="0" w:color="auto"/>
      </w:divBdr>
    </w:div>
    <w:div w:id="1783449963">
      <w:bodyDiv w:val="1"/>
      <w:marLeft w:val="0"/>
      <w:marRight w:val="0"/>
      <w:marTop w:val="0"/>
      <w:marBottom w:val="0"/>
      <w:divBdr>
        <w:top w:val="none" w:sz="0" w:space="0" w:color="auto"/>
        <w:left w:val="none" w:sz="0" w:space="0" w:color="auto"/>
        <w:bottom w:val="none" w:sz="0" w:space="0" w:color="auto"/>
        <w:right w:val="none" w:sz="0" w:space="0" w:color="auto"/>
      </w:divBdr>
    </w:div>
    <w:div w:id="1788767299">
      <w:bodyDiv w:val="1"/>
      <w:marLeft w:val="0"/>
      <w:marRight w:val="0"/>
      <w:marTop w:val="0"/>
      <w:marBottom w:val="0"/>
      <w:divBdr>
        <w:top w:val="none" w:sz="0" w:space="0" w:color="auto"/>
        <w:left w:val="none" w:sz="0" w:space="0" w:color="auto"/>
        <w:bottom w:val="none" w:sz="0" w:space="0" w:color="auto"/>
        <w:right w:val="none" w:sz="0" w:space="0" w:color="auto"/>
      </w:divBdr>
    </w:div>
    <w:div w:id="1792241669">
      <w:bodyDiv w:val="1"/>
      <w:marLeft w:val="0"/>
      <w:marRight w:val="0"/>
      <w:marTop w:val="0"/>
      <w:marBottom w:val="0"/>
      <w:divBdr>
        <w:top w:val="none" w:sz="0" w:space="0" w:color="auto"/>
        <w:left w:val="none" w:sz="0" w:space="0" w:color="auto"/>
        <w:bottom w:val="none" w:sz="0" w:space="0" w:color="auto"/>
        <w:right w:val="none" w:sz="0" w:space="0" w:color="auto"/>
      </w:divBdr>
    </w:div>
    <w:div w:id="1793671391">
      <w:bodyDiv w:val="1"/>
      <w:marLeft w:val="0"/>
      <w:marRight w:val="0"/>
      <w:marTop w:val="0"/>
      <w:marBottom w:val="0"/>
      <w:divBdr>
        <w:top w:val="none" w:sz="0" w:space="0" w:color="auto"/>
        <w:left w:val="none" w:sz="0" w:space="0" w:color="auto"/>
        <w:bottom w:val="none" w:sz="0" w:space="0" w:color="auto"/>
        <w:right w:val="none" w:sz="0" w:space="0" w:color="auto"/>
      </w:divBdr>
    </w:div>
    <w:div w:id="1793864975">
      <w:bodyDiv w:val="1"/>
      <w:marLeft w:val="0"/>
      <w:marRight w:val="0"/>
      <w:marTop w:val="0"/>
      <w:marBottom w:val="0"/>
      <w:divBdr>
        <w:top w:val="none" w:sz="0" w:space="0" w:color="auto"/>
        <w:left w:val="none" w:sz="0" w:space="0" w:color="auto"/>
        <w:bottom w:val="none" w:sz="0" w:space="0" w:color="auto"/>
        <w:right w:val="none" w:sz="0" w:space="0" w:color="auto"/>
      </w:divBdr>
    </w:div>
    <w:div w:id="1794246175">
      <w:bodyDiv w:val="1"/>
      <w:marLeft w:val="0"/>
      <w:marRight w:val="0"/>
      <w:marTop w:val="0"/>
      <w:marBottom w:val="0"/>
      <w:divBdr>
        <w:top w:val="none" w:sz="0" w:space="0" w:color="auto"/>
        <w:left w:val="none" w:sz="0" w:space="0" w:color="auto"/>
        <w:bottom w:val="none" w:sz="0" w:space="0" w:color="auto"/>
        <w:right w:val="none" w:sz="0" w:space="0" w:color="auto"/>
      </w:divBdr>
    </w:div>
    <w:div w:id="1794985018">
      <w:bodyDiv w:val="1"/>
      <w:marLeft w:val="0"/>
      <w:marRight w:val="0"/>
      <w:marTop w:val="0"/>
      <w:marBottom w:val="0"/>
      <w:divBdr>
        <w:top w:val="none" w:sz="0" w:space="0" w:color="auto"/>
        <w:left w:val="none" w:sz="0" w:space="0" w:color="auto"/>
        <w:bottom w:val="none" w:sz="0" w:space="0" w:color="auto"/>
        <w:right w:val="none" w:sz="0" w:space="0" w:color="auto"/>
      </w:divBdr>
    </w:div>
    <w:div w:id="1797218197">
      <w:bodyDiv w:val="1"/>
      <w:marLeft w:val="0"/>
      <w:marRight w:val="0"/>
      <w:marTop w:val="0"/>
      <w:marBottom w:val="0"/>
      <w:divBdr>
        <w:top w:val="none" w:sz="0" w:space="0" w:color="auto"/>
        <w:left w:val="none" w:sz="0" w:space="0" w:color="auto"/>
        <w:bottom w:val="none" w:sz="0" w:space="0" w:color="auto"/>
        <w:right w:val="none" w:sz="0" w:space="0" w:color="auto"/>
      </w:divBdr>
    </w:div>
    <w:div w:id="1797405576">
      <w:bodyDiv w:val="1"/>
      <w:marLeft w:val="0"/>
      <w:marRight w:val="0"/>
      <w:marTop w:val="0"/>
      <w:marBottom w:val="0"/>
      <w:divBdr>
        <w:top w:val="none" w:sz="0" w:space="0" w:color="auto"/>
        <w:left w:val="none" w:sz="0" w:space="0" w:color="auto"/>
        <w:bottom w:val="none" w:sz="0" w:space="0" w:color="auto"/>
        <w:right w:val="none" w:sz="0" w:space="0" w:color="auto"/>
      </w:divBdr>
    </w:div>
    <w:div w:id="1797748071">
      <w:bodyDiv w:val="1"/>
      <w:marLeft w:val="0"/>
      <w:marRight w:val="0"/>
      <w:marTop w:val="0"/>
      <w:marBottom w:val="0"/>
      <w:divBdr>
        <w:top w:val="none" w:sz="0" w:space="0" w:color="auto"/>
        <w:left w:val="none" w:sz="0" w:space="0" w:color="auto"/>
        <w:bottom w:val="none" w:sz="0" w:space="0" w:color="auto"/>
        <w:right w:val="none" w:sz="0" w:space="0" w:color="auto"/>
      </w:divBdr>
    </w:div>
    <w:div w:id="1798336949">
      <w:bodyDiv w:val="1"/>
      <w:marLeft w:val="0"/>
      <w:marRight w:val="0"/>
      <w:marTop w:val="0"/>
      <w:marBottom w:val="0"/>
      <w:divBdr>
        <w:top w:val="none" w:sz="0" w:space="0" w:color="auto"/>
        <w:left w:val="none" w:sz="0" w:space="0" w:color="auto"/>
        <w:bottom w:val="none" w:sz="0" w:space="0" w:color="auto"/>
        <w:right w:val="none" w:sz="0" w:space="0" w:color="auto"/>
      </w:divBdr>
    </w:div>
    <w:div w:id="1800686869">
      <w:bodyDiv w:val="1"/>
      <w:marLeft w:val="0"/>
      <w:marRight w:val="0"/>
      <w:marTop w:val="0"/>
      <w:marBottom w:val="0"/>
      <w:divBdr>
        <w:top w:val="none" w:sz="0" w:space="0" w:color="auto"/>
        <w:left w:val="none" w:sz="0" w:space="0" w:color="auto"/>
        <w:bottom w:val="none" w:sz="0" w:space="0" w:color="auto"/>
        <w:right w:val="none" w:sz="0" w:space="0" w:color="auto"/>
      </w:divBdr>
    </w:div>
    <w:div w:id="1800875726">
      <w:bodyDiv w:val="1"/>
      <w:marLeft w:val="0"/>
      <w:marRight w:val="0"/>
      <w:marTop w:val="0"/>
      <w:marBottom w:val="0"/>
      <w:divBdr>
        <w:top w:val="none" w:sz="0" w:space="0" w:color="auto"/>
        <w:left w:val="none" w:sz="0" w:space="0" w:color="auto"/>
        <w:bottom w:val="none" w:sz="0" w:space="0" w:color="auto"/>
        <w:right w:val="none" w:sz="0" w:space="0" w:color="auto"/>
      </w:divBdr>
    </w:div>
    <w:div w:id="1801151366">
      <w:bodyDiv w:val="1"/>
      <w:marLeft w:val="0"/>
      <w:marRight w:val="0"/>
      <w:marTop w:val="0"/>
      <w:marBottom w:val="0"/>
      <w:divBdr>
        <w:top w:val="none" w:sz="0" w:space="0" w:color="auto"/>
        <w:left w:val="none" w:sz="0" w:space="0" w:color="auto"/>
        <w:bottom w:val="none" w:sz="0" w:space="0" w:color="auto"/>
        <w:right w:val="none" w:sz="0" w:space="0" w:color="auto"/>
      </w:divBdr>
    </w:div>
    <w:div w:id="1804619292">
      <w:bodyDiv w:val="1"/>
      <w:marLeft w:val="0"/>
      <w:marRight w:val="0"/>
      <w:marTop w:val="0"/>
      <w:marBottom w:val="0"/>
      <w:divBdr>
        <w:top w:val="none" w:sz="0" w:space="0" w:color="auto"/>
        <w:left w:val="none" w:sz="0" w:space="0" w:color="auto"/>
        <w:bottom w:val="none" w:sz="0" w:space="0" w:color="auto"/>
        <w:right w:val="none" w:sz="0" w:space="0" w:color="auto"/>
      </w:divBdr>
    </w:div>
    <w:div w:id="1808627256">
      <w:bodyDiv w:val="1"/>
      <w:marLeft w:val="0"/>
      <w:marRight w:val="0"/>
      <w:marTop w:val="0"/>
      <w:marBottom w:val="0"/>
      <w:divBdr>
        <w:top w:val="none" w:sz="0" w:space="0" w:color="auto"/>
        <w:left w:val="none" w:sz="0" w:space="0" w:color="auto"/>
        <w:bottom w:val="none" w:sz="0" w:space="0" w:color="auto"/>
        <w:right w:val="none" w:sz="0" w:space="0" w:color="auto"/>
      </w:divBdr>
    </w:div>
    <w:div w:id="1808890472">
      <w:bodyDiv w:val="1"/>
      <w:marLeft w:val="0"/>
      <w:marRight w:val="0"/>
      <w:marTop w:val="0"/>
      <w:marBottom w:val="0"/>
      <w:divBdr>
        <w:top w:val="none" w:sz="0" w:space="0" w:color="auto"/>
        <w:left w:val="none" w:sz="0" w:space="0" w:color="auto"/>
        <w:bottom w:val="none" w:sz="0" w:space="0" w:color="auto"/>
        <w:right w:val="none" w:sz="0" w:space="0" w:color="auto"/>
      </w:divBdr>
    </w:div>
    <w:div w:id="1813979125">
      <w:bodyDiv w:val="1"/>
      <w:marLeft w:val="0"/>
      <w:marRight w:val="0"/>
      <w:marTop w:val="0"/>
      <w:marBottom w:val="0"/>
      <w:divBdr>
        <w:top w:val="none" w:sz="0" w:space="0" w:color="auto"/>
        <w:left w:val="none" w:sz="0" w:space="0" w:color="auto"/>
        <w:bottom w:val="none" w:sz="0" w:space="0" w:color="auto"/>
        <w:right w:val="none" w:sz="0" w:space="0" w:color="auto"/>
      </w:divBdr>
    </w:div>
    <w:div w:id="1816945791">
      <w:bodyDiv w:val="1"/>
      <w:marLeft w:val="0"/>
      <w:marRight w:val="0"/>
      <w:marTop w:val="0"/>
      <w:marBottom w:val="0"/>
      <w:divBdr>
        <w:top w:val="none" w:sz="0" w:space="0" w:color="auto"/>
        <w:left w:val="none" w:sz="0" w:space="0" w:color="auto"/>
        <w:bottom w:val="none" w:sz="0" w:space="0" w:color="auto"/>
        <w:right w:val="none" w:sz="0" w:space="0" w:color="auto"/>
      </w:divBdr>
    </w:div>
    <w:div w:id="1816951525">
      <w:bodyDiv w:val="1"/>
      <w:marLeft w:val="0"/>
      <w:marRight w:val="0"/>
      <w:marTop w:val="0"/>
      <w:marBottom w:val="0"/>
      <w:divBdr>
        <w:top w:val="none" w:sz="0" w:space="0" w:color="auto"/>
        <w:left w:val="none" w:sz="0" w:space="0" w:color="auto"/>
        <w:bottom w:val="none" w:sz="0" w:space="0" w:color="auto"/>
        <w:right w:val="none" w:sz="0" w:space="0" w:color="auto"/>
      </w:divBdr>
    </w:div>
    <w:div w:id="1817915933">
      <w:bodyDiv w:val="1"/>
      <w:marLeft w:val="0"/>
      <w:marRight w:val="0"/>
      <w:marTop w:val="0"/>
      <w:marBottom w:val="0"/>
      <w:divBdr>
        <w:top w:val="none" w:sz="0" w:space="0" w:color="auto"/>
        <w:left w:val="none" w:sz="0" w:space="0" w:color="auto"/>
        <w:bottom w:val="none" w:sz="0" w:space="0" w:color="auto"/>
        <w:right w:val="none" w:sz="0" w:space="0" w:color="auto"/>
      </w:divBdr>
    </w:div>
    <w:div w:id="1821772684">
      <w:bodyDiv w:val="1"/>
      <w:marLeft w:val="0"/>
      <w:marRight w:val="0"/>
      <w:marTop w:val="0"/>
      <w:marBottom w:val="0"/>
      <w:divBdr>
        <w:top w:val="none" w:sz="0" w:space="0" w:color="auto"/>
        <w:left w:val="none" w:sz="0" w:space="0" w:color="auto"/>
        <w:bottom w:val="none" w:sz="0" w:space="0" w:color="auto"/>
        <w:right w:val="none" w:sz="0" w:space="0" w:color="auto"/>
      </w:divBdr>
    </w:div>
    <w:div w:id="1823307629">
      <w:bodyDiv w:val="1"/>
      <w:marLeft w:val="0"/>
      <w:marRight w:val="0"/>
      <w:marTop w:val="0"/>
      <w:marBottom w:val="0"/>
      <w:divBdr>
        <w:top w:val="none" w:sz="0" w:space="0" w:color="auto"/>
        <w:left w:val="none" w:sz="0" w:space="0" w:color="auto"/>
        <w:bottom w:val="none" w:sz="0" w:space="0" w:color="auto"/>
        <w:right w:val="none" w:sz="0" w:space="0" w:color="auto"/>
      </w:divBdr>
    </w:div>
    <w:div w:id="1823540629">
      <w:bodyDiv w:val="1"/>
      <w:marLeft w:val="0"/>
      <w:marRight w:val="0"/>
      <w:marTop w:val="0"/>
      <w:marBottom w:val="0"/>
      <w:divBdr>
        <w:top w:val="none" w:sz="0" w:space="0" w:color="auto"/>
        <w:left w:val="none" w:sz="0" w:space="0" w:color="auto"/>
        <w:bottom w:val="none" w:sz="0" w:space="0" w:color="auto"/>
        <w:right w:val="none" w:sz="0" w:space="0" w:color="auto"/>
      </w:divBdr>
    </w:div>
    <w:div w:id="1826966882">
      <w:bodyDiv w:val="1"/>
      <w:marLeft w:val="0"/>
      <w:marRight w:val="0"/>
      <w:marTop w:val="0"/>
      <w:marBottom w:val="0"/>
      <w:divBdr>
        <w:top w:val="none" w:sz="0" w:space="0" w:color="auto"/>
        <w:left w:val="none" w:sz="0" w:space="0" w:color="auto"/>
        <w:bottom w:val="none" w:sz="0" w:space="0" w:color="auto"/>
        <w:right w:val="none" w:sz="0" w:space="0" w:color="auto"/>
      </w:divBdr>
    </w:div>
    <w:div w:id="1827896680">
      <w:bodyDiv w:val="1"/>
      <w:marLeft w:val="0"/>
      <w:marRight w:val="0"/>
      <w:marTop w:val="0"/>
      <w:marBottom w:val="0"/>
      <w:divBdr>
        <w:top w:val="none" w:sz="0" w:space="0" w:color="auto"/>
        <w:left w:val="none" w:sz="0" w:space="0" w:color="auto"/>
        <w:bottom w:val="none" w:sz="0" w:space="0" w:color="auto"/>
        <w:right w:val="none" w:sz="0" w:space="0" w:color="auto"/>
      </w:divBdr>
    </w:div>
    <w:div w:id="1828283238">
      <w:bodyDiv w:val="1"/>
      <w:marLeft w:val="0"/>
      <w:marRight w:val="0"/>
      <w:marTop w:val="0"/>
      <w:marBottom w:val="0"/>
      <w:divBdr>
        <w:top w:val="none" w:sz="0" w:space="0" w:color="auto"/>
        <w:left w:val="none" w:sz="0" w:space="0" w:color="auto"/>
        <w:bottom w:val="none" w:sz="0" w:space="0" w:color="auto"/>
        <w:right w:val="none" w:sz="0" w:space="0" w:color="auto"/>
      </w:divBdr>
    </w:div>
    <w:div w:id="1830055353">
      <w:bodyDiv w:val="1"/>
      <w:marLeft w:val="0"/>
      <w:marRight w:val="0"/>
      <w:marTop w:val="0"/>
      <w:marBottom w:val="0"/>
      <w:divBdr>
        <w:top w:val="none" w:sz="0" w:space="0" w:color="auto"/>
        <w:left w:val="none" w:sz="0" w:space="0" w:color="auto"/>
        <w:bottom w:val="none" w:sz="0" w:space="0" w:color="auto"/>
        <w:right w:val="none" w:sz="0" w:space="0" w:color="auto"/>
      </w:divBdr>
    </w:div>
    <w:div w:id="1830516743">
      <w:bodyDiv w:val="1"/>
      <w:marLeft w:val="0"/>
      <w:marRight w:val="0"/>
      <w:marTop w:val="0"/>
      <w:marBottom w:val="0"/>
      <w:divBdr>
        <w:top w:val="none" w:sz="0" w:space="0" w:color="auto"/>
        <w:left w:val="none" w:sz="0" w:space="0" w:color="auto"/>
        <w:bottom w:val="none" w:sz="0" w:space="0" w:color="auto"/>
        <w:right w:val="none" w:sz="0" w:space="0" w:color="auto"/>
      </w:divBdr>
    </w:div>
    <w:div w:id="1832015485">
      <w:bodyDiv w:val="1"/>
      <w:marLeft w:val="0"/>
      <w:marRight w:val="0"/>
      <w:marTop w:val="0"/>
      <w:marBottom w:val="0"/>
      <w:divBdr>
        <w:top w:val="none" w:sz="0" w:space="0" w:color="auto"/>
        <w:left w:val="none" w:sz="0" w:space="0" w:color="auto"/>
        <w:bottom w:val="none" w:sz="0" w:space="0" w:color="auto"/>
        <w:right w:val="none" w:sz="0" w:space="0" w:color="auto"/>
      </w:divBdr>
    </w:div>
    <w:div w:id="1836529548">
      <w:bodyDiv w:val="1"/>
      <w:marLeft w:val="0"/>
      <w:marRight w:val="0"/>
      <w:marTop w:val="0"/>
      <w:marBottom w:val="0"/>
      <w:divBdr>
        <w:top w:val="none" w:sz="0" w:space="0" w:color="auto"/>
        <w:left w:val="none" w:sz="0" w:space="0" w:color="auto"/>
        <w:bottom w:val="none" w:sz="0" w:space="0" w:color="auto"/>
        <w:right w:val="none" w:sz="0" w:space="0" w:color="auto"/>
      </w:divBdr>
    </w:div>
    <w:div w:id="1837384207">
      <w:bodyDiv w:val="1"/>
      <w:marLeft w:val="0"/>
      <w:marRight w:val="0"/>
      <w:marTop w:val="0"/>
      <w:marBottom w:val="0"/>
      <w:divBdr>
        <w:top w:val="none" w:sz="0" w:space="0" w:color="auto"/>
        <w:left w:val="none" w:sz="0" w:space="0" w:color="auto"/>
        <w:bottom w:val="none" w:sz="0" w:space="0" w:color="auto"/>
        <w:right w:val="none" w:sz="0" w:space="0" w:color="auto"/>
      </w:divBdr>
    </w:div>
    <w:div w:id="1837498797">
      <w:bodyDiv w:val="1"/>
      <w:marLeft w:val="0"/>
      <w:marRight w:val="0"/>
      <w:marTop w:val="0"/>
      <w:marBottom w:val="0"/>
      <w:divBdr>
        <w:top w:val="none" w:sz="0" w:space="0" w:color="auto"/>
        <w:left w:val="none" w:sz="0" w:space="0" w:color="auto"/>
        <w:bottom w:val="none" w:sz="0" w:space="0" w:color="auto"/>
        <w:right w:val="none" w:sz="0" w:space="0" w:color="auto"/>
      </w:divBdr>
    </w:div>
    <w:div w:id="1838036107">
      <w:bodyDiv w:val="1"/>
      <w:marLeft w:val="0"/>
      <w:marRight w:val="0"/>
      <w:marTop w:val="0"/>
      <w:marBottom w:val="0"/>
      <w:divBdr>
        <w:top w:val="none" w:sz="0" w:space="0" w:color="auto"/>
        <w:left w:val="none" w:sz="0" w:space="0" w:color="auto"/>
        <w:bottom w:val="none" w:sz="0" w:space="0" w:color="auto"/>
        <w:right w:val="none" w:sz="0" w:space="0" w:color="auto"/>
      </w:divBdr>
    </w:div>
    <w:div w:id="1839151315">
      <w:bodyDiv w:val="1"/>
      <w:marLeft w:val="0"/>
      <w:marRight w:val="0"/>
      <w:marTop w:val="0"/>
      <w:marBottom w:val="0"/>
      <w:divBdr>
        <w:top w:val="none" w:sz="0" w:space="0" w:color="auto"/>
        <w:left w:val="none" w:sz="0" w:space="0" w:color="auto"/>
        <w:bottom w:val="none" w:sz="0" w:space="0" w:color="auto"/>
        <w:right w:val="none" w:sz="0" w:space="0" w:color="auto"/>
      </w:divBdr>
    </w:div>
    <w:div w:id="1839222826">
      <w:bodyDiv w:val="1"/>
      <w:marLeft w:val="0"/>
      <w:marRight w:val="0"/>
      <w:marTop w:val="0"/>
      <w:marBottom w:val="0"/>
      <w:divBdr>
        <w:top w:val="none" w:sz="0" w:space="0" w:color="auto"/>
        <w:left w:val="none" w:sz="0" w:space="0" w:color="auto"/>
        <w:bottom w:val="none" w:sz="0" w:space="0" w:color="auto"/>
        <w:right w:val="none" w:sz="0" w:space="0" w:color="auto"/>
      </w:divBdr>
    </w:div>
    <w:div w:id="1839884745">
      <w:bodyDiv w:val="1"/>
      <w:marLeft w:val="0"/>
      <w:marRight w:val="0"/>
      <w:marTop w:val="0"/>
      <w:marBottom w:val="0"/>
      <w:divBdr>
        <w:top w:val="none" w:sz="0" w:space="0" w:color="auto"/>
        <w:left w:val="none" w:sz="0" w:space="0" w:color="auto"/>
        <w:bottom w:val="none" w:sz="0" w:space="0" w:color="auto"/>
        <w:right w:val="none" w:sz="0" w:space="0" w:color="auto"/>
      </w:divBdr>
    </w:div>
    <w:div w:id="1841310813">
      <w:bodyDiv w:val="1"/>
      <w:marLeft w:val="0"/>
      <w:marRight w:val="0"/>
      <w:marTop w:val="0"/>
      <w:marBottom w:val="0"/>
      <w:divBdr>
        <w:top w:val="none" w:sz="0" w:space="0" w:color="auto"/>
        <w:left w:val="none" w:sz="0" w:space="0" w:color="auto"/>
        <w:bottom w:val="none" w:sz="0" w:space="0" w:color="auto"/>
        <w:right w:val="none" w:sz="0" w:space="0" w:color="auto"/>
      </w:divBdr>
    </w:div>
    <w:div w:id="1841773654">
      <w:bodyDiv w:val="1"/>
      <w:marLeft w:val="0"/>
      <w:marRight w:val="0"/>
      <w:marTop w:val="0"/>
      <w:marBottom w:val="0"/>
      <w:divBdr>
        <w:top w:val="none" w:sz="0" w:space="0" w:color="auto"/>
        <w:left w:val="none" w:sz="0" w:space="0" w:color="auto"/>
        <w:bottom w:val="none" w:sz="0" w:space="0" w:color="auto"/>
        <w:right w:val="none" w:sz="0" w:space="0" w:color="auto"/>
      </w:divBdr>
    </w:div>
    <w:div w:id="1842772626">
      <w:bodyDiv w:val="1"/>
      <w:marLeft w:val="0"/>
      <w:marRight w:val="0"/>
      <w:marTop w:val="0"/>
      <w:marBottom w:val="0"/>
      <w:divBdr>
        <w:top w:val="none" w:sz="0" w:space="0" w:color="auto"/>
        <w:left w:val="none" w:sz="0" w:space="0" w:color="auto"/>
        <w:bottom w:val="none" w:sz="0" w:space="0" w:color="auto"/>
        <w:right w:val="none" w:sz="0" w:space="0" w:color="auto"/>
      </w:divBdr>
    </w:div>
    <w:div w:id="1844082725">
      <w:bodyDiv w:val="1"/>
      <w:marLeft w:val="0"/>
      <w:marRight w:val="0"/>
      <w:marTop w:val="0"/>
      <w:marBottom w:val="0"/>
      <w:divBdr>
        <w:top w:val="none" w:sz="0" w:space="0" w:color="auto"/>
        <w:left w:val="none" w:sz="0" w:space="0" w:color="auto"/>
        <w:bottom w:val="none" w:sz="0" w:space="0" w:color="auto"/>
        <w:right w:val="none" w:sz="0" w:space="0" w:color="auto"/>
      </w:divBdr>
    </w:div>
    <w:div w:id="1845171108">
      <w:bodyDiv w:val="1"/>
      <w:marLeft w:val="0"/>
      <w:marRight w:val="0"/>
      <w:marTop w:val="0"/>
      <w:marBottom w:val="0"/>
      <w:divBdr>
        <w:top w:val="none" w:sz="0" w:space="0" w:color="auto"/>
        <w:left w:val="none" w:sz="0" w:space="0" w:color="auto"/>
        <w:bottom w:val="none" w:sz="0" w:space="0" w:color="auto"/>
        <w:right w:val="none" w:sz="0" w:space="0" w:color="auto"/>
      </w:divBdr>
    </w:div>
    <w:div w:id="1851212053">
      <w:bodyDiv w:val="1"/>
      <w:marLeft w:val="0"/>
      <w:marRight w:val="0"/>
      <w:marTop w:val="0"/>
      <w:marBottom w:val="0"/>
      <w:divBdr>
        <w:top w:val="none" w:sz="0" w:space="0" w:color="auto"/>
        <w:left w:val="none" w:sz="0" w:space="0" w:color="auto"/>
        <w:bottom w:val="none" w:sz="0" w:space="0" w:color="auto"/>
        <w:right w:val="none" w:sz="0" w:space="0" w:color="auto"/>
      </w:divBdr>
    </w:div>
    <w:div w:id="1851681982">
      <w:bodyDiv w:val="1"/>
      <w:marLeft w:val="0"/>
      <w:marRight w:val="0"/>
      <w:marTop w:val="0"/>
      <w:marBottom w:val="0"/>
      <w:divBdr>
        <w:top w:val="none" w:sz="0" w:space="0" w:color="auto"/>
        <w:left w:val="none" w:sz="0" w:space="0" w:color="auto"/>
        <w:bottom w:val="none" w:sz="0" w:space="0" w:color="auto"/>
        <w:right w:val="none" w:sz="0" w:space="0" w:color="auto"/>
      </w:divBdr>
    </w:div>
    <w:div w:id="1852210964">
      <w:bodyDiv w:val="1"/>
      <w:marLeft w:val="0"/>
      <w:marRight w:val="0"/>
      <w:marTop w:val="0"/>
      <w:marBottom w:val="0"/>
      <w:divBdr>
        <w:top w:val="none" w:sz="0" w:space="0" w:color="auto"/>
        <w:left w:val="none" w:sz="0" w:space="0" w:color="auto"/>
        <w:bottom w:val="none" w:sz="0" w:space="0" w:color="auto"/>
        <w:right w:val="none" w:sz="0" w:space="0" w:color="auto"/>
      </w:divBdr>
    </w:div>
    <w:div w:id="1853256381">
      <w:bodyDiv w:val="1"/>
      <w:marLeft w:val="0"/>
      <w:marRight w:val="0"/>
      <w:marTop w:val="0"/>
      <w:marBottom w:val="0"/>
      <w:divBdr>
        <w:top w:val="none" w:sz="0" w:space="0" w:color="auto"/>
        <w:left w:val="none" w:sz="0" w:space="0" w:color="auto"/>
        <w:bottom w:val="none" w:sz="0" w:space="0" w:color="auto"/>
        <w:right w:val="none" w:sz="0" w:space="0" w:color="auto"/>
      </w:divBdr>
    </w:div>
    <w:div w:id="1853959469">
      <w:bodyDiv w:val="1"/>
      <w:marLeft w:val="0"/>
      <w:marRight w:val="0"/>
      <w:marTop w:val="0"/>
      <w:marBottom w:val="0"/>
      <w:divBdr>
        <w:top w:val="none" w:sz="0" w:space="0" w:color="auto"/>
        <w:left w:val="none" w:sz="0" w:space="0" w:color="auto"/>
        <w:bottom w:val="none" w:sz="0" w:space="0" w:color="auto"/>
        <w:right w:val="none" w:sz="0" w:space="0" w:color="auto"/>
      </w:divBdr>
    </w:div>
    <w:div w:id="1857186433">
      <w:bodyDiv w:val="1"/>
      <w:marLeft w:val="0"/>
      <w:marRight w:val="0"/>
      <w:marTop w:val="0"/>
      <w:marBottom w:val="0"/>
      <w:divBdr>
        <w:top w:val="none" w:sz="0" w:space="0" w:color="auto"/>
        <w:left w:val="none" w:sz="0" w:space="0" w:color="auto"/>
        <w:bottom w:val="none" w:sz="0" w:space="0" w:color="auto"/>
        <w:right w:val="none" w:sz="0" w:space="0" w:color="auto"/>
      </w:divBdr>
    </w:div>
    <w:div w:id="1857310498">
      <w:bodyDiv w:val="1"/>
      <w:marLeft w:val="0"/>
      <w:marRight w:val="0"/>
      <w:marTop w:val="0"/>
      <w:marBottom w:val="0"/>
      <w:divBdr>
        <w:top w:val="none" w:sz="0" w:space="0" w:color="auto"/>
        <w:left w:val="none" w:sz="0" w:space="0" w:color="auto"/>
        <w:bottom w:val="none" w:sz="0" w:space="0" w:color="auto"/>
        <w:right w:val="none" w:sz="0" w:space="0" w:color="auto"/>
      </w:divBdr>
    </w:div>
    <w:div w:id="1857772075">
      <w:bodyDiv w:val="1"/>
      <w:marLeft w:val="0"/>
      <w:marRight w:val="0"/>
      <w:marTop w:val="0"/>
      <w:marBottom w:val="0"/>
      <w:divBdr>
        <w:top w:val="none" w:sz="0" w:space="0" w:color="auto"/>
        <w:left w:val="none" w:sz="0" w:space="0" w:color="auto"/>
        <w:bottom w:val="none" w:sz="0" w:space="0" w:color="auto"/>
        <w:right w:val="none" w:sz="0" w:space="0" w:color="auto"/>
      </w:divBdr>
    </w:div>
    <w:div w:id="1858539596">
      <w:bodyDiv w:val="1"/>
      <w:marLeft w:val="0"/>
      <w:marRight w:val="0"/>
      <w:marTop w:val="0"/>
      <w:marBottom w:val="0"/>
      <w:divBdr>
        <w:top w:val="none" w:sz="0" w:space="0" w:color="auto"/>
        <w:left w:val="none" w:sz="0" w:space="0" w:color="auto"/>
        <w:bottom w:val="none" w:sz="0" w:space="0" w:color="auto"/>
        <w:right w:val="none" w:sz="0" w:space="0" w:color="auto"/>
      </w:divBdr>
    </w:div>
    <w:div w:id="1859584415">
      <w:bodyDiv w:val="1"/>
      <w:marLeft w:val="0"/>
      <w:marRight w:val="0"/>
      <w:marTop w:val="0"/>
      <w:marBottom w:val="0"/>
      <w:divBdr>
        <w:top w:val="none" w:sz="0" w:space="0" w:color="auto"/>
        <w:left w:val="none" w:sz="0" w:space="0" w:color="auto"/>
        <w:bottom w:val="none" w:sz="0" w:space="0" w:color="auto"/>
        <w:right w:val="none" w:sz="0" w:space="0" w:color="auto"/>
      </w:divBdr>
    </w:div>
    <w:div w:id="1859856637">
      <w:bodyDiv w:val="1"/>
      <w:marLeft w:val="0"/>
      <w:marRight w:val="0"/>
      <w:marTop w:val="0"/>
      <w:marBottom w:val="0"/>
      <w:divBdr>
        <w:top w:val="none" w:sz="0" w:space="0" w:color="auto"/>
        <w:left w:val="none" w:sz="0" w:space="0" w:color="auto"/>
        <w:bottom w:val="none" w:sz="0" w:space="0" w:color="auto"/>
        <w:right w:val="none" w:sz="0" w:space="0" w:color="auto"/>
      </w:divBdr>
    </w:div>
    <w:div w:id="1860922820">
      <w:bodyDiv w:val="1"/>
      <w:marLeft w:val="0"/>
      <w:marRight w:val="0"/>
      <w:marTop w:val="0"/>
      <w:marBottom w:val="0"/>
      <w:divBdr>
        <w:top w:val="none" w:sz="0" w:space="0" w:color="auto"/>
        <w:left w:val="none" w:sz="0" w:space="0" w:color="auto"/>
        <w:bottom w:val="none" w:sz="0" w:space="0" w:color="auto"/>
        <w:right w:val="none" w:sz="0" w:space="0" w:color="auto"/>
      </w:divBdr>
    </w:div>
    <w:div w:id="1861622986">
      <w:bodyDiv w:val="1"/>
      <w:marLeft w:val="0"/>
      <w:marRight w:val="0"/>
      <w:marTop w:val="0"/>
      <w:marBottom w:val="0"/>
      <w:divBdr>
        <w:top w:val="none" w:sz="0" w:space="0" w:color="auto"/>
        <w:left w:val="none" w:sz="0" w:space="0" w:color="auto"/>
        <w:bottom w:val="none" w:sz="0" w:space="0" w:color="auto"/>
        <w:right w:val="none" w:sz="0" w:space="0" w:color="auto"/>
      </w:divBdr>
    </w:div>
    <w:div w:id="1862546161">
      <w:bodyDiv w:val="1"/>
      <w:marLeft w:val="0"/>
      <w:marRight w:val="0"/>
      <w:marTop w:val="0"/>
      <w:marBottom w:val="0"/>
      <w:divBdr>
        <w:top w:val="none" w:sz="0" w:space="0" w:color="auto"/>
        <w:left w:val="none" w:sz="0" w:space="0" w:color="auto"/>
        <w:bottom w:val="none" w:sz="0" w:space="0" w:color="auto"/>
        <w:right w:val="none" w:sz="0" w:space="0" w:color="auto"/>
      </w:divBdr>
    </w:div>
    <w:div w:id="1866015667">
      <w:bodyDiv w:val="1"/>
      <w:marLeft w:val="0"/>
      <w:marRight w:val="0"/>
      <w:marTop w:val="0"/>
      <w:marBottom w:val="0"/>
      <w:divBdr>
        <w:top w:val="none" w:sz="0" w:space="0" w:color="auto"/>
        <w:left w:val="none" w:sz="0" w:space="0" w:color="auto"/>
        <w:bottom w:val="none" w:sz="0" w:space="0" w:color="auto"/>
        <w:right w:val="none" w:sz="0" w:space="0" w:color="auto"/>
      </w:divBdr>
    </w:div>
    <w:div w:id="1867327560">
      <w:bodyDiv w:val="1"/>
      <w:marLeft w:val="0"/>
      <w:marRight w:val="0"/>
      <w:marTop w:val="0"/>
      <w:marBottom w:val="0"/>
      <w:divBdr>
        <w:top w:val="none" w:sz="0" w:space="0" w:color="auto"/>
        <w:left w:val="none" w:sz="0" w:space="0" w:color="auto"/>
        <w:bottom w:val="none" w:sz="0" w:space="0" w:color="auto"/>
        <w:right w:val="none" w:sz="0" w:space="0" w:color="auto"/>
      </w:divBdr>
    </w:div>
    <w:div w:id="1868641849">
      <w:bodyDiv w:val="1"/>
      <w:marLeft w:val="0"/>
      <w:marRight w:val="0"/>
      <w:marTop w:val="0"/>
      <w:marBottom w:val="0"/>
      <w:divBdr>
        <w:top w:val="none" w:sz="0" w:space="0" w:color="auto"/>
        <w:left w:val="none" w:sz="0" w:space="0" w:color="auto"/>
        <w:bottom w:val="none" w:sz="0" w:space="0" w:color="auto"/>
        <w:right w:val="none" w:sz="0" w:space="0" w:color="auto"/>
      </w:divBdr>
    </w:div>
    <w:div w:id="1870945381">
      <w:bodyDiv w:val="1"/>
      <w:marLeft w:val="0"/>
      <w:marRight w:val="0"/>
      <w:marTop w:val="0"/>
      <w:marBottom w:val="0"/>
      <w:divBdr>
        <w:top w:val="none" w:sz="0" w:space="0" w:color="auto"/>
        <w:left w:val="none" w:sz="0" w:space="0" w:color="auto"/>
        <w:bottom w:val="none" w:sz="0" w:space="0" w:color="auto"/>
        <w:right w:val="none" w:sz="0" w:space="0" w:color="auto"/>
      </w:divBdr>
    </w:div>
    <w:div w:id="1872843973">
      <w:bodyDiv w:val="1"/>
      <w:marLeft w:val="0"/>
      <w:marRight w:val="0"/>
      <w:marTop w:val="0"/>
      <w:marBottom w:val="0"/>
      <w:divBdr>
        <w:top w:val="none" w:sz="0" w:space="0" w:color="auto"/>
        <w:left w:val="none" w:sz="0" w:space="0" w:color="auto"/>
        <w:bottom w:val="none" w:sz="0" w:space="0" w:color="auto"/>
        <w:right w:val="none" w:sz="0" w:space="0" w:color="auto"/>
      </w:divBdr>
    </w:div>
    <w:div w:id="1873032177">
      <w:bodyDiv w:val="1"/>
      <w:marLeft w:val="0"/>
      <w:marRight w:val="0"/>
      <w:marTop w:val="0"/>
      <w:marBottom w:val="0"/>
      <w:divBdr>
        <w:top w:val="none" w:sz="0" w:space="0" w:color="auto"/>
        <w:left w:val="none" w:sz="0" w:space="0" w:color="auto"/>
        <w:bottom w:val="none" w:sz="0" w:space="0" w:color="auto"/>
        <w:right w:val="none" w:sz="0" w:space="0" w:color="auto"/>
      </w:divBdr>
    </w:div>
    <w:div w:id="1875649310">
      <w:bodyDiv w:val="1"/>
      <w:marLeft w:val="0"/>
      <w:marRight w:val="0"/>
      <w:marTop w:val="0"/>
      <w:marBottom w:val="0"/>
      <w:divBdr>
        <w:top w:val="none" w:sz="0" w:space="0" w:color="auto"/>
        <w:left w:val="none" w:sz="0" w:space="0" w:color="auto"/>
        <w:bottom w:val="none" w:sz="0" w:space="0" w:color="auto"/>
        <w:right w:val="none" w:sz="0" w:space="0" w:color="auto"/>
      </w:divBdr>
    </w:div>
    <w:div w:id="1875993332">
      <w:bodyDiv w:val="1"/>
      <w:marLeft w:val="0"/>
      <w:marRight w:val="0"/>
      <w:marTop w:val="0"/>
      <w:marBottom w:val="0"/>
      <w:divBdr>
        <w:top w:val="none" w:sz="0" w:space="0" w:color="auto"/>
        <w:left w:val="none" w:sz="0" w:space="0" w:color="auto"/>
        <w:bottom w:val="none" w:sz="0" w:space="0" w:color="auto"/>
        <w:right w:val="none" w:sz="0" w:space="0" w:color="auto"/>
      </w:divBdr>
    </w:div>
    <w:div w:id="1875994969">
      <w:bodyDiv w:val="1"/>
      <w:marLeft w:val="0"/>
      <w:marRight w:val="0"/>
      <w:marTop w:val="0"/>
      <w:marBottom w:val="0"/>
      <w:divBdr>
        <w:top w:val="none" w:sz="0" w:space="0" w:color="auto"/>
        <w:left w:val="none" w:sz="0" w:space="0" w:color="auto"/>
        <w:bottom w:val="none" w:sz="0" w:space="0" w:color="auto"/>
        <w:right w:val="none" w:sz="0" w:space="0" w:color="auto"/>
      </w:divBdr>
    </w:div>
    <w:div w:id="1876193317">
      <w:bodyDiv w:val="1"/>
      <w:marLeft w:val="0"/>
      <w:marRight w:val="0"/>
      <w:marTop w:val="0"/>
      <w:marBottom w:val="0"/>
      <w:divBdr>
        <w:top w:val="none" w:sz="0" w:space="0" w:color="auto"/>
        <w:left w:val="none" w:sz="0" w:space="0" w:color="auto"/>
        <w:bottom w:val="none" w:sz="0" w:space="0" w:color="auto"/>
        <w:right w:val="none" w:sz="0" w:space="0" w:color="auto"/>
      </w:divBdr>
    </w:div>
    <w:div w:id="1876385843">
      <w:bodyDiv w:val="1"/>
      <w:marLeft w:val="0"/>
      <w:marRight w:val="0"/>
      <w:marTop w:val="0"/>
      <w:marBottom w:val="0"/>
      <w:divBdr>
        <w:top w:val="none" w:sz="0" w:space="0" w:color="auto"/>
        <w:left w:val="none" w:sz="0" w:space="0" w:color="auto"/>
        <w:bottom w:val="none" w:sz="0" w:space="0" w:color="auto"/>
        <w:right w:val="none" w:sz="0" w:space="0" w:color="auto"/>
      </w:divBdr>
    </w:div>
    <w:div w:id="1876431109">
      <w:bodyDiv w:val="1"/>
      <w:marLeft w:val="0"/>
      <w:marRight w:val="0"/>
      <w:marTop w:val="0"/>
      <w:marBottom w:val="0"/>
      <w:divBdr>
        <w:top w:val="none" w:sz="0" w:space="0" w:color="auto"/>
        <w:left w:val="none" w:sz="0" w:space="0" w:color="auto"/>
        <w:bottom w:val="none" w:sz="0" w:space="0" w:color="auto"/>
        <w:right w:val="none" w:sz="0" w:space="0" w:color="auto"/>
      </w:divBdr>
      <w:divsChild>
        <w:div w:id="2044791269">
          <w:marLeft w:val="480"/>
          <w:marRight w:val="0"/>
          <w:marTop w:val="0"/>
          <w:marBottom w:val="0"/>
          <w:divBdr>
            <w:top w:val="none" w:sz="0" w:space="0" w:color="auto"/>
            <w:left w:val="none" w:sz="0" w:space="0" w:color="auto"/>
            <w:bottom w:val="none" w:sz="0" w:space="0" w:color="auto"/>
            <w:right w:val="none" w:sz="0" w:space="0" w:color="auto"/>
          </w:divBdr>
        </w:div>
        <w:div w:id="2034839524">
          <w:marLeft w:val="480"/>
          <w:marRight w:val="0"/>
          <w:marTop w:val="0"/>
          <w:marBottom w:val="0"/>
          <w:divBdr>
            <w:top w:val="none" w:sz="0" w:space="0" w:color="auto"/>
            <w:left w:val="none" w:sz="0" w:space="0" w:color="auto"/>
            <w:bottom w:val="none" w:sz="0" w:space="0" w:color="auto"/>
            <w:right w:val="none" w:sz="0" w:space="0" w:color="auto"/>
          </w:divBdr>
        </w:div>
        <w:div w:id="540678221">
          <w:marLeft w:val="480"/>
          <w:marRight w:val="0"/>
          <w:marTop w:val="0"/>
          <w:marBottom w:val="0"/>
          <w:divBdr>
            <w:top w:val="none" w:sz="0" w:space="0" w:color="auto"/>
            <w:left w:val="none" w:sz="0" w:space="0" w:color="auto"/>
            <w:bottom w:val="none" w:sz="0" w:space="0" w:color="auto"/>
            <w:right w:val="none" w:sz="0" w:space="0" w:color="auto"/>
          </w:divBdr>
        </w:div>
        <w:div w:id="102263488">
          <w:marLeft w:val="480"/>
          <w:marRight w:val="0"/>
          <w:marTop w:val="0"/>
          <w:marBottom w:val="0"/>
          <w:divBdr>
            <w:top w:val="none" w:sz="0" w:space="0" w:color="auto"/>
            <w:left w:val="none" w:sz="0" w:space="0" w:color="auto"/>
            <w:bottom w:val="none" w:sz="0" w:space="0" w:color="auto"/>
            <w:right w:val="none" w:sz="0" w:space="0" w:color="auto"/>
          </w:divBdr>
        </w:div>
        <w:div w:id="217009150">
          <w:marLeft w:val="480"/>
          <w:marRight w:val="0"/>
          <w:marTop w:val="0"/>
          <w:marBottom w:val="0"/>
          <w:divBdr>
            <w:top w:val="none" w:sz="0" w:space="0" w:color="auto"/>
            <w:left w:val="none" w:sz="0" w:space="0" w:color="auto"/>
            <w:bottom w:val="none" w:sz="0" w:space="0" w:color="auto"/>
            <w:right w:val="none" w:sz="0" w:space="0" w:color="auto"/>
          </w:divBdr>
        </w:div>
        <w:div w:id="279653168">
          <w:marLeft w:val="480"/>
          <w:marRight w:val="0"/>
          <w:marTop w:val="0"/>
          <w:marBottom w:val="0"/>
          <w:divBdr>
            <w:top w:val="none" w:sz="0" w:space="0" w:color="auto"/>
            <w:left w:val="none" w:sz="0" w:space="0" w:color="auto"/>
            <w:bottom w:val="none" w:sz="0" w:space="0" w:color="auto"/>
            <w:right w:val="none" w:sz="0" w:space="0" w:color="auto"/>
          </w:divBdr>
        </w:div>
        <w:div w:id="1012760502">
          <w:marLeft w:val="480"/>
          <w:marRight w:val="0"/>
          <w:marTop w:val="0"/>
          <w:marBottom w:val="0"/>
          <w:divBdr>
            <w:top w:val="none" w:sz="0" w:space="0" w:color="auto"/>
            <w:left w:val="none" w:sz="0" w:space="0" w:color="auto"/>
            <w:bottom w:val="none" w:sz="0" w:space="0" w:color="auto"/>
            <w:right w:val="none" w:sz="0" w:space="0" w:color="auto"/>
          </w:divBdr>
        </w:div>
        <w:div w:id="1654143018">
          <w:marLeft w:val="480"/>
          <w:marRight w:val="0"/>
          <w:marTop w:val="0"/>
          <w:marBottom w:val="0"/>
          <w:divBdr>
            <w:top w:val="none" w:sz="0" w:space="0" w:color="auto"/>
            <w:left w:val="none" w:sz="0" w:space="0" w:color="auto"/>
            <w:bottom w:val="none" w:sz="0" w:space="0" w:color="auto"/>
            <w:right w:val="none" w:sz="0" w:space="0" w:color="auto"/>
          </w:divBdr>
        </w:div>
        <w:div w:id="421683314">
          <w:marLeft w:val="480"/>
          <w:marRight w:val="0"/>
          <w:marTop w:val="0"/>
          <w:marBottom w:val="0"/>
          <w:divBdr>
            <w:top w:val="none" w:sz="0" w:space="0" w:color="auto"/>
            <w:left w:val="none" w:sz="0" w:space="0" w:color="auto"/>
            <w:bottom w:val="none" w:sz="0" w:space="0" w:color="auto"/>
            <w:right w:val="none" w:sz="0" w:space="0" w:color="auto"/>
          </w:divBdr>
        </w:div>
        <w:div w:id="688604189">
          <w:marLeft w:val="480"/>
          <w:marRight w:val="0"/>
          <w:marTop w:val="0"/>
          <w:marBottom w:val="0"/>
          <w:divBdr>
            <w:top w:val="none" w:sz="0" w:space="0" w:color="auto"/>
            <w:left w:val="none" w:sz="0" w:space="0" w:color="auto"/>
            <w:bottom w:val="none" w:sz="0" w:space="0" w:color="auto"/>
            <w:right w:val="none" w:sz="0" w:space="0" w:color="auto"/>
          </w:divBdr>
        </w:div>
        <w:div w:id="1460876047">
          <w:marLeft w:val="480"/>
          <w:marRight w:val="0"/>
          <w:marTop w:val="0"/>
          <w:marBottom w:val="0"/>
          <w:divBdr>
            <w:top w:val="none" w:sz="0" w:space="0" w:color="auto"/>
            <w:left w:val="none" w:sz="0" w:space="0" w:color="auto"/>
            <w:bottom w:val="none" w:sz="0" w:space="0" w:color="auto"/>
            <w:right w:val="none" w:sz="0" w:space="0" w:color="auto"/>
          </w:divBdr>
        </w:div>
        <w:div w:id="1353150134">
          <w:marLeft w:val="480"/>
          <w:marRight w:val="0"/>
          <w:marTop w:val="0"/>
          <w:marBottom w:val="0"/>
          <w:divBdr>
            <w:top w:val="none" w:sz="0" w:space="0" w:color="auto"/>
            <w:left w:val="none" w:sz="0" w:space="0" w:color="auto"/>
            <w:bottom w:val="none" w:sz="0" w:space="0" w:color="auto"/>
            <w:right w:val="none" w:sz="0" w:space="0" w:color="auto"/>
          </w:divBdr>
        </w:div>
        <w:div w:id="1184242354">
          <w:marLeft w:val="480"/>
          <w:marRight w:val="0"/>
          <w:marTop w:val="0"/>
          <w:marBottom w:val="0"/>
          <w:divBdr>
            <w:top w:val="none" w:sz="0" w:space="0" w:color="auto"/>
            <w:left w:val="none" w:sz="0" w:space="0" w:color="auto"/>
            <w:bottom w:val="none" w:sz="0" w:space="0" w:color="auto"/>
            <w:right w:val="none" w:sz="0" w:space="0" w:color="auto"/>
          </w:divBdr>
        </w:div>
        <w:div w:id="1118528595">
          <w:marLeft w:val="480"/>
          <w:marRight w:val="0"/>
          <w:marTop w:val="0"/>
          <w:marBottom w:val="0"/>
          <w:divBdr>
            <w:top w:val="none" w:sz="0" w:space="0" w:color="auto"/>
            <w:left w:val="none" w:sz="0" w:space="0" w:color="auto"/>
            <w:bottom w:val="none" w:sz="0" w:space="0" w:color="auto"/>
            <w:right w:val="none" w:sz="0" w:space="0" w:color="auto"/>
          </w:divBdr>
        </w:div>
        <w:div w:id="557086509">
          <w:marLeft w:val="480"/>
          <w:marRight w:val="0"/>
          <w:marTop w:val="0"/>
          <w:marBottom w:val="0"/>
          <w:divBdr>
            <w:top w:val="none" w:sz="0" w:space="0" w:color="auto"/>
            <w:left w:val="none" w:sz="0" w:space="0" w:color="auto"/>
            <w:bottom w:val="none" w:sz="0" w:space="0" w:color="auto"/>
            <w:right w:val="none" w:sz="0" w:space="0" w:color="auto"/>
          </w:divBdr>
        </w:div>
        <w:div w:id="494419943">
          <w:marLeft w:val="480"/>
          <w:marRight w:val="0"/>
          <w:marTop w:val="0"/>
          <w:marBottom w:val="0"/>
          <w:divBdr>
            <w:top w:val="none" w:sz="0" w:space="0" w:color="auto"/>
            <w:left w:val="none" w:sz="0" w:space="0" w:color="auto"/>
            <w:bottom w:val="none" w:sz="0" w:space="0" w:color="auto"/>
            <w:right w:val="none" w:sz="0" w:space="0" w:color="auto"/>
          </w:divBdr>
        </w:div>
        <w:div w:id="1349676272">
          <w:marLeft w:val="480"/>
          <w:marRight w:val="0"/>
          <w:marTop w:val="0"/>
          <w:marBottom w:val="0"/>
          <w:divBdr>
            <w:top w:val="none" w:sz="0" w:space="0" w:color="auto"/>
            <w:left w:val="none" w:sz="0" w:space="0" w:color="auto"/>
            <w:bottom w:val="none" w:sz="0" w:space="0" w:color="auto"/>
            <w:right w:val="none" w:sz="0" w:space="0" w:color="auto"/>
          </w:divBdr>
        </w:div>
        <w:div w:id="1235123282">
          <w:marLeft w:val="480"/>
          <w:marRight w:val="0"/>
          <w:marTop w:val="0"/>
          <w:marBottom w:val="0"/>
          <w:divBdr>
            <w:top w:val="none" w:sz="0" w:space="0" w:color="auto"/>
            <w:left w:val="none" w:sz="0" w:space="0" w:color="auto"/>
            <w:bottom w:val="none" w:sz="0" w:space="0" w:color="auto"/>
            <w:right w:val="none" w:sz="0" w:space="0" w:color="auto"/>
          </w:divBdr>
        </w:div>
        <w:div w:id="30767561">
          <w:marLeft w:val="480"/>
          <w:marRight w:val="0"/>
          <w:marTop w:val="0"/>
          <w:marBottom w:val="0"/>
          <w:divBdr>
            <w:top w:val="none" w:sz="0" w:space="0" w:color="auto"/>
            <w:left w:val="none" w:sz="0" w:space="0" w:color="auto"/>
            <w:bottom w:val="none" w:sz="0" w:space="0" w:color="auto"/>
            <w:right w:val="none" w:sz="0" w:space="0" w:color="auto"/>
          </w:divBdr>
        </w:div>
        <w:div w:id="1676110889">
          <w:marLeft w:val="480"/>
          <w:marRight w:val="0"/>
          <w:marTop w:val="0"/>
          <w:marBottom w:val="0"/>
          <w:divBdr>
            <w:top w:val="none" w:sz="0" w:space="0" w:color="auto"/>
            <w:left w:val="none" w:sz="0" w:space="0" w:color="auto"/>
            <w:bottom w:val="none" w:sz="0" w:space="0" w:color="auto"/>
            <w:right w:val="none" w:sz="0" w:space="0" w:color="auto"/>
          </w:divBdr>
        </w:div>
        <w:div w:id="1603954769">
          <w:marLeft w:val="480"/>
          <w:marRight w:val="0"/>
          <w:marTop w:val="0"/>
          <w:marBottom w:val="0"/>
          <w:divBdr>
            <w:top w:val="none" w:sz="0" w:space="0" w:color="auto"/>
            <w:left w:val="none" w:sz="0" w:space="0" w:color="auto"/>
            <w:bottom w:val="none" w:sz="0" w:space="0" w:color="auto"/>
            <w:right w:val="none" w:sz="0" w:space="0" w:color="auto"/>
          </w:divBdr>
        </w:div>
        <w:div w:id="1545948661">
          <w:marLeft w:val="480"/>
          <w:marRight w:val="0"/>
          <w:marTop w:val="0"/>
          <w:marBottom w:val="0"/>
          <w:divBdr>
            <w:top w:val="none" w:sz="0" w:space="0" w:color="auto"/>
            <w:left w:val="none" w:sz="0" w:space="0" w:color="auto"/>
            <w:bottom w:val="none" w:sz="0" w:space="0" w:color="auto"/>
            <w:right w:val="none" w:sz="0" w:space="0" w:color="auto"/>
          </w:divBdr>
        </w:div>
        <w:div w:id="741684158">
          <w:marLeft w:val="480"/>
          <w:marRight w:val="0"/>
          <w:marTop w:val="0"/>
          <w:marBottom w:val="0"/>
          <w:divBdr>
            <w:top w:val="none" w:sz="0" w:space="0" w:color="auto"/>
            <w:left w:val="none" w:sz="0" w:space="0" w:color="auto"/>
            <w:bottom w:val="none" w:sz="0" w:space="0" w:color="auto"/>
            <w:right w:val="none" w:sz="0" w:space="0" w:color="auto"/>
          </w:divBdr>
        </w:div>
        <w:div w:id="1594557706">
          <w:marLeft w:val="480"/>
          <w:marRight w:val="0"/>
          <w:marTop w:val="0"/>
          <w:marBottom w:val="0"/>
          <w:divBdr>
            <w:top w:val="none" w:sz="0" w:space="0" w:color="auto"/>
            <w:left w:val="none" w:sz="0" w:space="0" w:color="auto"/>
            <w:bottom w:val="none" w:sz="0" w:space="0" w:color="auto"/>
            <w:right w:val="none" w:sz="0" w:space="0" w:color="auto"/>
          </w:divBdr>
        </w:div>
        <w:div w:id="1440373851">
          <w:marLeft w:val="480"/>
          <w:marRight w:val="0"/>
          <w:marTop w:val="0"/>
          <w:marBottom w:val="0"/>
          <w:divBdr>
            <w:top w:val="none" w:sz="0" w:space="0" w:color="auto"/>
            <w:left w:val="none" w:sz="0" w:space="0" w:color="auto"/>
            <w:bottom w:val="none" w:sz="0" w:space="0" w:color="auto"/>
            <w:right w:val="none" w:sz="0" w:space="0" w:color="auto"/>
          </w:divBdr>
        </w:div>
        <w:div w:id="969898216">
          <w:marLeft w:val="480"/>
          <w:marRight w:val="0"/>
          <w:marTop w:val="0"/>
          <w:marBottom w:val="0"/>
          <w:divBdr>
            <w:top w:val="none" w:sz="0" w:space="0" w:color="auto"/>
            <w:left w:val="none" w:sz="0" w:space="0" w:color="auto"/>
            <w:bottom w:val="none" w:sz="0" w:space="0" w:color="auto"/>
            <w:right w:val="none" w:sz="0" w:space="0" w:color="auto"/>
          </w:divBdr>
        </w:div>
        <w:div w:id="317464755">
          <w:marLeft w:val="480"/>
          <w:marRight w:val="0"/>
          <w:marTop w:val="0"/>
          <w:marBottom w:val="0"/>
          <w:divBdr>
            <w:top w:val="none" w:sz="0" w:space="0" w:color="auto"/>
            <w:left w:val="none" w:sz="0" w:space="0" w:color="auto"/>
            <w:bottom w:val="none" w:sz="0" w:space="0" w:color="auto"/>
            <w:right w:val="none" w:sz="0" w:space="0" w:color="auto"/>
          </w:divBdr>
        </w:div>
        <w:div w:id="329405659">
          <w:marLeft w:val="480"/>
          <w:marRight w:val="0"/>
          <w:marTop w:val="0"/>
          <w:marBottom w:val="0"/>
          <w:divBdr>
            <w:top w:val="none" w:sz="0" w:space="0" w:color="auto"/>
            <w:left w:val="none" w:sz="0" w:space="0" w:color="auto"/>
            <w:bottom w:val="none" w:sz="0" w:space="0" w:color="auto"/>
            <w:right w:val="none" w:sz="0" w:space="0" w:color="auto"/>
          </w:divBdr>
        </w:div>
        <w:div w:id="525338531">
          <w:marLeft w:val="480"/>
          <w:marRight w:val="0"/>
          <w:marTop w:val="0"/>
          <w:marBottom w:val="0"/>
          <w:divBdr>
            <w:top w:val="none" w:sz="0" w:space="0" w:color="auto"/>
            <w:left w:val="none" w:sz="0" w:space="0" w:color="auto"/>
            <w:bottom w:val="none" w:sz="0" w:space="0" w:color="auto"/>
            <w:right w:val="none" w:sz="0" w:space="0" w:color="auto"/>
          </w:divBdr>
        </w:div>
        <w:div w:id="2088186921">
          <w:marLeft w:val="480"/>
          <w:marRight w:val="0"/>
          <w:marTop w:val="0"/>
          <w:marBottom w:val="0"/>
          <w:divBdr>
            <w:top w:val="none" w:sz="0" w:space="0" w:color="auto"/>
            <w:left w:val="none" w:sz="0" w:space="0" w:color="auto"/>
            <w:bottom w:val="none" w:sz="0" w:space="0" w:color="auto"/>
            <w:right w:val="none" w:sz="0" w:space="0" w:color="auto"/>
          </w:divBdr>
        </w:div>
        <w:div w:id="2069648812">
          <w:marLeft w:val="480"/>
          <w:marRight w:val="0"/>
          <w:marTop w:val="0"/>
          <w:marBottom w:val="0"/>
          <w:divBdr>
            <w:top w:val="none" w:sz="0" w:space="0" w:color="auto"/>
            <w:left w:val="none" w:sz="0" w:space="0" w:color="auto"/>
            <w:bottom w:val="none" w:sz="0" w:space="0" w:color="auto"/>
            <w:right w:val="none" w:sz="0" w:space="0" w:color="auto"/>
          </w:divBdr>
        </w:div>
        <w:div w:id="1256478181">
          <w:marLeft w:val="480"/>
          <w:marRight w:val="0"/>
          <w:marTop w:val="0"/>
          <w:marBottom w:val="0"/>
          <w:divBdr>
            <w:top w:val="none" w:sz="0" w:space="0" w:color="auto"/>
            <w:left w:val="none" w:sz="0" w:space="0" w:color="auto"/>
            <w:bottom w:val="none" w:sz="0" w:space="0" w:color="auto"/>
            <w:right w:val="none" w:sz="0" w:space="0" w:color="auto"/>
          </w:divBdr>
        </w:div>
        <w:div w:id="655499347">
          <w:marLeft w:val="480"/>
          <w:marRight w:val="0"/>
          <w:marTop w:val="0"/>
          <w:marBottom w:val="0"/>
          <w:divBdr>
            <w:top w:val="none" w:sz="0" w:space="0" w:color="auto"/>
            <w:left w:val="none" w:sz="0" w:space="0" w:color="auto"/>
            <w:bottom w:val="none" w:sz="0" w:space="0" w:color="auto"/>
            <w:right w:val="none" w:sz="0" w:space="0" w:color="auto"/>
          </w:divBdr>
        </w:div>
        <w:div w:id="435683876">
          <w:marLeft w:val="480"/>
          <w:marRight w:val="0"/>
          <w:marTop w:val="0"/>
          <w:marBottom w:val="0"/>
          <w:divBdr>
            <w:top w:val="none" w:sz="0" w:space="0" w:color="auto"/>
            <w:left w:val="none" w:sz="0" w:space="0" w:color="auto"/>
            <w:bottom w:val="none" w:sz="0" w:space="0" w:color="auto"/>
            <w:right w:val="none" w:sz="0" w:space="0" w:color="auto"/>
          </w:divBdr>
        </w:div>
      </w:divsChild>
    </w:div>
    <w:div w:id="1876767445">
      <w:bodyDiv w:val="1"/>
      <w:marLeft w:val="0"/>
      <w:marRight w:val="0"/>
      <w:marTop w:val="0"/>
      <w:marBottom w:val="0"/>
      <w:divBdr>
        <w:top w:val="none" w:sz="0" w:space="0" w:color="auto"/>
        <w:left w:val="none" w:sz="0" w:space="0" w:color="auto"/>
        <w:bottom w:val="none" w:sz="0" w:space="0" w:color="auto"/>
        <w:right w:val="none" w:sz="0" w:space="0" w:color="auto"/>
      </w:divBdr>
    </w:div>
    <w:div w:id="1877039292">
      <w:bodyDiv w:val="1"/>
      <w:marLeft w:val="0"/>
      <w:marRight w:val="0"/>
      <w:marTop w:val="0"/>
      <w:marBottom w:val="0"/>
      <w:divBdr>
        <w:top w:val="none" w:sz="0" w:space="0" w:color="auto"/>
        <w:left w:val="none" w:sz="0" w:space="0" w:color="auto"/>
        <w:bottom w:val="none" w:sz="0" w:space="0" w:color="auto"/>
        <w:right w:val="none" w:sz="0" w:space="0" w:color="auto"/>
      </w:divBdr>
    </w:div>
    <w:div w:id="1880580685">
      <w:bodyDiv w:val="1"/>
      <w:marLeft w:val="0"/>
      <w:marRight w:val="0"/>
      <w:marTop w:val="0"/>
      <w:marBottom w:val="0"/>
      <w:divBdr>
        <w:top w:val="none" w:sz="0" w:space="0" w:color="auto"/>
        <w:left w:val="none" w:sz="0" w:space="0" w:color="auto"/>
        <w:bottom w:val="none" w:sz="0" w:space="0" w:color="auto"/>
        <w:right w:val="none" w:sz="0" w:space="0" w:color="auto"/>
      </w:divBdr>
    </w:div>
    <w:div w:id="1882084452">
      <w:bodyDiv w:val="1"/>
      <w:marLeft w:val="0"/>
      <w:marRight w:val="0"/>
      <w:marTop w:val="0"/>
      <w:marBottom w:val="0"/>
      <w:divBdr>
        <w:top w:val="none" w:sz="0" w:space="0" w:color="auto"/>
        <w:left w:val="none" w:sz="0" w:space="0" w:color="auto"/>
        <w:bottom w:val="none" w:sz="0" w:space="0" w:color="auto"/>
        <w:right w:val="none" w:sz="0" w:space="0" w:color="auto"/>
      </w:divBdr>
    </w:div>
    <w:div w:id="1882980872">
      <w:bodyDiv w:val="1"/>
      <w:marLeft w:val="0"/>
      <w:marRight w:val="0"/>
      <w:marTop w:val="0"/>
      <w:marBottom w:val="0"/>
      <w:divBdr>
        <w:top w:val="none" w:sz="0" w:space="0" w:color="auto"/>
        <w:left w:val="none" w:sz="0" w:space="0" w:color="auto"/>
        <w:bottom w:val="none" w:sz="0" w:space="0" w:color="auto"/>
        <w:right w:val="none" w:sz="0" w:space="0" w:color="auto"/>
      </w:divBdr>
    </w:div>
    <w:div w:id="1883318883">
      <w:bodyDiv w:val="1"/>
      <w:marLeft w:val="0"/>
      <w:marRight w:val="0"/>
      <w:marTop w:val="0"/>
      <w:marBottom w:val="0"/>
      <w:divBdr>
        <w:top w:val="none" w:sz="0" w:space="0" w:color="auto"/>
        <w:left w:val="none" w:sz="0" w:space="0" w:color="auto"/>
        <w:bottom w:val="none" w:sz="0" w:space="0" w:color="auto"/>
        <w:right w:val="none" w:sz="0" w:space="0" w:color="auto"/>
      </w:divBdr>
    </w:div>
    <w:div w:id="1885360665">
      <w:bodyDiv w:val="1"/>
      <w:marLeft w:val="0"/>
      <w:marRight w:val="0"/>
      <w:marTop w:val="0"/>
      <w:marBottom w:val="0"/>
      <w:divBdr>
        <w:top w:val="none" w:sz="0" w:space="0" w:color="auto"/>
        <w:left w:val="none" w:sz="0" w:space="0" w:color="auto"/>
        <w:bottom w:val="none" w:sz="0" w:space="0" w:color="auto"/>
        <w:right w:val="none" w:sz="0" w:space="0" w:color="auto"/>
      </w:divBdr>
    </w:div>
    <w:div w:id="1886142007">
      <w:bodyDiv w:val="1"/>
      <w:marLeft w:val="0"/>
      <w:marRight w:val="0"/>
      <w:marTop w:val="0"/>
      <w:marBottom w:val="0"/>
      <w:divBdr>
        <w:top w:val="none" w:sz="0" w:space="0" w:color="auto"/>
        <w:left w:val="none" w:sz="0" w:space="0" w:color="auto"/>
        <w:bottom w:val="none" w:sz="0" w:space="0" w:color="auto"/>
        <w:right w:val="none" w:sz="0" w:space="0" w:color="auto"/>
      </w:divBdr>
    </w:div>
    <w:div w:id="1890022696">
      <w:bodyDiv w:val="1"/>
      <w:marLeft w:val="0"/>
      <w:marRight w:val="0"/>
      <w:marTop w:val="0"/>
      <w:marBottom w:val="0"/>
      <w:divBdr>
        <w:top w:val="none" w:sz="0" w:space="0" w:color="auto"/>
        <w:left w:val="none" w:sz="0" w:space="0" w:color="auto"/>
        <w:bottom w:val="none" w:sz="0" w:space="0" w:color="auto"/>
        <w:right w:val="none" w:sz="0" w:space="0" w:color="auto"/>
      </w:divBdr>
    </w:div>
    <w:div w:id="1893226717">
      <w:bodyDiv w:val="1"/>
      <w:marLeft w:val="0"/>
      <w:marRight w:val="0"/>
      <w:marTop w:val="0"/>
      <w:marBottom w:val="0"/>
      <w:divBdr>
        <w:top w:val="none" w:sz="0" w:space="0" w:color="auto"/>
        <w:left w:val="none" w:sz="0" w:space="0" w:color="auto"/>
        <w:bottom w:val="none" w:sz="0" w:space="0" w:color="auto"/>
        <w:right w:val="none" w:sz="0" w:space="0" w:color="auto"/>
      </w:divBdr>
    </w:div>
    <w:div w:id="1893613170">
      <w:bodyDiv w:val="1"/>
      <w:marLeft w:val="0"/>
      <w:marRight w:val="0"/>
      <w:marTop w:val="0"/>
      <w:marBottom w:val="0"/>
      <w:divBdr>
        <w:top w:val="none" w:sz="0" w:space="0" w:color="auto"/>
        <w:left w:val="none" w:sz="0" w:space="0" w:color="auto"/>
        <w:bottom w:val="none" w:sz="0" w:space="0" w:color="auto"/>
        <w:right w:val="none" w:sz="0" w:space="0" w:color="auto"/>
      </w:divBdr>
    </w:div>
    <w:div w:id="1894198702">
      <w:bodyDiv w:val="1"/>
      <w:marLeft w:val="0"/>
      <w:marRight w:val="0"/>
      <w:marTop w:val="0"/>
      <w:marBottom w:val="0"/>
      <w:divBdr>
        <w:top w:val="none" w:sz="0" w:space="0" w:color="auto"/>
        <w:left w:val="none" w:sz="0" w:space="0" w:color="auto"/>
        <w:bottom w:val="none" w:sz="0" w:space="0" w:color="auto"/>
        <w:right w:val="none" w:sz="0" w:space="0" w:color="auto"/>
      </w:divBdr>
    </w:div>
    <w:div w:id="1894729795">
      <w:bodyDiv w:val="1"/>
      <w:marLeft w:val="0"/>
      <w:marRight w:val="0"/>
      <w:marTop w:val="0"/>
      <w:marBottom w:val="0"/>
      <w:divBdr>
        <w:top w:val="none" w:sz="0" w:space="0" w:color="auto"/>
        <w:left w:val="none" w:sz="0" w:space="0" w:color="auto"/>
        <w:bottom w:val="none" w:sz="0" w:space="0" w:color="auto"/>
        <w:right w:val="none" w:sz="0" w:space="0" w:color="auto"/>
      </w:divBdr>
    </w:div>
    <w:div w:id="1895237144">
      <w:bodyDiv w:val="1"/>
      <w:marLeft w:val="0"/>
      <w:marRight w:val="0"/>
      <w:marTop w:val="0"/>
      <w:marBottom w:val="0"/>
      <w:divBdr>
        <w:top w:val="none" w:sz="0" w:space="0" w:color="auto"/>
        <w:left w:val="none" w:sz="0" w:space="0" w:color="auto"/>
        <w:bottom w:val="none" w:sz="0" w:space="0" w:color="auto"/>
        <w:right w:val="none" w:sz="0" w:space="0" w:color="auto"/>
      </w:divBdr>
    </w:div>
    <w:div w:id="1895775205">
      <w:bodyDiv w:val="1"/>
      <w:marLeft w:val="0"/>
      <w:marRight w:val="0"/>
      <w:marTop w:val="0"/>
      <w:marBottom w:val="0"/>
      <w:divBdr>
        <w:top w:val="none" w:sz="0" w:space="0" w:color="auto"/>
        <w:left w:val="none" w:sz="0" w:space="0" w:color="auto"/>
        <w:bottom w:val="none" w:sz="0" w:space="0" w:color="auto"/>
        <w:right w:val="none" w:sz="0" w:space="0" w:color="auto"/>
      </w:divBdr>
    </w:div>
    <w:div w:id="1896817668">
      <w:bodyDiv w:val="1"/>
      <w:marLeft w:val="0"/>
      <w:marRight w:val="0"/>
      <w:marTop w:val="0"/>
      <w:marBottom w:val="0"/>
      <w:divBdr>
        <w:top w:val="none" w:sz="0" w:space="0" w:color="auto"/>
        <w:left w:val="none" w:sz="0" w:space="0" w:color="auto"/>
        <w:bottom w:val="none" w:sz="0" w:space="0" w:color="auto"/>
        <w:right w:val="none" w:sz="0" w:space="0" w:color="auto"/>
      </w:divBdr>
    </w:div>
    <w:div w:id="1900750881">
      <w:bodyDiv w:val="1"/>
      <w:marLeft w:val="0"/>
      <w:marRight w:val="0"/>
      <w:marTop w:val="0"/>
      <w:marBottom w:val="0"/>
      <w:divBdr>
        <w:top w:val="none" w:sz="0" w:space="0" w:color="auto"/>
        <w:left w:val="none" w:sz="0" w:space="0" w:color="auto"/>
        <w:bottom w:val="none" w:sz="0" w:space="0" w:color="auto"/>
        <w:right w:val="none" w:sz="0" w:space="0" w:color="auto"/>
      </w:divBdr>
    </w:div>
    <w:div w:id="1901401372">
      <w:bodyDiv w:val="1"/>
      <w:marLeft w:val="0"/>
      <w:marRight w:val="0"/>
      <w:marTop w:val="0"/>
      <w:marBottom w:val="0"/>
      <w:divBdr>
        <w:top w:val="none" w:sz="0" w:space="0" w:color="auto"/>
        <w:left w:val="none" w:sz="0" w:space="0" w:color="auto"/>
        <w:bottom w:val="none" w:sz="0" w:space="0" w:color="auto"/>
        <w:right w:val="none" w:sz="0" w:space="0" w:color="auto"/>
      </w:divBdr>
    </w:div>
    <w:div w:id="1907716492">
      <w:bodyDiv w:val="1"/>
      <w:marLeft w:val="0"/>
      <w:marRight w:val="0"/>
      <w:marTop w:val="0"/>
      <w:marBottom w:val="0"/>
      <w:divBdr>
        <w:top w:val="none" w:sz="0" w:space="0" w:color="auto"/>
        <w:left w:val="none" w:sz="0" w:space="0" w:color="auto"/>
        <w:bottom w:val="none" w:sz="0" w:space="0" w:color="auto"/>
        <w:right w:val="none" w:sz="0" w:space="0" w:color="auto"/>
      </w:divBdr>
    </w:div>
    <w:div w:id="1911382971">
      <w:bodyDiv w:val="1"/>
      <w:marLeft w:val="0"/>
      <w:marRight w:val="0"/>
      <w:marTop w:val="0"/>
      <w:marBottom w:val="0"/>
      <w:divBdr>
        <w:top w:val="none" w:sz="0" w:space="0" w:color="auto"/>
        <w:left w:val="none" w:sz="0" w:space="0" w:color="auto"/>
        <w:bottom w:val="none" w:sz="0" w:space="0" w:color="auto"/>
        <w:right w:val="none" w:sz="0" w:space="0" w:color="auto"/>
      </w:divBdr>
    </w:div>
    <w:div w:id="1911693883">
      <w:bodyDiv w:val="1"/>
      <w:marLeft w:val="0"/>
      <w:marRight w:val="0"/>
      <w:marTop w:val="0"/>
      <w:marBottom w:val="0"/>
      <w:divBdr>
        <w:top w:val="none" w:sz="0" w:space="0" w:color="auto"/>
        <w:left w:val="none" w:sz="0" w:space="0" w:color="auto"/>
        <w:bottom w:val="none" w:sz="0" w:space="0" w:color="auto"/>
        <w:right w:val="none" w:sz="0" w:space="0" w:color="auto"/>
      </w:divBdr>
      <w:divsChild>
        <w:div w:id="811485078">
          <w:marLeft w:val="480"/>
          <w:marRight w:val="0"/>
          <w:marTop w:val="0"/>
          <w:marBottom w:val="0"/>
          <w:divBdr>
            <w:top w:val="none" w:sz="0" w:space="0" w:color="auto"/>
            <w:left w:val="none" w:sz="0" w:space="0" w:color="auto"/>
            <w:bottom w:val="none" w:sz="0" w:space="0" w:color="auto"/>
            <w:right w:val="none" w:sz="0" w:space="0" w:color="auto"/>
          </w:divBdr>
        </w:div>
        <w:div w:id="1273904498">
          <w:marLeft w:val="480"/>
          <w:marRight w:val="0"/>
          <w:marTop w:val="0"/>
          <w:marBottom w:val="0"/>
          <w:divBdr>
            <w:top w:val="none" w:sz="0" w:space="0" w:color="auto"/>
            <w:left w:val="none" w:sz="0" w:space="0" w:color="auto"/>
            <w:bottom w:val="none" w:sz="0" w:space="0" w:color="auto"/>
            <w:right w:val="none" w:sz="0" w:space="0" w:color="auto"/>
          </w:divBdr>
        </w:div>
        <w:div w:id="1310016094">
          <w:marLeft w:val="480"/>
          <w:marRight w:val="0"/>
          <w:marTop w:val="0"/>
          <w:marBottom w:val="0"/>
          <w:divBdr>
            <w:top w:val="none" w:sz="0" w:space="0" w:color="auto"/>
            <w:left w:val="none" w:sz="0" w:space="0" w:color="auto"/>
            <w:bottom w:val="none" w:sz="0" w:space="0" w:color="auto"/>
            <w:right w:val="none" w:sz="0" w:space="0" w:color="auto"/>
          </w:divBdr>
        </w:div>
        <w:div w:id="1091241206">
          <w:marLeft w:val="480"/>
          <w:marRight w:val="0"/>
          <w:marTop w:val="0"/>
          <w:marBottom w:val="0"/>
          <w:divBdr>
            <w:top w:val="none" w:sz="0" w:space="0" w:color="auto"/>
            <w:left w:val="none" w:sz="0" w:space="0" w:color="auto"/>
            <w:bottom w:val="none" w:sz="0" w:space="0" w:color="auto"/>
            <w:right w:val="none" w:sz="0" w:space="0" w:color="auto"/>
          </w:divBdr>
        </w:div>
        <w:div w:id="1247963099">
          <w:marLeft w:val="480"/>
          <w:marRight w:val="0"/>
          <w:marTop w:val="0"/>
          <w:marBottom w:val="0"/>
          <w:divBdr>
            <w:top w:val="none" w:sz="0" w:space="0" w:color="auto"/>
            <w:left w:val="none" w:sz="0" w:space="0" w:color="auto"/>
            <w:bottom w:val="none" w:sz="0" w:space="0" w:color="auto"/>
            <w:right w:val="none" w:sz="0" w:space="0" w:color="auto"/>
          </w:divBdr>
        </w:div>
        <w:div w:id="537933663">
          <w:marLeft w:val="480"/>
          <w:marRight w:val="0"/>
          <w:marTop w:val="0"/>
          <w:marBottom w:val="0"/>
          <w:divBdr>
            <w:top w:val="none" w:sz="0" w:space="0" w:color="auto"/>
            <w:left w:val="none" w:sz="0" w:space="0" w:color="auto"/>
            <w:bottom w:val="none" w:sz="0" w:space="0" w:color="auto"/>
            <w:right w:val="none" w:sz="0" w:space="0" w:color="auto"/>
          </w:divBdr>
        </w:div>
        <w:div w:id="1131246516">
          <w:marLeft w:val="480"/>
          <w:marRight w:val="0"/>
          <w:marTop w:val="0"/>
          <w:marBottom w:val="0"/>
          <w:divBdr>
            <w:top w:val="none" w:sz="0" w:space="0" w:color="auto"/>
            <w:left w:val="none" w:sz="0" w:space="0" w:color="auto"/>
            <w:bottom w:val="none" w:sz="0" w:space="0" w:color="auto"/>
            <w:right w:val="none" w:sz="0" w:space="0" w:color="auto"/>
          </w:divBdr>
        </w:div>
        <w:div w:id="572667717">
          <w:marLeft w:val="480"/>
          <w:marRight w:val="0"/>
          <w:marTop w:val="0"/>
          <w:marBottom w:val="0"/>
          <w:divBdr>
            <w:top w:val="none" w:sz="0" w:space="0" w:color="auto"/>
            <w:left w:val="none" w:sz="0" w:space="0" w:color="auto"/>
            <w:bottom w:val="none" w:sz="0" w:space="0" w:color="auto"/>
            <w:right w:val="none" w:sz="0" w:space="0" w:color="auto"/>
          </w:divBdr>
        </w:div>
        <w:div w:id="990867553">
          <w:marLeft w:val="480"/>
          <w:marRight w:val="0"/>
          <w:marTop w:val="0"/>
          <w:marBottom w:val="0"/>
          <w:divBdr>
            <w:top w:val="none" w:sz="0" w:space="0" w:color="auto"/>
            <w:left w:val="none" w:sz="0" w:space="0" w:color="auto"/>
            <w:bottom w:val="none" w:sz="0" w:space="0" w:color="auto"/>
            <w:right w:val="none" w:sz="0" w:space="0" w:color="auto"/>
          </w:divBdr>
        </w:div>
        <w:div w:id="1402406277">
          <w:marLeft w:val="480"/>
          <w:marRight w:val="0"/>
          <w:marTop w:val="0"/>
          <w:marBottom w:val="0"/>
          <w:divBdr>
            <w:top w:val="none" w:sz="0" w:space="0" w:color="auto"/>
            <w:left w:val="none" w:sz="0" w:space="0" w:color="auto"/>
            <w:bottom w:val="none" w:sz="0" w:space="0" w:color="auto"/>
            <w:right w:val="none" w:sz="0" w:space="0" w:color="auto"/>
          </w:divBdr>
        </w:div>
        <w:div w:id="835993979">
          <w:marLeft w:val="480"/>
          <w:marRight w:val="0"/>
          <w:marTop w:val="0"/>
          <w:marBottom w:val="0"/>
          <w:divBdr>
            <w:top w:val="none" w:sz="0" w:space="0" w:color="auto"/>
            <w:left w:val="none" w:sz="0" w:space="0" w:color="auto"/>
            <w:bottom w:val="none" w:sz="0" w:space="0" w:color="auto"/>
            <w:right w:val="none" w:sz="0" w:space="0" w:color="auto"/>
          </w:divBdr>
        </w:div>
        <w:div w:id="314383196">
          <w:marLeft w:val="480"/>
          <w:marRight w:val="0"/>
          <w:marTop w:val="0"/>
          <w:marBottom w:val="0"/>
          <w:divBdr>
            <w:top w:val="none" w:sz="0" w:space="0" w:color="auto"/>
            <w:left w:val="none" w:sz="0" w:space="0" w:color="auto"/>
            <w:bottom w:val="none" w:sz="0" w:space="0" w:color="auto"/>
            <w:right w:val="none" w:sz="0" w:space="0" w:color="auto"/>
          </w:divBdr>
        </w:div>
        <w:div w:id="2079787857">
          <w:marLeft w:val="480"/>
          <w:marRight w:val="0"/>
          <w:marTop w:val="0"/>
          <w:marBottom w:val="0"/>
          <w:divBdr>
            <w:top w:val="none" w:sz="0" w:space="0" w:color="auto"/>
            <w:left w:val="none" w:sz="0" w:space="0" w:color="auto"/>
            <w:bottom w:val="none" w:sz="0" w:space="0" w:color="auto"/>
            <w:right w:val="none" w:sz="0" w:space="0" w:color="auto"/>
          </w:divBdr>
        </w:div>
        <w:div w:id="1714815919">
          <w:marLeft w:val="480"/>
          <w:marRight w:val="0"/>
          <w:marTop w:val="0"/>
          <w:marBottom w:val="0"/>
          <w:divBdr>
            <w:top w:val="none" w:sz="0" w:space="0" w:color="auto"/>
            <w:left w:val="none" w:sz="0" w:space="0" w:color="auto"/>
            <w:bottom w:val="none" w:sz="0" w:space="0" w:color="auto"/>
            <w:right w:val="none" w:sz="0" w:space="0" w:color="auto"/>
          </w:divBdr>
        </w:div>
        <w:div w:id="1805806613">
          <w:marLeft w:val="480"/>
          <w:marRight w:val="0"/>
          <w:marTop w:val="0"/>
          <w:marBottom w:val="0"/>
          <w:divBdr>
            <w:top w:val="none" w:sz="0" w:space="0" w:color="auto"/>
            <w:left w:val="none" w:sz="0" w:space="0" w:color="auto"/>
            <w:bottom w:val="none" w:sz="0" w:space="0" w:color="auto"/>
            <w:right w:val="none" w:sz="0" w:space="0" w:color="auto"/>
          </w:divBdr>
        </w:div>
        <w:div w:id="1109859704">
          <w:marLeft w:val="480"/>
          <w:marRight w:val="0"/>
          <w:marTop w:val="0"/>
          <w:marBottom w:val="0"/>
          <w:divBdr>
            <w:top w:val="none" w:sz="0" w:space="0" w:color="auto"/>
            <w:left w:val="none" w:sz="0" w:space="0" w:color="auto"/>
            <w:bottom w:val="none" w:sz="0" w:space="0" w:color="auto"/>
            <w:right w:val="none" w:sz="0" w:space="0" w:color="auto"/>
          </w:divBdr>
        </w:div>
        <w:div w:id="42758033">
          <w:marLeft w:val="480"/>
          <w:marRight w:val="0"/>
          <w:marTop w:val="0"/>
          <w:marBottom w:val="0"/>
          <w:divBdr>
            <w:top w:val="none" w:sz="0" w:space="0" w:color="auto"/>
            <w:left w:val="none" w:sz="0" w:space="0" w:color="auto"/>
            <w:bottom w:val="none" w:sz="0" w:space="0" w:color="auto"/>
            <w:right w:val="none" w:sz="0" w:space="0" w:color="auto"/>
          </w:divBdr>
        </w:div>
        <w:div w:id="754286018">
          <w:marLeft w:val="480"/>
          <w:marRight w:val="0"/>
          <w:marTop w:val="0"/>
          <w:marBottom w:val="0"/>
          <w:divBdr>
            <w:top w:val="none" w:sz="0" w:space="0" w:color="auto"/>
            <w:left w:val="none" w:sz="0" w:space="0" w:color="auto"/>
            <w:bottom w:val="none" w:sz="0" w:space="0" w:color="auto"/>
            <w:right w:val="none" w:sz="0" w:space="0" w:color="auto"/>
          </w:divBdr>
        </w:div>
        <w:div w:id="1389914602">
          <w:marLeft w:val="480"/>
          <w:marRight w:val="0"/>
          <w:marTop w:val="0"/>
          <w:marBottom w:val="0"/>
          <w:divBdr>
            <w:top w:val="none" w:sz="0" w:space="0" w:color="auto"/>
            <w:left w:val="none" w:sz="0" w:space="0" w:color="auto"/>
            <w:bottom w:val="none" w:sz="0" w:space="0" w:color="auto"/>
            <w:right w:val="none" w:sz="0" w:space="0" w:color="auto"/>
          </w:divBdr>
        </w:div>
        <w:div w:id="1322464622">
          <w:marLeft w:val="480"/>
          <w:marRight w:val="0"/>
          <w:marTop w:val="0"/>
          <w:marBottom w:val="0"/>
          <w:divBdr>
            <w:top w:val="none" w:sz="0" w:space="0" w:color="auto"/>
            <w:left w:val="none" w:sz="0" w:space="0" w:color="auto"/>
            <w:bottom w:val="none" w:sz="0" w:space="0" w:color="auto"/>
            <w:right w:val="none" w:sz="0" w:space="0" w:color="auto"/>
          </w:divBdr>
        </w:div>
        <w:div w:id="963927822">
          <w:marLeft w:val="480"/>
          <w:marRight w:val="0"/>
          <w:marTop w:val="0"/>
          <w:marBottom w:val="0"/>
          <w:divBdr>
            <w:top w:val="none" w:sz="0" w:space="0" w:color="auto"/>
            <w:left w:val="none" w:sz="0" w:space="0" w:color="auto"/>
            <w:bottom w:val="none" w:sz="0" w:space="0" w:color="auto"/>
            <w:right w:val="none" w:sz="0" w:space="0" w:color="auto"/>
          </w:divBdr>
        </w:div>
        <w:div w:id="1756591815">
          <w:marLeft w:val="480"/>
          <w:marRight w:val="0"/>
          <w:marTop w:val="0"/>
          <w:marBottom w:val="0"/>
          <w:divBdr>
            <w:top w:val="none" w:sz="0" w:space="0" w:color="auto"/>
            <w:left w:val="none" w:sz="0" w:space="0" w:color="auto"/>
            <w:bottom w:val="none" w:sz="0" w:space="0" w:color="auto"/>
            <w:right w:val="none" w:sz="0" w:space="0" w:color="auto"/>
          </w:divBdr>
        </w:div>
        <w:div w:id="304042947">
          <w:marLeft w:val="480"/>
          <w:marRight w:val="0"/>
          <w:marTop w:val="0"/>
          <w:marBottom w:val="0"/>
          <w:divBdr>
            <w:top w:val="none" w:sz="0" w:space="0" w:color="auto"/>
            <w:left w:val="none" w:sz="0" w:space="0" w:color="auto"/>
            <w:bottom w:val="none" w:sz="0" w:space="0" w:color="auto"/>
            <w:right w:val="none" w:sz="0" w:space="0" w:color="auto"/>
          </w:divBdr>
        </w:div>
        <w:div w:id="1316565036">
          <w:marLeft w:val="480"/>
          <w:marRight w:val="0"/>
          <w:marTop w:val="0"/>
          <w:marBottom w:val="0"/>
          <w:divBdr>
            <w:top w:val="none" w:sz="0" w:space="0" w:color="auto"/>
            <w:left w:val="none" w:sz="0" w:space="0" w:color="auto"/>
            <w:bottom w:val="none" w:sz="0" w:space="0" w:color="auto"/>
            <w:right w:val="none" w:sz="0" w:space="0" w:color="auto"/>
          </w:divBdr>
        </w:div>
        <w:div w:id="237717805">
          <w:marLeft w:val="480"/>
          <w:marRight w:val="0"/>
          <w:marTop w:val="0"/>
          <w:marBottom w:val="0"/>
          <w:divBdr>
            <w:top w:val="none" w:sz="0" w:space="0" w:color="auto"/>
            <w:left w:val="none" w:sz="0" w:space="0" w:color="auto"/>
            <w:bottom w:val="none" w:sz="0" w:space="0" w:color="auto"/>
            <w:right w:val="none" w:sz="0" w:space="0" w:color="auto"/>
          </w:divBdr>
        </w:div>
        <w:div w:id="1853493204">
          <w:marLeft w:val="480"/>
          <w:marRight w:val="0"/>
          <w:marTop w:val="0"/>
          <w:marBottom w:val="0"/>
          <w:divBdr>
            <w:top w:val="none" w:sz="0" w:space="0" w:color="auto"/>
            <w:left w:val="none" w:sz="0" w:space="0" w:color="auto"/>
            <w:bottom w:val="none" w:sz="0" w:space="0" w:color="auto"/>
            <w:right w:val="none" w:sz="0" w:space="0" w:color="auto"/>
          </w:divBdr>
        </w:div>
        <w:div w:id="688944121">
          <w:marLeft w:val="480"/>
          <w:marRight w:val="0"/>
          <w:marTop w:val="0"/>
          <w:marBottom w:val="0"/>
          <w:divBdr>
            <w:top w:val="none" w:sz="0" w:space="0" w:color="auto"/>
            <w:left w:val="none" w:sz="0" w:space="0" w:color="auto"/>
            <w:bottom w:val="none" w:sz="0" w:space="0" w:color="auto"/>
            <w:right w:val="none" w:sz="0" w:space="0" w:color="auto"/>
          </w:divBdr>
        </w:div>
        <w:div w:id="668169278">
          <w:marLeft w:val="480"/>
          <w:marRight w:val="0"/>
          <w:marTop w:val="0"/>
          <w:marBottom w:val="0"/>
          <w:divBdr>
            <w:top w:val="none" w:sz="0" w:space="0" w:color="auto"/>
            <w:left w:val="none" w:sz="0" w:space="0" w:color="auto"/>
            <w:bottom w:val="none" w:sz="0" w:space="0" w:color="auto"/>
            <w:right w:val="none" w:sz="0" w:space="0" w:color="auto"/>
          </w:divBdr>
        </w:div>
        <w:div w:id="1811826408">
          <w:marLeft w:val="480"/>
          <w:marRight w:val="0"/>
          <w:marTop w:val="0"/>
          <w:marBottom w:val="0"/>
          <w:divBdr>
            <w:top w:val="none" w:sz="0" w:space="0" w:color="auto"/>
            <w:left w:val="none" w:sz="0" w:space="0" w:color="auto"/>
            <w:bottom w:val="none" w:sz="0" w:space="0" w:color="auto"/>
            <w:right w:val="none" w:sz="0" w:space="0" w:color="auto"/>
          </w:divBdr>
        </w:div>
        <w:div w:id="955797986">
          <w:marLeft w:val="480"/>
          <w:marRight w:val="0"/>
          <w:marTop w:val="0"/>
          <w:marBottom w:val="0"/>
          <w:divBdr>
            <w:top w:val="none" w:sz="0" w:space="0" w:color="auto"/>
            <w:left w:val="none" w:sz="0" w:space="0" w:color="auto"/>
            <w:bottom w:val="none" w:sz="0" w:space="0" w:color="auto"/>
            <w:right w:val="none" w:sz="0" w:space="0" w:color="auto"/>
          </w:divBdr>
        </w:div>
        <w:div w:id="1677609312">
          <w:marLeft w:val="480"/>
          <w:marRight w:val="0"/>
          <w:marTop w:val="0"/>
          <w:marBottom w:val="0"/>
          <w:divBdr>
            <w:top w:val="none" w:sz="0" w:space="0" w:color="auto"/>
            <w:left w:val="none" w:sz="0" w:space="0" w:color="auto"/>
            <w:bottom w:val="none" w:sz="0" w:space="0" w:color="auto"/>
            <w:right w:val="none" w:sz="0" w:space="0" w:color="auto"/>
          </w:divBdr>
        </w:div>
        <w:div w:id="930118526">
          <w:marLeft w:val="480"/>
          <w:marRight w:val="0"/>
          <w:marTop w:val="0"/>
          <w:marBottom w:val="0"/>
          <w:divBdr>
            <w:top w:val="none" w:sz="0" w:space="0" w:color="auto"/>
            <w:left w:val="none" w:sz="0" w:space="0" w:color="auto"/>
            <w:bottom w:val="none" w:sz="0" w:space="0" w:color="auto"/>
            <w:right w:val="none" w:sz="0" w:space="0" w:color="auto"/>
          </w:divBdr>
        </w:div>
        <w:div w:id="807894979">
          <w:marLeft w:val="480"/>
          <w:marRight w:val="0"/>
          <w:marTop w:val="0"/>
          <w:marBottom w:val="0"/>
          <w:divBdr>
            <w:top w:val="none" w:sz="0" w:space="0" w:color="auto"/>
            <w:left w:val="none" w:sz="0" w:space="0" w:color="auto"/>
            <w:bottom w:val="none" w:sz="0" w:space="0" w:color="auto"/>
            <w:right w:val="none" w:sz="0" w:space="0" w:color="auto"/>
          </w:divBdr>
        </w:div>
        <w:div w:id="1275289117">
          <w:marLeft w:val="480"/>
          <w:marRight w:val="0"/>
          <w:marTop w:val="0"/>
          <w:marBottom w:val="0"/>
          <w:divBdr>
            <w:top w:val="none" w:sz="0" w:space="0" w:color="auto"/>
            <w:left w:val="none" w:sz="0" w:space="0" w:color="auto"/>
            <w:bottom w:val="none" w:sz="0" w:space="0" w:color="auto"/>
            <w:right w:val="none" w:sz="0" w:space="0" w:color="auto"/>
          </w:divBdr>
        </w:div>
      </w:divsChild>
    </w:div>
    <w:div w:id="1911957580">
      <w:bodyDiv w:val="1"/>
      <w:marLeft w:val="0"/>
      <w:marRight w:val="0"/>
      <w:marTop w:val="0"/>
      <w:marBottom w:val="0"/>
      <w:divBdr>
        <w:top w:val="none" w:sz="0" w:space="0" w:color="auto"/>
        <w:left w:val="none" w:sz="0" w:space="0" w:color="auto"/>
        <w:bottom w:val="none" w:sz="0" w:space="0" w:color="auto"/>
        <w:right w:val="none" w:sz="0" w:space="0" w:color="auto"/>
      </w:divBdr>
    </w:div>
    <w:div w:id="1914464155">
      <w:bodyDiv w:val="1"/>
      <w:marLeft w:val="0"/>
      <w:marRight w:val="0"/>
      <w:marTop w:val="0"/>
      <w:marBottom w:val="0"/>
      <w:divBdr>
        <w:top w:val="none" w:sz="0" w:space="0" w:color="auto"/>
        <w:left w:val="none" w:sz="0" w:space="0" w:color="auto"/>
        <w:bottom w:val="none" w:sz="0" w:space="0" w:color="auto"/>
        <w:right w:val="none" w:sz="0" w:space="0" w:color="auto"/>
      </w:divBdr>
    </w:div>
    <w:div w:id="1914582281">
      <w:bodyDiv w:val="1"/>
      <w:marLeft w:val="0"/>
      <w:marRight w:val="0"/>
      <w:marTop w:val="0"/>
      <w:marBottom w:val="0"/>
      <w:divBdr>
        <w:top w:val="none" w:sz="0" w:space="0" w:color="auto"/>
        <w:left w:val="none" w:sz="0" w:space="0" w:color="auto"/>
        <w:bottom w:val="none" w:sz="0" w:space="0" w:color="auto"/>
        <w:right w:val="none" w:sz="0" w:space="0" w:color="auto"/>
      </w:divBdr>
    </w:div>
    <w:div w:id="1914850157">
      <w:bodyDiv w:val="1"/>
      <w:marLeft w:val="0"/>
      <w:marRight w:val="0"/>
      <w:marTop w:val="0"/>
      <w:marBottom w:val="0"/>
      <w:divBdr>
        <w:top w:val="none" w:sz="0" w:space="0" w:color="auto"/>
        <w:left w:val="none" w:sz="0" w:space="0" w:color="auto"/>
        <w:bottom w:val="none" w:sz="0" w:space="0" w:color="auto"/>
        <w:right w:val="none" w:sz="0" w:space="0" w:color="auto"/>
      </w:divBdr>
    </w:div>
    <w:div w:id="1915505826">
      <w:bodyDiv w:val="1"/>
      <w:marLeft w:val="0"/>
      <w:marRight w:val="0"/>
      <w:marTop w:val="0"/>
      <w:marBottom w:val="0"/>
      <w:divBdr>
        <w:top w:val="none" w:sz="0" w:space="0" w:color="auto"/>
        <w:left w:val="none" w:sz="0" w:space="0" w:color="auto"/>
        <w:bottom w:val="none" w:sz="0" w:space="0" w:color="auto"/>
        <w:right w:val="none" w:sz="0" w:space="0" w:color="auto"/>
      </w:divBdr>
    </w:div>
    <w:div w:id="1916553846">
      <w:bodyDiv w:val="1"/>
      <w:marLeft w:val="0"/>
      <w:marRight w:val="0"/>
      <w:marTop w:val="0"/>
      <w:marBottom w:val="0"/>
      <w:divBdr>
        <w:top w:val="none" w:sz="0" w:space="0" w:color="auto"/>
        <w:left w:val="none" w:sz="0" w:space="0" w:color="auto"/>
        <w:bottom w:val="none" w:sz="0" w:space="0" w:color="auto"/>
        <w:right w:val="none" w:sz="0" w:space="0" w:color="auto"/>
      </w:divBdr>
    </w:div>
    <w:div w:id="1917087903">
      <w:bodyDiv w:val="1"/>
      <w:marLeft w:val="0"/>
      <w:marRight w:val="0"/>
      <w:marTop w:val="0"/>
      <w:marBottom w:val="0"/>
      <w:divBdr>
        <w:top w:val="none" w:sz="0" w:space="0" w:color="auto"/>
        <w:left w:val="none" w:sz="0" w:space="0" w:color="auto"/>
        <w:bottom w:val="none" w:sz="0" w:space="0" w:color="auto"/>
        <w:right w:val="none" w:sz="0" w:space="0" w:color="auto"/>
      </w:divBdr>
    </w:div>
    <w:div w:id="1918006650">
      <w:bodyDiv w:val="1"/>
      <w:marLeft w:val="0"/>
      <w:marRight w:val="0"/>
      <w:marTop w:val="0"/>
      <w:marBottom w:val="0"/>
      <w:divBdr>
        <w:top w:val="none" w:sz="0" w:space="0" w:color="auto"/>
        <w:left w:val="none" w:sz="0" w:space="0" w:color="auto"/>
        <w:bottom w:val="none" w:sz="0" w:space="0" w:color="auto"/>
        <w:right w:val="none" w:sz="0" w:space="0" w:color="auto"/>
      </w:divBdr>
    </w:div>
    <w:div w:id="1919629289">
      <w:bodyDiv w:val="1"/>
      <w:marLeft w:val="0"/>
      <w:marRight w:val="0"/>
      <w:marTop w:val="0"/>
      <w:marBottom w:val="0"/>
      <w:divBdr>
        <w:top w:val="none" w:sz="0" w:space="0" w:color="auto"/>
        <w:left w:val="none" w:sz="0" w:space="0" w:color="auto"/>
        <w:bottom w:val="none" w:sz="0" w:space="0" w:color="auto"/>
        <w:right w:val="none" w:sz="0" w:space="0" w:color="auto"/>
      </w:divBdr>
    </w:div>
    <w:div w:id="1919898567">
      <w:bodyDiv w:val="1"/>
      <w:marLeft w:val="0"/>
      <w:marRight w:val="0"/>
      <w:marTop w:val="0"/>
      <w:marBottom w:val="0"/>
      <w:divBdr>
        <w:top w:val="none" w:sz="0" w:space="0" w:color="auto"/>
        <w:left w:val="none" w:sz="0" w:space="0" w:color="auto"/>
        <w:bottom w:val="none" w:sz="0" w:space="0" w:color="auto"/>
        <w:right w:val="none" w:sz="0" w:space="0" w:color="auto"/>
      </w:divBdr>
    </w:div>
    <w:div w:id="1920015061">
      <w:bodyDiv w:val="1"/>
      <w:marLeft w:val="0"/>
      <w:marRight w:val="0"/>
      <w:marTop w:val="0"/>
      <w:marBottom w:val="0"/>
      <w:divBdr>
        <w:top w:val="none" w:sz="0" w:space="0" w:color="auto"/>
        <w:left w:val="none" w:sz="0" w:space="0" w:color="auto"/>
        <w:bottom w:val="none" w:sz="0" w:space="0" w:color="auto"/>
        <w:right w:val="none" w:sz="0" w:space="0" w:color="auto"/>
      </w:divBdr>
    </w:div>
    <w:div w:id="1922832044">
      <w:bodyDiv w:val="1"/>
      <w:marLeft w:val="0"/>
      <w:marRight w:val="0"/>
      <w:marTop w:val="0"/>
      <w:marBottom w:val="0"/>
      <w:divBdr>
        <w:top w:val="none" w:sz="0" w:space="0" w:color="auto"/>
        <w:left w:val="none" w:sz="0" w:space="0" w:color="auto"/>
        <w:bottom w:val="none" w:sz="0" w:space="0" w:color="auto"/>
        <w:right w:val="none" w:sz="0" w:space="0" w:color="auto"/>
      </w:divBdr>
    </w:div>
    <w:div w:id="1927037122">
      <w:bodyDiv w:val="1"/>
      <w:marLeft w:val="0"/>
      <w:marRight w:val="0"/>
      <w:marTop w:val="0"/>
      <w:marBottom w:val="0"/>
      <w:divBdr>
        <w:top w:val="none" w:sz="0" w:space="0" w:color="auto"/>
        <w:left w:val="none" w:sz="0" w:space="0" w:color="auto"/>
        <w:bottom w:val="none" w:sz="0" w:space="0" w:color="auto"/>
        <w:right w:val="none" w:sz="0" w:space="0" w:color="auto"/>
      </w:divBdr>
    </w:div>
    <w:div w:id="1927839675">
      <w:bodyDiv w:val="1"/>
      <w:marLeft w:val="0"/>
      <w:marRight w:val="0"/>
      <w:marTop w:val="0"/>
      <w:marBottom w:val="0"/>
      <w:divBdr>
        <w:top w:val="none" w:sz="0" w:space="0" w:color="auto"/>
        <w:left w:val="none" w:sz="0" w:space="0" w:color="auto"/>
        <w:bottom w:val="none" w:sz="0" w:space="0" w:color="auto"/>
        <w:right w:val="none" w:sz="0" w:space="0" w:color="auto"/>
      </w:divBdr>
    </w:div>
    <w:div w:id="1930037454">
      <w:bodyDiv w:val="1"/>
      <w:marLeft w:val="0"/>
      <w:marRight w:val="0"/>
      <w:marTop w:val="0"/>
      <w:marBottom w:val="0"/>
      <w:divBdr>
        <w:top w:val="none" w:sz="0" w:space="0" w:color="auto"/>
        <w:left w:val="none" w:sz="0" w:space="0" w:color="auto"/>
        <w:bottom w:val="none" w:sz="0" w:space="0" w:color="auto"/>
        <w:right w:val="none" w:sz="0" w:space="0" w:color="auto"/>
      </w:divBdr>
    </w:div>
    <w:div w:id="1930428946">
      <w:bodyDiv w:val="1"/>
      <w:marLeft w:val="0"/>
      <w:marRight w:val="0"/>
      <w:marTop w:val="0"/>
      <w:marBottom w:val="0"/>
      <w:divBdr>
        <w:top w:val="none" w:sz="0" w:space="0" w:color="auto"/>
        <w:left w:val="none" w:sz="0" w:space="0" w:color="auto"/>
        <w:bottom w:val="none" w:sz="0" w:space="0" w:color="auto"/>
        <w:right w:val="none" w:sz="0" w:space="0" w:color="auto"/>
      </w:divBdr>
    </w:div>
    <w:div w:id="1930456923">
      <w:bodyDiv w:val="1"/>
      <w:marLeft w:val="0"/>
      <w:marRight w:val="0"/>
      <w:marTop w:val="0"/>
      <w:marBottom w:val="0"/>
      <w:divBdr>
        <w:top w:val="none" w:sz="0" w:space="0" w:color="auto"/>
        <w:left w:val="none" w:sz="0" w:space="0" w:color="auto"/>
        <w:bottom w:val="none" w:sz="0" w:space="0" w:color="auto"/>
        <w:right w:val="none" w:sz="0" w:space="0" w:color="auto"/>
      </w:divBdr>
    </w:div>
    <w:div w:id="1931620123">
      <w:bodyDiv w:val="1"/>
      <w:marLeft w:val="0"/>
      <w:marRight w:val="0"/>
      <w:marTop w:val="0"/>
      <w:marBottom w:val="0"/>
      <w:divBdr>
        <w:top w:val="none" w:sz="0" w:space="0" w:color="auto"/>
        <w:left w:val="none" w:sz="0" w:space="0" w:color="auto"/>
        <w:bottom w:val="none" w:sz="0" w:space="0" w:color="auto"/>
        <w:right w:val="none" w:sz="0" w:space="0" w:color="auto"/>
      </w:divBdr>
    </w:div>
    <w:div w:id="1936593851">
      <w:bodyDiv w:val="1"/>
      <w:marLeft w:val="0"/>
      <w:marRight w:val="0"/>
      <w:marTop w:val="0"/>
      <w:marBottom w:val="0"/>
      <w:divBdr>
        <w:top w:val="none" w:sz="0" w:space="0" w:color="auto"/>
        <w:left w:val="none" w:sz="0" w:space="0" w:color="auto"/>
        <w:bottom w:val="none" w:sz="0" w:space="0" w:color="auto"/>
        <w:right w:val="none" w:sz="0" w:space="0" w:color="auto"/>
      </w:divBdr>
    </w:div>
    <w:div w:id="1937709794">
      <w:bodyDiv w:val="1"/>
      <w:marLeft w:val="0"/>
      <w:marRight w:val="0"/>
      <w:marTop w:val="0"/>
      <w:marBottom w:val="0"/>
      <w:divBdr>
        <w:top w:val="none" w:sz="0" w:space="0" w:color="auto"/>
        <w:left w:val="none" w:sz="0" w:space="0" w:color="auto"/>
        <w:bottom w:val="none" w:sz="0" w:space="0" w:color="auto"/>
        <w:right w:val="none" w:sz="0" w:space="0" w:color="auto"/>
      </w:divBdr>
    </w:div>
    <w:div w:id="1938638292">
      <w:bodyDiv w:val="1"/>
      <w:marLeft w:val="0"/>
      <w:marRight w:val="0"/>
      <w:marTop w:val="0"/>
      <w:marBottom w:val="0"/>
      <w:divBdr>
        <w:top w:val="none" w:sz="0" w:space="0" w:color="auto"/>
        <w:left w:val="none" w:sz="0" w:space="0" w:color="auto"/>
        <w:bottom w:val="none" w:sz="0" w:space="0" w:color="auto"/>
        <w:right w:val="none" w:sz="0" w:space="0" w:color="auto"/>
      </w:divBdr>
    </w:div>
    <w:div w:id="1939632627">
      <w:bodyDiv w:val="1"/>
      <w:marLeft w:val="0"/>
      <w:marRight w:val="0"/>
      <w:marTop w:val="0"/>
      <w:marBottom w:val="0"/>
      <w:divBdr>
        <w:top w:val="none" w:sz="0" w:space="0" w:color="auto"/>
        <w:left w:val="none" w:sz="0" w:space="0" w:color="auto"/>
        <w:bottom w:val="none" w:sz="0" w:space="0" w:color="auto"/>
        <w:right w:val="none" w:sz="0" w:space="0" w:color="auto"/>
      </w:divBdr>
    </w:div>
    <w:div w:id="1939634735">
      <w:bodyDiv w:val="1"/>
      <w:marLeft w:val="0"/>
      <w:marRight w:val="0"/>
      <w:marTop w:val="0"/>
      <w:marBottom w:val="0"/>
      <w:divBdr>
        <w:top w:val="none" w:sz="0" w:space="0" w:color="auto"/>
        <w:left w:val="none" w:sz="0" w:space="0" w:color="auto"/>
        <w:bottom w:val="none" w:sz="0" w:space="0" w:color="auto"/>
        <w:right w:val="none" w:sz="0" w:space="0" w:color="auto"/>
      </w:divBdr>
    </w:div>
    <w:div w:id="1939756444">
      <w:bodyDiv w:val="1"/>
      <w:marLeft w:val="0"/>
      <w:marRight w:val="0"/>
      <w:marTop w:val="0"/>
      <w:marBottom w:val="0"/>
      <w:divBdr>
        <w:top w:val="none" w:sz="0" w:space="0" w:color="auto"/>
        <w:left w:val="none" w:sz="0" w:space="0" w:color="auto"/>
        <w:bottom w:val="none" w:sz="0" w:space="0" w:color="auto"/>
        <w:right w:val="none" w:sz="0" w:space="0" w:color="auto"/>
      </w:divBdr>
    </w:div>
    <w:div w:id="1940025435">
      <w:bodyDiv w:val="1"/>
      <w:marLeft w:val="0"/>
      <w:marRight w:val="0"/>
      <w:marTop w:val="0"/>
      <w:marBottom w:val="0"/>
      <w:divBdr>
        <w:top w:val="none" w:sz="0" w:space="0" w:color="auto"/>
        <w:left w:val="none" w:sz="0" w:space="0" w:color="auto"/>
        <w:bottom w:val="none" w:sz="0" w:space="0" w:color="auto"/>
        <w:right w:val="none" w:sz="0" w:space="0" w:color="auto"/>
      </w:divBdr>
    </w:div>
    <w:div w:id="1941638912">
      <w:bodyDiv w:val="1"/>
      <w:marLeft w:val="0"/>
      <w:marRight w:val="0"/>
      <w:marTop w:val="0"/>
      <w:marBottom w:val="0"/>
      <w:divBdr>
        <w:top w:val="none" w:sz="0" w:space="0" w:color="auto"/>
        <w:left w:val="none" w:sz="0" w:space="0" w:color="auto"/>
        <w:bottom w:val="none" w:sz="0" w:space="0" w:color="auto"/>
        <w:right w:val="none" w:sz="0" w:space="0" w:color="auto"/>
      </w:divBdr>
    </w:div>
    <w:div w:id="1941714345">
      <w:bodyDiv w:val="1"/>
      <w:marLeft w:val="0"/>
      <w:marRight w:val="0"/>
      <w:marTop w:val="0"/>
      <w:marBottom w:val="0"/>
      <w:divBdr>
        <w:top w:val="none" w:sz="0" w:space="0" w:color="auto"/>
        <w:left w:val="none" w:sz="0" w:space="0" w:color="auto"/>
        <w:bottom w:val="none" w:sz="0" w:space="0" w:color="auto"/>
        <w:right w:val="none" w:sz="0" w:space="0" w:color="auto"/>
      </w:divBdr>
    </w:div>
    <w:div w:id="1943300056">
      <w:bodyDiv w:val="1"/>
      <w:marLeft w:val="0"/>
      <w:marRight w:val="0"/>
      <w:marTop w:val="0"/>
      <w:marBottom w:val="0"/>
      <w:divBdr>
        <w:top w:val="none" w:sz="0" w:space="0" w:color="auto"/>
        <w:left w:val="none" w:sz="0" w:space="0" w:color="auto"/>
        <w:bottom w:val="none" w:sz="0" w:space="0" w:color="auto"/>
        <w:right w:val="none" w:sz="0" w:space="0" w:color="auto"/>
      </w:divBdr>
    </w:div>
    <w:div w:id="1943679048">
      <w:bodyDiv w:val="1"/>
      <w:marLeft w:val="0"/>
      <w:marRight w:val="0"/>
      <w:marTop w:val="0"/>
      <w:marBottom w:val="0"/>
      <w:divBdr>
        <w:top w:val="none" w:sz="0" w:space="0" w:color="auto"/>
        <w:left w:val="none" w:sz="0" w:space="0" w:color="auto"/>
        <w:bottom w:val="none" w:sz="0" w:space="0" w:color="auto"/>
        <w:right w:val="none" w:sz="0" w:space="0" w:color="auto"/>
      </w:divBdr>
    </w:div>
    <w:div w:id="1944610761">
      <w:bodyDiv w:val="1"/>
      <w:marLeft w:val="0"/>
      <w:marRight w:val="0"/>
      <w:marTop w:val="0"/>
      <w:marBottom w:val="0"/>
      <w:divBdr>
        <w:top w:val="none" w:sz="0" w:space="0" w:color="auto"/>
        <w:left w:val="none" w:sz="0" w:space="0" w:color="auto"/>
        <w:bottom w:val="none" w:sz="0" w:space="0" w:color="auto"/>
        <w:right w:val="none" w:sz="0" w:space="0" w:color="auto"/>
      </w:divBdr>
    </w:div>
    <w:div w:id="1945116726">
      <w:bodyDiv w:val="1"/>
      <w:marLeft w:val="0"/>
      <w:marRight w:val="0"/>
      <w:marTop w:val="0"/>
      <w:marBottom w:val="0"/>
      <w:divBdr>
        <w:top w:val="none" w:sz="0" w:space="0" w:color="auto"/>
        <w:left w:val="none" w:sz="0" w:space="0" w:color="auto"/>
        <w:bottom w:val="none" w:sz="0" w:space="0" w:color="auto"/>
        <w:right w:val="none" w:sz="0" w:space="0" w:color="auto"/>
      </w:divBdr>
    </w:div>
    <w:div w:id="1946500471">
      <w:bodyDiv w:val="1"/>
      <w:marLeft w:val="0"/>
      <w:marRight w:val="0"/>
      <w:marTop w:val="0"/>
      <w:marBottom w:val="0"/>
      <w:divBdr>
        <w:top w:val="none" w:sz="0" w:space="0" w:color="auto"/>
        <w:left w:val="none" w:sz="0" w:space="0" w:color="auto"/>
        <w:bottom w:val="none" w:sz="0" w:space="0" w:color="auto"/>
        <w:right w:val="none" w:sz="0" w:space="0" w:color="auto"/>
      </w:divBdr>
    </w:div>
    <w:div w:id="1947302103">
      <w:bodyDiv w:val="1"/>
      <w:marLeft w:val="0"/>
      <w:marRight w:val="0"/>
      <w:marTop w:val="0"/>
      <w:marBottom w:val="0"/>
      <w:divBdr>
        <w:top w:val="none" w:sz="0" w:space="0" w:color="auto"/>
        <w:left w:val="none" w:sz="0" w:space="0" w:color="auto"/>
        <w:bottom w:val="none" w:sz="0" w:space="0" w:color="auto"/>
        <w:right w:val="none" w:sz="0" w:space="0" w:color="auto"/>
      </w:divBdr>
    </w:div>
    <w:div w:id="1948153856">
      <w:bodyDiv w:val="1"/>
      <w:marLeft w:val="0"/>
      <w:marRight w:val="0"/>
      <w:marTop w:val="0"/>
      <w:marBottom w:val="0"/>
      <w:divBdr>
        <w:top w:val="none" w:sz="0" w:space="0" w:color="auto"/>
        <w:left w:val="none" w:sz="0" w:space="0" w:color="auto"/>
        <w:bottom w:val="none" w:sz="0" w:space="0" w:color="auto"/>
        <w:right w:val="none" w:sz="0" w:space="0" w:color="auto"/>
      </w:divBdr>
    </w:div>
    <w:div w:id="1949852171">
      <w:bodyDiv w:val="1"/>
      <w:marLeft w:val="0"/>
      <w:marRight w:val="0"/>
      <w:marTop w:val="0"/>
      <w:marBottom w:val="0"/>
      <w:divBdr>
        <w:top w:val="none" w:sz="0" w:space="0" w:color="auto"/>
        <w:left w:val="none" w:sz="0" w:space="0" w:color="auto"/>
        <w:bottom w:val="none" w:sz="0" w:space="0" w:color="auto"/>
        <w:right w:val="none" w:sz="0" w:space="0" w:color="auto"/>
      </w:divBdr>
    </w:div>
    <w:div w:id="1949897266">
      <w:bodyDiv w:val="1"/>
      <w:marLeft w:val="0"/>
      <w:marRight w:val="0"/>
      <w:marTop w:val="0"/>
      <w:marBottom w:val="0"/>
      <w:divBdr>
        <w:top w:val="none" w:sz="0" w:space="0" w:color="auto"/>
        <w:left w:val="none" w:sz="0" w:space="0" w:color="auto"/>
        <w:bottom w:val="none" w:sz="0" w:space="0" w:color="auto"/>
        <w:right w:val="none" w:sz="0" w:space="0" w:color="auto"/>
      </w:divBdr>
    </w:div>
    <w:div w:id="1952737623">
      <w:bodyDiv w:val="1"/>
      <w:marLeft w:val="0"/>
      <w:marRight w:val="0"/>
      <w:marTop w:val="0"/>
      <w:marBottom w:val="0"/>
      <w:divBdr>
        <w:top w:val="none" w:sz="0" w:space="0" w:color="auto"/>
        <w:left w:val="none" w:sz="0" w:space="0" w:color="auto"/>
        <w:bottom w:val="none" w:sz="0" w:space="0" w:color="auto"/>
        <w:right w:val="none" w:sz="0" w:space="0" w:color="auto"/>
      </w:divBdr>
    </w:div>
    <w:div w:id="1954553116">
      <w:bodyDiv w:val="1"/>
      <w:marLeft w:val="0"/>
      <w:marRight w:val="0"/>
      <w:marTop w:val="0"/>
      <w:marBottom w:val="0"/>
      <w:divBdr>
        <w:top w:val="none" w:sz="0" w:space="0" w:color="auto"/>
        <w:left w:val="none" w:sz="0" w:space="0" w:color="auto"/>
        <w:bottom w:val="none" w:sz="0" w:space="0" w:color="auto"/>
        <w:right w:val="none" w:sz="0" w:space="0" w:color="auto"/>
      </w:divBdr>
    </w:div>
    <w:div w:id="1955288589">
      <w:bodyDiv w:val="1"/>
      <w:marLeft w:val="0"/>
      <w:marRight w:val="0"/>
      <w:marTop w:val="0"/>
      <w:marBottom w:val="0"/>
      <w:divBdr>
        <w:top w:val="none" w:sz="0" w:space="0" w:color="auto"/>
        <w:left w:val="none" w:sz="0" w:space="0" w:color="auto"/>
        <w:bottom w:val="none" w:sz="0" w:space="0" w:color="auto"/>
        <w:right w:val="none" w:sz="0" w:space="0" w:color="auto"/>
      </w:divBdr>
    </w:div>
    <w:div w:id="1955357714">
      <w:bodyDiv w:val="1"/>
      <w:marLeft w:val="0"/>
      <w:marRight w:val="0"/>
      <w:marTop w:val="0"/>
      <w:marBottom w:val="0"/>
      <w:divBdr>
        <w:top w:val="none" w:sz="0" w:space="0" w:color="auto"/>
        <w:left w:val="none" w:sz="0" w:space="0" w:color="auto"/>
        <w:bottom w:val="none" w:sz="0" w:space="0" w:color="auto"/>
        <w:right w:val="none" w:sz="0" w:space="0" w:color="auto"/>
      </w:divBdr>
    </w:div>
    <w:div w:id="1956062462">
      <w:bodyDiv w:val="1"/>
      <w:marLeft w:val="0"/>
      <w:marRight w:val="0"/>
      <w:marTop w:val="0"/>
      <w:marBottom w:val="0"/>
      <w:divBdr>
        <w:top w:val="none" w:sz="0" w:space="0" w:color="auto"/>
        <w:left w:val="none" w:sz="0" w:space="0" w:color="auto"/>
        <w:bottom w:val="none" w:sz="0" w:space="0" w:color="auto"/>
        <w:right w:val="none" w:sz="0" w:space="0" w:color="auto"/>
      </w:divBdr>
    </w:div>
    <w:div w:id="1957373889">
      <w:bodyDiv w:val="1"/>
      <w:marLeft w:val="0"/>
      <w:marRight w:val="0"/>
      <w:marTop w:val="0"/>
      <w:marBottom w:val="0"/>
      <w:divBdr>
        <w:top w:val="none" w:sz="0" w:space="0" w:color="auto"/>
        <w:left w:val="none" w:sz="0" w:space="0" w:color="auto"/>
        <w:bottom w:val="none" w:sz="0" w:space="0" w:color="auto"/>
        <w:right w:val="none" w:sz="0" w:space="0" w:color="auto"/>
      </w:divBdr>
    </w:div>
    <w:div w:id="1958441547">
      <w:bodyDiv w:val="1"/>
      <w:marLeft w:val="0"/>
      <w:marRight w:val="0"/>
      <w:marTop w:val="0"/>
      <w:marBottom w:val="0"/>
      <w:divBdr>
        <w:top w:val="none" w:sz="0" w:space="0" w:color="auto"/>
        <w:left w:val="none" w:sz="0" w:space="0" w:color="auto"/>
        <w:bottom w:val="none" w:sz="0" w:space="0" w:color="auto"/>
        <w:right w:val="none" w:sz="0" w:space="0" w:color="auto"/>
      </w:divBdr>
    </w:div>
    <w:div w:id="1959605559">
      <w:bodyDiv w:val="1"/>
      <w:marLeft w:val="0"/>
      <w:marRight w:val="0"/>
      <w:marTop w:val="0"/>
      <w:marBottom w:val="0"/>
      <w:divBdr>
        <w:top w:val="none" w:sz="0" w:space="0" w:color="auto"/>
        <w:left w:val="none" w:sz="0" w:space="0" w:color="auto"/>
        <w:bottom w:val="none" w:sz="0" w:space="0" w:color="auto"/>
        <w:right w:val="none" w:sz="0" w:space="0" w:color="auto"/>
      </w:divBdr>
    </w:div>
    <w:div w:id="1962028112">
      <w:bodyDiv w:val="1"/>
      <w:marLeft w:val="0"/>
      <w:marRight w:val="0"/>
      <w:marTop w:val="0"/>
      <w:marBottom w:val="0"/>
      <w:divBdr>
        <w:top w:val="none" w:sz="0" w:space="0" w:color="auto"/>
        <w:left w:val="none" w:sz="0" w:space="0" w:color="auto"/>
        <w:bottom w:val="none" w:sz="0" w:space="0" w:color="auto"/>
        <w:right w:val="none" w:sz="0" w:space="0" w:color="auto"/>
      </w:divBdr>
    </w:div>
    <w:div w:id="1969389042">
      <w:bodyDiv w:val="1"/>
      <w:marLeft w:val="0"/>
      <w:marRight w:val="0"/>
      <w:marTop w:val="0"/>
      <w:marBottom w:val="0"/>
      <w:divBdr>
        <w:top w:val="none" w:sz="0" w:space="0" w:color="auto"/>
        <w:left w:val="none" w:sz="0" w:space="0" w:color="auto"/>
        <w:bottom w:val="none" w:sz="0" w:space="0" w:color="auto"/>
        <w:right w:val="none" w:sz="0" w:space="0" w:color="auto"/>
      </w:divBdr>
    </w:div>
    <w:div w:id="1969435739">
      <w:bodyDiv w:val="1"/>
      <w:marLeft w:val="0"/>
      <w:marRight w:val="0"/>
      <w:marTop w:val="0"/>
      <w:marBottom w:val="0"/>
      <w:divBdr>
        <w:top w:val="none" w:sz="0" w:space="0" w:color="auto"/>
        <w:left w:val="none" w:sz="0" w:space="0" w:color="auto"/>
        <w:bottom w:val="none" w:sz="0" w:space="0" w:color="auto"/>
        <w:right w:val="none" w:sz="0" w:space="0" w:color="auto"/>
      </w:divBdr>
    </w:div>
    <w:div w:id="1972131683">
      <w:bodyDiv w:val="1"/>
      <w:marLeft w:val="0"/>
      <w:marRight w:val="0"/>
      <w:marTop w:val="0"/>
      <w:marBottom w:val="0"/>
      <w:divBdr>
        <w:top w:val="none" w:sz="0" w:space="0" w:color="auto"/>
        <w:left w:val="none" w:sz="0" w:space="0" w:color="auto"/>
        <w:bottom w:val="none" w:sz="0" w:space="0" w:color="auto"/>
        <w:right w:val="none" w:sz="0" w:space="0" w:color="auto"/>
      </w:divBdr>
    </w:div>
    <w:div w:id="1972396068">
      <w:bodyDiv w:val="1"/>
      <w:marLeft w:val="0"/>
      <w:marRight w:val="0"/>
      <w:marTop w:val="0"/>
      <w:marBottom w:val="0"/>
      <w:divBdr>
        <w:top w:val="none" w:sz="0" w:space="0" w:color="auto"/>
        <w:left w:val="none" w:sz="0" w:space="0" w:color="auto"/>
        <w:bottom w:val="none" w:sz="0" w:space="0" w:color="auto"/>
        <w:right w:val="none" w:sz="0" w:space="0" w:color="auto"/>
      </w:divBdr>
    </w:div>
    <w:div w:id="1973780405">
      <w:bodyDiv w:val="1"/>
      <w:marLeft w:val="0"/>
      <w:marRight w:val="0"/>
      <w:marTop w:val="0"/>
      <w:marBottom w:val="0"/>
      <w:divBdr>
        <w:top w:val="none" w:sz="0" w:space="0" w:color="auto"/>
        <w:left w:val="none" w:sz="0" w:space="0" w:color="auto"/>
        <w:bottom w:val="none" w:sz="0" w:space="0" w:color="auto"/>
        <w:right w:val="none" w:sz="0" w:space="0" w:color="auto"/>
      </w:divBdr>
    </w:div>
    <w:div w:id="1976138934">
      <w:bodyDiv w:val="1"/>
      <w:marLeft w:val="0"/>
      <w:marRight w:val="0"/>
      <w:marTop w:val="0"/>
      <w:marBottom w:val="0"/>
      <w:divBdr>
        <w:top w:val="none" w:sz="0" w:space="0" w:color="auto"/>
        <w:left w:val="none" w:sz="0" w:space="0" w:color="auto"/>
        <w:bottom w:val="none" w:sz="0" w:space="0" w:color="auto"/>
        <w:right w:val="none" w:sz="0" w:space="0" w:color="auto"/>
      </w:divBdr>
    </w:div>
    <w:div w:id="1976566536">
      <w:bodyDiv w:val="1"/>
      <w:marLeft w:val="0"/>
      <w:marRight w:val="0"/>
      <w:marTop w:val="0"/>
      <w:marBottom w:val="0"/>
      <w:divBdr>
        <w:top w:val="none" w:sz="0" w:space="0" w:color="auto"/>
        <w:left w:val="none" w:sz="0" w:space="0" w:color="auto"/>
        <w:bottom w:val="none" w:sz="0" w:space="0" w:color="auto"/>
        <w:right w:val="none" w:sz="0" w:space="0" w:color="auto"/>
      </w:divBdr>
    </w:div>
    <w:div w:id="1976718975">
      <w:bodyDiv w:val="1"/>
      <w:marLeft w:val="0"/>
      <w:marRight w:val="0"/>
      <w:marTop w:val="0"/>
      <w:marBottom w:val="0"/>
      <w:divBdr>
        <w:top w:val="none" w:sz="0" w:space="0" w:color="auto"/>
        <w:left w:val="none" w:sz="0" w:space="0" w:color="auto"/>
        <w:bottom w:val="none" w:sz="0" w:space="0" w:color="auto"/>
        <w:right w:val="none" w:sz="0" w:space="0" w:color="auto"/>
      </w:divBdr>
    </w:div>
    <w:div w:id="1976914120">
      <w:bodyDiv w:val="1"/>
      <w:marLeft w:val="0"/>
      <w:marRight w:val="0"/>
      <w:marTop w:val="0"/>
      <w:marBottom w:val="0"/>
      <w:divBdr>
        <w:top w:val="none" w:sz="0" w:space="0" w:color="auto"/>
        <w:left w:val="none" w:sz="0" w:space="0" w:color="auto"/>
        <w:bottom w:val="none" w:sz="0" w:space="0" w:color="auto"/>
        <w:right w:val="none" w:sz="0" w:space="0" w:color="auto"/>
      </w:divBdr>
    </w:div>
    <w:div w:id="1981029844">
      <w:bodyDiv w:val="1"/>
      <w:marLeft w:val="0"/>
      <w:marRight w:val="0"/>
      <w:marTop w:val="0"/>
      <w:marBottom w:val="0"/>
      <w:divBdr>
        <w:top w:val="none" w:sz="0" w:space="0" w:color="auto"/>
        <w:left w:val="none" w:sz="0" w:space="0" w:color="auto"/>
        <w:bottom w:val="none" w:sz="0" w:space="0" w:color="auto"/>
        <w:right w:val="none" w:sz="0" w:space="0" w:color="auto"/>
      </w:divBdr>
    </w:div>
    <w:div w:id="1981379393">
      <w:bodyDiv w:val="1"/>
      <w:marLeft w:val="0"/>
      <w:marRight w:val="0"/>
      <w:marTop w:val="0"/>
      <w:marBottom w:val="0"/>
      <w:divBdr>
        <w:top w:val="none" w:sz="0" w:space="0" w:color="auto"/>
        <w:left w:val="none" w:sz="0" w:space="0" w:color="auto"/>
        <w:bottom w:val="none" w:sz="0" w:space="0" w:color="auto"/>
        <w:right w:val="none" w:sz="0" w:space="0" w:color="auto"/>
      </w:divBdr>
    </w:div>
    <w:div w:id="1982076033">
      <w:bodyDiv w:val="1"/>
      <w:marLeft w:val="0"/>
      <w:marRight w:val="0"/>
      <w:marTop w:val="0"/>
      <w:marBottom w:val="0"/>
      <w:divBdr>
        <w:top w:val="none" w:sz="0" w:space="0" w:color="auto"/>
        <w:left w:val="none" w:sz="0" w:space="0" w:color="auto"/>
        <w:bottom w:val="none" w:sz="0" w:space="0" w:color="auto"/>
        <w:right w:val="none" w:sz="0" w:space="0" w:color="auto"/>
      </w:divBdr>
    </w:div>
    <w:div w:id="1982998185">
      <w:bodyDiv w:val="1"/>
      <w:marLeft w:val="0"/>
      <w:marRight w:val="0"/>
      <w:marTop w:val="0"/>
      <w:marBottom w:val="0"/>
      <w:divBdr>
        <w:top w:val="none" w:sz="0" w:space="0" w:color="auto"/>
        <w:left w:val="none" w:sz="0" w:space="0" w:color="auto"/>
        <w:bottom w:val="none" w:sz="0" w:space="0" w:color="auto"/>
        <w:right w:val="none" w:sz="0" w:space="0" w:color="auto"/>
      </w:divBdr>
    </w:div>
    <w:div w:id="1983197949">
      <w:bodyDiv w:val="1"/>
      <w:marLeft w:val="0"/>
      <w:marRight w:val="0"/>
      <w:marTop w:val="0"/>
      <w:marBottom w:val="0"/>
      <w:divBdr>
        <w:top w:val="none" w:sz="0" w:space="0" w:color="auto"/>
        <w:left w:val="none" w:sz="0" w:space="0" w:color="auto"/>
        <w:bottom w:val="none" w:sz="0" w:space="0" w:color="auto"/>
        <w:right w:val="none" w:sz="0" w:space="0" w:color="auto"/>
      </w:divBdr>
    </w:div>
    <w:div w:id="1983578544">
      <w:bodyDiv w:val="1"/>
      <w:marLeft w:val="0"/>
      <w:marRight w:val="0"/>
      <w:marTop w:val="0"/>
      <w:marBottom w:val="0"/>
      <w:divBdr>
        <w:top w:val="none" w:sz="0" w:space="0" w:color="auto"/>
        <w:left w:val="none" w:sz="0" w:space="0" w:color="auto"/>
        <w:bottom w:val="none" w:sz="0" w:space="0" w:color="auto"/>
        <w:right w:val="none" w:sz="0" w:space="0" w:color="auto"/>
      </w:divBdr>
    </w:div>
    <w:div w:id="1984197512">
      <w:bodyDiv w:val="1"/>
      <w:marLeft w:val="0"/>
      <w:marRight w:val="0"/>
      <w:marTop w:val="0"/>
      <w:marBottom w:val="0"/>
      <w:divBdr>
        <w:top w:val="none" w:sz="0" w:space="0" w:color="auto"/>
        <w:left w:val="none" w:sz="0" w:space="0" w:color="auto"/>
        <w:bottom w:val="none" w:sz="0" w:space="0" w:color="auto"/>
        <w:right w:val="none" w:sz="0" w:space="0" w:color="auto"/>
      </w:divBdr>
    </w:div>
    <w:div w:id="1984697211">
      <w:bodyDiv w:val="1"/>
      <w:marLeft w:val="0"/>
      <w:marRight w:val="0"/>
      <w:marTop w:val="0"/>
      <w:marBottom w:val="0"/>
      <w:divBdr>
        <w:top w:val="none" w:sz="0" w:space="0" w:color="auto"/>
        <w:left w:val="none" w:sz="0" w:space="0" w:color="auto"/>
        <w:bottom w:val="none" w:sz="0" w:space="0" w:color="auto"/>
        <w:right w:val="none" w:sz="0" w:space="0" w:color="auto"/>
      </w:divBdr>
    </w:div>
    <w:div w:id="1990549414">
      <w:bodyDiv w:val="1"/>
      <w:marLeft w:val="0"/>
      <w:marRight w:val="0"/>
      <w:marTop w:val="0"/>
      <w:marBottom w:val="0"/>
      <w:divBdr>
        <w:top w:val="none" w:sz="0" w:space="0" w:color="auto"/>
        <w:left w:val="none" w:sz="0" w:space="0" w:color="auto"/>
        <w:bottom w:val="none" w:sz="0" w:space="0" w:color="auto"/>
        <w:right w:val="none" w:sz="0" w:space="0" w:color="auto"/>
      </w:divBdr>
    </w:div>
    <w:div w:id="1990668718">
      <w:bodyDiv w:val="1"/>
      <w:marLeft w:val="0"/>
      <w:marRight w:val="0"/>
      <w:marTop w:val="0"/>
      <w:marBottom w:val="0"/>
      <w:divBdr>
        <w:top w:val="none" w:sz="0" w:space="0" w:color="auto"/>
        <w:left w:val="none" w:sz="0" w:space="0" w:color="auto"/>
        <w:bottom w:val="none" w:sz="0" w:space="0" w:color="auto"/>
        <w:right w:val="none" w:sz="0" w:space="0" w:color="auto"/>
      </w:divBdr>
    </w:div>
    <w:div w:id="1990865291">
      <w:bodyDiv w:val="1"/>
      <w:marLeft w:val="0"/>
      <w:marRight w:val="0"/>
      <w:marTop w:val="0"/>
      <w:marBottom w:val="0"/>
      <w:divBdr>
        <w:top w:val="none" w:sz="0" w:space="0" w:color="auto"/>
        <w:left w:val="none" w:sz="0" w:space="0" w:color="auto"/>
        <w:bottom w:val="none" w:sz="0" w:space="0" w:color="auto"/>
        <w:right w:val="none" w:sz="0" w:space="0" w:color="auto"/>
      </w:divBdr>
    </w:div>
    <w:div w:id="1992563183">
      <w:bodyDiv w:val="1"/>
      <w:marLeft w:val="0"/>
      <w:marRight w:val="0"/>
      <w:marTop w:val="0"/>
      <w:marBottom w:val="0"/>
      <w:divBdr>
        <w:top w:val="none" w:sz="0" w:space="0" w:color="auto"/>
        <w:left w:val="none" w:sz="0" w:space="0" w:color="auto"/>
        <w:bottom w:val="none" w:sz="0" w:space="0" w:color="auto"/>
        <w:right w:val="none" w:sz="0" w:space="0" w:color="auto"/>
      </w:divBdr>
    </w:div>
    <w:div w:id="1997295992">
      <w:bodyDiv w:val="1"/>
      <w:marLeft w:val="0"/>
      <w:marRight w:val="0"/>
      <w:marTop w:val="0"/>
      <w:marBottom w:val="0"/>
      <w:divBdr>
        <w:top w:val="none" w:sz="0" w:space="0" w:color="auto"/>
        <w:left w:val="none" w:sz="0" w:space="0" w:color="auto"/>
        <w:bottom w:val="none" w:sz="0" w:space="0" w:color="auto"/>
        <w:right w:val="none" w:sz="0" w:space="0" w:color="auto"/>
      </w:divBdr>
    </w:div>
    <w:div w:id="1997608124">
      <w:bodyDiv w:val="1"/>
      <w:marLeft w:val="0"/>
      <w:marRight w:val="0"/>
      <w:marTop w:val="0"/>
      <w:marBottom w:val="0"/>
      <w:divBdr>
        <w:top w:val="none" w:sz="0" w:space="0" w:color="auto"/>
        <w:left w:val="none" w:sz="0" w:space="0" w:color="auto"/>
        <w:bottom w:val="none" w:sz="0" w:space="0" w:color="auto"/>
        <w:right w:val="none" w:sz="0" w:space="0" w:color="auto"/>
      </w:divBdr>
    </w:div>
    <w:div w:id="1998268386">
      <w:bodyDiv w:val="1"/>
      <w:marLeft w:val="0"/>
      <w:marRight w:val="0"/>
      <w:marTop w:val="0"/>
      <w:marBottom w:val="0"/>
      <w:divBdr>
        <w:top w:val="none" w:sz="0" w:space="0" w:color="auto"/>
        <w:left w:val="none" w:sz="0" w:space="0" w:color="auto"/>
        <w:bottom w:val="none" w:sz="0" w:space="0" w:color="auto"/>
        <w:right w:val="none" w:sz="0" w:space="0" w:color="auto"/>
      </w:divBdr>
    </w:div>
    <w:div w:id="1998530211">
      <w:bodyDiv w:val="1"/>
      <w:marLeft w:val="0"/>
      <w:marRight w:val="0"/>
      <w:marTop w:val="0"/>
      <w:marBottom w:val="0"/>
      <w:divBdr>
        <w:top w:val="none" w:sz="0" w:space="0" w:color="auto"/>
        <w:left w:val="none" w:sz="0" w:space="0" w:color="auto"/>
        <w:bottom w:val="none" w:sz="0" w:space="0" w:color="auto"/>
        <w:right w:val="none" w:sz="0" w:space="0" w:color="auto"/>
      </w:divBdr>
    </w:div>
    <w:div w:id="1999458093">
      <w:bodyDiv w:val="1"/>
      <w:marLeft w:val="0"/>
      <w:marRight w:val="0"/>
      <w:marTop w:val="0"/>
      <w:marBottom w:val="0"/>
      <w:divBdr>
        <w:top w:val="none" w:sz="0" w:space="0" w:color="auto"/>
        <w:left w:val="none" w:sz="0" w:space="0" w:color="auto"/>
        <w:bottom w:val="none" w:sz="0" w:space="0" w:color="auto"/>
        <w:right w:val="none" w:sz="0" w:space="0" w:color="auto"/>
      </w:divBdr>
    </w:div>
    <w:div w:id="2000226747">
      <w:bodyDiv w:val="1"/>
      <w:marLeft w:val="0"/>
      <w:marRight w:val="0"/>
      <w:marTop w:val="0"/>
      <w:marBottom w:val="0"/>
      <w:divBdr>
        <w:top w:val="none" w:sz="0" w:space="0" w:color="auto"/>
        <w:left w:val="none" w:sz="0" w:space="0" w:color="auto"/>
        <w:bottom w:val="none" w:sz="0" w:space="0" w:color="auto"/>
        <w:right w:val="none" w:sz="0" w:space="0" w:color="auto"/>
      </w:divBdr>
    </w:div>
    <w:div w:id="2003964259">
      <w:bodyDiv w:val="1"/>
      <w:marLeft w:val="0"/>
      <w:marRight w:val="0"/>
      <w:marTop w:val="0"/>
      <w:marBottom w:val="0"/>
      <w:divBdr>
        <w:top w:val="none" w:sz="0" w:space="0" w:color="auto"/>
        <w:left w:val="none" w:sz="0" w:space="0" w:color="auto"/>
        <w:bottom w:val="none" w:sz="0" w:space="0" w:color="auto"/>
        <w:right w:val="none" w:sz="0" w:space="0" w:color="auto"/>
      </w:divBdr>
    </w:div>
    <w:div w:id="2007052993">
      <w:bodyDiv w:val="1"/>
      <w:marLeft w:val="0"/>
      <w:marRight w:val="0"/>
      <w:marTop w:val="0"/>
      <w:marBottom w:val="0"/>
      <w:divBdr>
        <w:top w:val="none" w:sz="0" w:space="0" w:color="auto"/>
        <w:left w:val="none" w:sz="0" w:space="0" w:color="auto"/>
        <w:bottom w:val="none" w:sz="0" w:space="0" w:color="auto"/>
        <w:right w:val="none" w:sz="0" w:space="0" w:color="auto"/>
      </w:divBdr>
    </w:div>
    <w:div w:id="2008096107">
      <w:bodyDiv w:val="1"/>
      <w:marLeft w:val="0"/>
      <w:marRight w:val="0"/>
      <w:marTop w:val="0"/>
      <w:marBottom w:val="0"/>
      <w:divBdr>
        <w:top w:val="none" w:sz="0" w:space="0" w:color="auto"/>
        <w:left w:val="none" w:sz="0" w:space="0" w:color="auto"/>
        <w:bottom w:val="none" w:sz="0" w:space="0" w:color="auto"/>
        <w:right w:val="none" w:sz="0" w:space="0" w:color="auto"/>
      </w:divBdr>
    </w:div>
    <w:div w:id="2008701781">
      <w:bodyDiv w:val="1"/>
      <w:marLeft w:val="0"/>
      <w:marRight w:val="0"/>
      <w:marTop w:val="0"/>
      <w:marBottom w:val="0"/>
      <w:divBdr>
        <w:top w:val="none" w:sz="0" w:space="0" w:color="auto"/>
        <w:left w:val="none" w:sz="0" w:space="0" w:color="auto"/>
        <w:bottom w:val="none" w:sz="0" w:space="0" w:color="auto"/>
        <w:right w:val="none" w:sz="0" w:space="0" w:color="auto"/>
      </w:divBdr>
    </w:div>
    <w:div w:id="2009868753">
      <w:bodyDiv w:val="1"/>
      <w:marLeft w:val="0"/>
      <w:marRight w:val="0"/>
      <w:marTop w:val="0"/>
      <w:marBottom w:val="0"/>
      <w:divBdr>
        <w:top w:val="none" w:sz="0" w:space="0" w:color="auto"/>
        <w:left w:val="none" w:sz="0" w:space="0" w:color="auto"/>
        <w:bottom w:val="none" w:sz="0" w:space="0" w:color="auto"/>
        <w:right w:val="none" w:sz="0" w:space="0" w:color="auto"/>
      </w:divBdr>
    </w:div>
    <w:div w:id="2010669716">
      <w:bodyDiv w:val="1"/>
      <w:marLeft w:val="0"/>
      <w:marRight w:val="0"/>
      <w:marTop w:val="0"/>
      <w:marBottom w:val="0"/>
      <w:divBdr>
        <w:top w:val="none" w:sz="0" w:space="0" w:color="auto"/>
        <w:left w:val="none" w:sz="0" w:space="0" w:color="auto"/>
        <w:bottom w:val="none" w:sz="0" w:space="0" w:color="auto"/>
        <w:right w:val="none" w:sz="0" w:space="0" w:color="auto"/>
      </w:divBdr>
    </w:div>
    <w:div w:id="2016498444">
      <w:bodyDiv w:val="1"/>
      <w:marLeft w:val="0"/>
      <w:marRight w:val="0"/>
      <w:marTop w:val="0"/>
      <w:marBottom w:val="0"/>
      <w:divBdr>
        <w:top w:val="none" w:sz="0" w:space="0" w:color="auto"/>
        <w:left w:val="none" w:sz="0" w:space="0" w:color="auto"/>
        <w:bottom w:val="none" w:sz="0" w:space="0" w:color="auto"/>
        <w:right w:val="none" w:sz="0" w:space="0" w:color="auto"/>
      </w:divBdr>
    </w:div>
    <w:div w:id="2018269712">
      <w:bodyDiv w:val="1"/>
      <w:marLeft w:val="0"/>
      <w:marRight w:val="0"/>
      <w:marTop w:val="0"/>
      <w:marBottom w:val="0"/>
      <w:divBdr>
        <w:top w:val="none" w:sz="0" w:space="0" w:color="auto"/>
        <w:left w:val="none" w:sz="0" w:space="0" w:color="auto"/>
        <w:bottom w:val="none" w:sz="0" w:space="0" w:color="auto"/>
        <w:right w:val="none" w:sz="0" w:space="0" w:color="auto"/>
      </w:divBdr>
    </w:div>
    <w:div w:id="2019501036">
      <w:bodyDiv w:val="1"/>
      <w:marLeft w:val="0"/>
      <w:marRight w:val="0"/>
      <w:marTop w:val="0"/>
      <w:marBottom w:val="0"/>
      <w:divBdr>
        <w:top w:val="none" w:sz="0" w:space="0" w:color="auto"/>
        <w:left w:val="none" w:sz="0" w:space="0" w:color="auto"/>
        <w:bottom w:val="none" w:sz="0" w:space="0" w:color="auto"/>
        <w:right w:val="none" w:sz="0" w:space="0" w:color="auto"/>
      </w:divBdr>
    </w:div>
    <w:div w:id="2020086191">
      <w:bodyDiv w:val="1"/>
      <w:marLeft w:val="0"/>
      <w:marRight w:val="0"/>
      <w:marTop w:val="0"/>
      <w:marBottom w:val="0"/>
      <w:divBdr>
        <w:top w:val="none" w:sz="0" w:space="0" w:color="auto"/>
        <w:left w:val="none" w:sz="0" w:space="0" w:color="auto"/>
        <w:bottom w:val="none" w:sz="0" w:space="0" w:color="auto"/>
        <w:right w:val="none" w:sz="0" w:space="0" w:color="auto"/>
      </w:divBdr>
    </w:div>
    <w:div w:id="2020498565">
      <w:bodyDiv w:val="1"/>
      <w:marLeft w:val="0"/>
      <w:marRight w:val="0"/>
      <w:marTop w:val="0"/>
      <w:marBottom w:val="0"/>
      <w:divBdr>
        <w:top w:val="none" w:sz="0" w:space="0" w:color="auto"/>
        <w:left w:val="none" w:sz="0" w:space="0" w:color="auto"/>
        <w:bottom w:val="none" w:sz="0" w:space="0" w:color="auto"/>
        <w:right w:val="none" w:sz="0" w:space="0" w:color="auto"/>
      </w:divBdr>
    </w:div>
    <w:div w:id="2024165434">
      <w:bodyDiv w:val="1"/>
      <w:marLeft w:val="0"/>
      <w:marRight w:val="0"/>
      <w:marTop w:val="0"/>
      <w:marBottom w:val="0"/>
      <w:divBdr>
        <w:top w:val="none" w:sz="0" w:space="0" w:color="auto"/>
        <w:left w:val="none" w:sz="0" w:space="0" w:color="auto"/>
        <w:bottom w:val="none" w:sz="0" w:space="0" w:color="auto"/>
        <w:right w:val="none" w:sz="0" w:space="0" w:color="auto"/>
      </w:divBdr>
      <w:divsChild>
        <w:div w:id="1995210585">
          <w:marLeft w:val="480"/>
          <w:marRight w:val="0"/>
          <w:marTop w:val="0"/>
          <w:marBottom w:val="0"/>
          <w:divBdr>
            <w:top w:val="none" w:sz="0" w:space="0" w:color="auto"/>
            <w:left w:val="none" w:sz="0" w:space="0" w:color="auto"/>
            <w:bottom w:val="none" w:sz="0" w:space="0" w:color="auto"/>
            <w:right w:val="none" w:sz="0" w:space="0" w:color="auto"/>
          </w:divBdr>
        </w:div>
        <w:div w:id="892541050">
          <w:marLeft w:val="480"/>
          <w:marRight w:val="0"/>
          <w:marTop w:val="0"/>
          <w:marBottom w:val="0"/>
          <w:divBdr>
            <w:top w:val="none" w:sz="0" w:space="0" w:color="auto"/>
            <w:left w:val="none" w:sz="0" w:space="0" w:color="auto"/>
            <w:bottom w:val="none" w:sz="0" w:space="0" w:color="auto"/>
            <w:right w:val="none" w:sz="0" w:space="0" w:color="auto"/>
          </w:divBdr>
        </w:div>
        <w:div w:id="1002242292">
          <w:marLeft w:val="480"/>
          <w:marRight w:val="0"/>
          <w:marTop w:val="0"/>
          <w:marBottom w:val="0"/>
          <w:divBdr>
            <w:top w:val="none" w:sz="0" w:space="0" w:color="auto"/>
            <w:left w:val="none" w:sz="0" w:space="0" w:color="auto"/>
            <w:bottom w:val="none" w:sz="0" w:space="0" w:color="auto"/>
            <w:right w:val="none" w:sz="0" w:space="0" w:color="auto"/>
          </w:divBdr>
        </w:div>
        <w:div w:id="219563269">
          <w:marLeft w:val="480"/>
          <w:marRight w:val="0"/>
          <w:marTop w:val="0"/>
          <w:marBottom w:val="0"/>
          <w:divBdr>
            <w:top w:val="none" w:sz="0" w:space="0" w:color="auto"/>
            <w:left w:val="none" w:sz="0" w:space="0" w:color="auto"/>
            <w:bottom w:val="none" w:sz="0" w:space="0" w:color="auto"/>
            <w:right w:val="none" w:sz="0" w:space="0" w:color="auto"/>
          </w:divBdr>
        </w:div>
        <w:div w:id="390153967">
          <w:marLeft w:val="480"/>
          <w:marRight w:val="0"/>
          <w:marTop w:val="0"/>
          <w:marBottom w:val="0"/>
          <w:divBdr>
            <w:top w:val="none" w:sz="0" w:space="0" w:color="auto"/>
            <w:left w:val="none" w:sz="0" w:space="0" w:color="auto"/>
            <w:bottom w:val="none" w:sz="0" w:space="0" w:color="auto"/>
            <w:right w:val="none" w:sz="0" w:space="0" w:color="auto"/>
          </w:divBdr>
        </w:div>
        <w:div w:id="1820345731">
          <w:marLeft w:val="480"/>
          <w:marRight w:val="0"/>
          <w:marTop w:val="0"/>
          <w:marBottom w:val="0"/>
          <w:divBdr>
            <w:top w:val="none" w:sz="0" w:space="0" w:color="auto"/>
            <w:left w:val="none" w:sz="0" w:space="0" w:color="auto"/>
            <w:bottom w:val="none" w:sz="0" w:space="0" w:color="auto"/>
            <w:right w:val="none" w:sz="0" w:space="0" w:color="auto"/>
          </w:divBdr>
        </w:div>
        <w:div w:id="420953215">
          <w:marLeft w:val="480"/>
          <w:marRight w:val="0"/>
          <w:marTop w:val="0"/>
          <w:marBottom w:val="0"/>
          <w:divBdr>
            <w:top w:val="none" w:sz="0" w:space="0" w:color="auto"/>
            <w:left w:val="none" w:sz="0" w:space="0" w:color="auto"/>
            <w:bottom w:val="none" w:sz="0" w:space="0" w:color="auto"/>
            <w:right w:val="none" w:sz="0" w:space="0" w:color="auto"/>
          </w:divBdr>
        </w:div>
        <w:div w:id="215699402">
          <w:marLeft w:val="480"/>
          <w:marRight w:val="0"/>
          <w:marTop w:val="0"/>
          <w:marBottom w:val="0"/>
          <w:divBdr>
            <w:top w:val="none" w:sz="0" w:space="0" w:color="auto"/>
            <w:left w:val="none" w:sz="0" w:space="0" w:color="auto"/>
            <w:bottom w:val="none" w:sz="0" w:space="0" w:color="auto"/>
            <w:right w:val="none" w:sz="0" w:space="0" w:color="auto"/>
          </w:divBdr>
        </w:div>
        <w:div w:id="1653172312">
          <w:marLeft w:val="480"/>
          <w:marRight w:val="0"/>
          <w:marTop w:val="0"/>
          <w:marBottom w:val="0"/>
          <w:divBdr>
            <w:top w:val="none" w:sz="0" w:space="0" w:color="auto"/>
            <w:left w:val="none" w:sz="0" w:space="0" w:color="auto"/>
            <w:bottom w:val="none" w:sz="0" w:space="0" w:color="auto"/>
            <w:right w:val="none" w:sz="0" w:space="0" w:color="auto"/>
          </w:divBdr>
        </w:div>
        <w:div w:id="2096701757">
          <w:marLeft w:val="480"/>
          <w:marRight w:val="0"/>
          <w:marTop w:val="0"/>
          <w:marBottom w:val="0"/>
          <w:divBdr>
            <w:top w:val="none" w:sz="0" w:space="0" w:color="auto"/>
            <w:left w:val="none" w:sz="0" w:space="0" w:color="auto"/>
            <w:bottom w:val="none" w:sz="0" w:space="0" w:color="auto"/>
            <w:right w:val="none" w:sz="0" w:space="0" w:color="auto"/>
          </w:divBdr>
        </w:div>
        <w:div w:id="759301156">
          <w:marLeft w:val="480"/>
          <w:marRight w:val="0"/>
          <w:marTop w:val="0"/>
          <w:marBottom w:val="0"/>
          <w:divBdr>
            <w:top w:val="none" w:sz="0" w:space="0" w:color="auto"/>
            <w:left w:val="none" w:sz="0" w:space="0" w:color="auto"/>
            <w:bottom w:val="none" w:sz="0" w:space="0" w:color="auto"/>
            <w:right w:val="none" w:sz="0" w:space="0" w:color="auto"/>
          </w:divBdr>
        </w:div>
        <w:div w:id="751395052">
          <w:marLeft w:val="480"/>
          <w:marRight w:val="0"/>
          <w:marTop w:val="0"/>
          <w:marBottom w:val="0"/>
          <w:divBdr>
            <w:top w:val="none" w:sz="0" w:space="0" w:color="auto"/>
            <w:left w:val="none" w:sz="0" w:space="0" w:color="auto"/>
            <w:bottom w:val="none" w:sz="0" w:space="0" w:color="auto"/>
            <w:right w:val="none" w:sz="0" w:space="0" w:color="auto"/>
          </w:divBdr>
        </w:div>
        <w:div w:id="1469132484">
          <w:marLeft w:val="480"/>
          <w:marRight w:val="0"/>
          <w:marTop w:val="0"/>
          <w:marBottom w:val="0"/>
          <w:divBdr>
            <w:top w:val="none" w:sz="0" w:space="0" w:color="auto"/>
            <w:left w:val="none" w:sz="0" w:space="0" w:color="auto"/>
            <w:bottom w:val="none" w:sz="0" w:space="0" w:color="auto"/>
            <w:right w:val="none" w:sz="0" w:space="0" w:color="auto"/>
          </w:divBdr>
        </w:div>
        <w:div w:id="1669795165">
          <w:marLeft w:val="480"/>
          <w:marRight w:val="0"/>
          <w:marTop w:val="0"/>
          <w:marBottom w:val="0"/>
          <w:divBdr>
            <w:top w:val="none" w:sz="0" w:space="0" w:color="auto"/>
            <w:left w:val="none" w:sz="0" w:space="0" w:color="auto"/>
            <w:bottom w:val="none" w:sz="0" w:space="0" w:color="auto"/>
            <w:right w:val="none" w:sz="0" w:space="0" w:color="auto"/>
          </w:divBdr>
        </w:div>
        <w:div w:id="204224282">
          <w:marLeft w:val="480"/>
          <w:marRight w:val="0"/>
          <w:marTop w:val="0"/>
          <w:marBottom w:val="0"/>
          <w:divBdr>
            <w:top w:val="none" w:sz="0" w:space="0" w:color="auto"/>
            <w:left w:val="none" w:sz="0" w:space="0" w:color="auto"/>
            <w:bottom w:val="none" w:sz="0" w:space="0" w:color="auto"/>
            <w:right w:val="none" w:sz="0" w:space="0" w:color="auto"/>
          </w:divBdr>
        </w:div>
        <w:div w:id="1835803231">
          <w:marLeft w:val="480"/>
          <w:marRight w:val="0"/>
          <w:marTop w:val="0"/>
          <w:marBottom w:val="0"/>
          <w:divBdr>
            <w:top w:val="none" w:sz="0" w:space="0" w:color="auto"/>
            <w:left w:val="none" w:sz="0" w:space="0" w:color="auto"/>
            <w:bottom w:val="none" w:sz="0" w:space="0" w:color="auto"/>
            <w:right w:val="none" w:sz="0" w:space="0" w:color="auto"/>
          </w:divBdr>
        </w:div>
        <w:div w:id="598680212">
          <w:marLeft w:val="480"/>
          <w:marRight w:val="0"/>
          <w:marTop w:val="0"/>
          <w:marBottom w:val="0"/>
          <w:divBdr>
            <w:top w:val="none" w:sz="0" w:space="0" w:color="auto"/>
            <w:left w:val="none" w:sz="0" w:space="0" w:color="auto"/>
            <w:bottom w:val="none" w:sz="0" w:space="0" w:color="auto"/>
            <w:right w:val="none" w:sz="0" w:space="0" w:color="auto"/>
          </w:divBdr>
        </w:div>
        <w:div w:id="1460763206">
          <w:marLeft w:val="480"/>
          <w:marRight w:val="0"/>
          <w:marTop w:val="0"/>
          <w:marBottom w:val="0"/>
          <w:divBdr>
            <w:top w:val="none" w:sz="0" w:space="0" w:color="auto"/>
            <w:left w:val="none" w:sz="0" w:space="0" w:color="auto"/>
            <w:bottom w:val="none" w:sz="0" w:space="0" w:color="auto"/>
            <w:right w:val="none" w:sz="0" w:space="0" w:color="auto"/>
          </w:divBdr>
        </w:div>
        <w:div w:id="12076622">
          <w:marLeft w:val="480"/>
          <w:marRight w:val="0"/>
          <w:marTop w:val="0"/>
          <w:marBottom w:val="0"/>
          <w:divBdr>
            <w:top w:val="none" w:sz="0" w:space="0" w:color="auto"/>
            <w:left w:val="none" w:sz="0" w:space="0" w:color="auto"/>
            <w:bottom w:val="none" w:sz="0" w:space="0" w:color="auto"/>
            <w:right w:val="none" w:sz="0" w:space="0" w:color="auto"/>
          </w:divBdr>
        </w:div>
        <w:div w:id="1902403365">
          <w:marLeft w:val="480"/>
          <w:marRight w:val="0"/>
          <w:marTop w:val="0"/>
          <w:marBottom w:val="0"/>
          <w:divBdr>
            <w:top w:val="none" w:sz="0" w:space="0" w:color="auto"/>
            <w:left w:val="none" w:sz="0" w:space="0" w:color="auto"/>
            <w:bottom w:val="none" w:sz="0" w:space="0" w:color="auto"/>
            <w:right w:val="none" w:sz="0" w:space="0" w:color="auto"/>
          </w:divBdr>
        </w:div>
        <w:div w:id="1758474107">
          <w:marLeft w:val="480"/>
          <w:marRight w:val="0"/>
          <w:marTop w:val="0"/>
          <w:marBottom w:val="0"/>
          <w:divBdr>
            <w:top w:val="none" w:sz="0" w:space="0" w:color="auto"/>
            <w:left w:val="none" w:sz="0" w:space="0" w:color="auto"/>
            <w:bottom w:val="none" w:sz="0" w:space="0" w:color="auto"/>
            <w:right w:val="none" w:sz="0" w:space="0" w:color="auto"/>
          </w:divBdr>
        </w:div>
        <w:div w:id="1837961385">
          <w:marLeft w:val="480"/>
          <w:marRight w:val="0"/>
          <w:marTop w:val="0"/>
          <w:marBottom w:val="0"/>
          <w:divBdr>
            <w:top w:val="none" w:sz="0" w:space="0" w:color="auto"/>
            <w:left w:val="none" w:sz="0" w:space="0" w:color="auto"/>
            <w:bottom w:val="none" w:sz="0" w:space="0" w:color="auto"/>
            <w:right w:val="none" w:sz="0" w:space="0" w:color="auto"/>
          </w:divBdr>
        </w:div>
        <w:div w:id="1413971094">
          <w:marLeft w:val="480"/>
          <w:marRight w:val="0"/>
          <w:marTop w:val="0"/>
          <w:marBottom w:val="0"/>
          <w:divBdr>
            <w:top w:val="none" w:sz="0" w:space="0" w:color="auto"/>
            <w:left w:val="none" w:sz="0" w:space="0" w:color="auto"/>
            <w:bottom w:val="none" w:sz="0" w:space="0" w:color="auto"/>
            <w:right w:val="none" w:sz="0" w:space="0" w:color="auto"/>
          </w:divBdr>
        </w:div>
        <w:div w:id="1544172642">
          <w:marLeft w:val="480"/>
          <w:marRight w:val="0"/>
          <w:marTop w:val="0"/>
          <w:marBottom w:val="0"/>
          <w:divBdr>
            <w:top w:val="none" w:sz="0" w:space="0" w:color="auto"/>
            <w:left w:val="none" w:sz="0" w:space="0" w:color="auto"/>
            <w:bottom w:val="none" w:sz="0" w:space="0" w:color="auto"/>
            <w:right w:val="none" w:sz="0" w:space="0" w:color="auto"/>
          </w:divBdr>
        </w:div>
        <w:div w:id="863786977">
          <w:marLeft w:val="480"/>
          <w:marRight w:val="0"/>
          <w:marTop w:val="0"/>
          <w:marBottom w:val="0"/>
          <w:divBdr>
            <w:top w:val="none" w:sz="0" w:space="0" w:color="auto"/>
            <w:left w:val="none" w:sz="0" w:space="0" w:color="auto"/>
            <w:bottom w:val="none" w:sz="0" w:space="0" w:color="auto"/>
            <w:right w:val="none" w:sz="0" w:space="0" w:color="auto"/>
          </w:divBdr>
        </w:div>
        <w:div w:id="1594967917">
          <w:marLeft w:val="480"/>
          <w:marRight w:val="0"/>
          <w:marTop w:val="0"/>
          <w:marBottom w:val="0"/>
          <w:divBdr>
            <w:top w:val="none" w:sz="0" w:space="0" w:color="auto"/>
            <w:left w:val="none" w:sz="0" w:space="0" w:color="auto"/>
            <w:bottom w:val="none" w:sz="0" w:space="0" w:color="auto"/>
            <w:right w:val="none" w:sz="0" w:space="0" w:color="auto"/>
          </w:divBdr>
        </w:div>
        <w:div w:id="458690978">
          <w:marLeft w:val="480"/>
          <w:marRight w:val="0"/>
          <w:marTop w:val="0"/>
          <w:marBottom w:val="0"/>
          <w:divBdr>
            <w:top w:val="none" w:sz="0" w:space="0" w:color="auto"/>
            <w:left w:val="none" w:sz="0" w:space="0" w:color="auto"/>
            <w:bottom w:val="none" w:sz="0" w:space="0" w:color="auto"/>
            <w:right w:val="none" w:sz="0" w:space="0" w:color="auto"/>
          </w:divBdr>
        </w:div>
        <w:div w:id="204606476">
          <w:marLeft w:val="480"/>
          <w:marRight w:val="0"/>
          <w:marTop w:val="0"/>
          <w:marBottom w:val="0"/>
          <w:divBdr>
            <w:top w:val="none" w:sz="0" w:space="0" w:color="auto"/>
            <w:left w:val="none" w:sz="0" w:space="0" w:color="auto"/>
            <w:bottom w:val="none" w:sz="0" w:space="0" w:color="auto"/>
            <w:right w:val="none" w:sz="0" w:space="0" w:color="auto"/>
          </w:divBdr>
        </w:div>
        <w:div w:id="1468428665">
          <w:marLeft w:val="480"/>
          <w:marRight w:val="0"/>
          <w:marTop w:val="0"/>
          <w:marBottom w:val="0"/>
          <w:divBdr>
            <w:top w:val="none" w:sz="0" w:space="0" w:color="auto"/>
            <w:left w:val="none" w:sz="0" w:space="0" w:color="auto"/>
            <w:bottom w:val="none" w:sz="0" w:space="0" w:color="auto"/>
            <w:right w:val="none" w:sz="0" w:space="0" w:color="auto"/>
          </w:divBdr>
        </w:div>
      </w:divsChild>
    </w:div>
    <w:div w:id="2025469664">
      <w:bodyDiv w:val="1"/>
      <w:marLeft w:val="0"/>
      <w:marRight w:val="0"/>
      <w:marTop w:val="0"/>
      <w:marBottom w:val="0"/>
      <w:divBdr>
        <w:top w:val="none" w:sz="0" w:space="0" w:color="auto"/>
        <w:left w:val="none" w:sz="0" w:space="0" w:color="auto"/>
        <w:bottom w:val="none" w:sz="0" w:space="0" w:color="auto"/>
        <w:right w:val="none" w:sz="0" w:space="0" w:color="auto"/>
      </w:divBdr>
    </w:div>
    <w:div w:id="2026832315">
      <w:bodyDiv w:val="1"/>
      <w:marLeft w:val="0"/>
      <w:marRight w:val="0"/>
      <w:marTop w:val="0"/>
      <w:marBottom w:val="0"/>
      <w:divBdr>
        <w:top w:val="none" w:sz="0" w:space="0" w:color="auto"/>
        <w:left w:val="none" w:sz="0" w:space="0" w:color="auto"/>
        <w:bottom w:val="none" w:sz="0" w:space="0" w:color="auto"/>
        <w:right w:val="none" w:sz="0" w:space="0" w:color="auto"/>
      </w:divBdr>
    </w:div>
    <w:div w:id="2028752003">
      <w:bodyDiv w:val="1"/>
      <w:marLeft w:val="0"/>
      <w:marRight w:val="0"/>
      <w:marTop w:val="0"/>
      <w:marBottom w:val="0"/>
      <w:divBdr>
        <w:top w:val="none" w:sz="0" w:space="0" w:color="auto"/>
        <w:left w:val="none" w:sz="0" w:space="0" w:color="auto"/>
        <w:bottom w:val="none" w:sz="0" w:space="0" w:color="auto"/>
        <w:right w:val="none" w:sz="0" w:space="0" w:color="auto"/>
      </w:divBdr>
    </w:div>
    <w:div w:id="2030715370">
      <w:bodyDiv w:val="1"/>
      <w:marLeft w:val="0"/>
      <w:marRight w:val="0"/>
      <w:marTop w:val="0"/>
      <w:marBottom w:val="0"/>
      <w:divBdr>
        <w:top w:val="none" w:sz="0" w:space="0" w:color="auto"/>
        <w:left w:val="none" w:sz="0" w:space="0" w:color="auto"/>
        <w:bottom w:val="none" w:sz="0" w:space="0" w:color="auto"/>
        <w:right w:val="none" w:sz="0" w:space="0" w:color="auto"/>
      </w:divBdr>
    </w:div>
    <w:div w:id="2031757866">
      <w:bodyDiv w:val="1"/>
      <w:marLeft w:val="0"/>
      <w:marRight w:val="0"/>
      <w:marTop w:val="0"/>
      <w:marBottom w:val="0"/>
      <w:divBdr>
        <w:top w:val="none" w:sz="0" w:space="0" w:color="auto"/>
        <w:left w:val="none" w:sz="0" w:space="0" w:color="auto"/>
        <w:bottom w:val="none" w:sz="0" w:space="0" w:color="auto"/>
        <w:right w:val="none" w:sz="0" w:space="0" w:color="auto"/>
      </w:divBdr>
    </w:div>
    <w:div w:id="2032412830">
      <w:bodyDiv w:val="1"/>
      <w:marLeft w:val="0"/>
      <w:marRight w:val="0"/>
      <w:marTop w:val="0"/>
      <w:marBottom w:val="0"/>
      <w:divBdr>
        <w:top w:val="none" w:sz="0" w:space="0" w:color="auto"/>
        <w:left w:val="none" w:sz="0" w:space="0" w:color="auto"/>
        <w:bottom w:val="none" w:sz="0" w:space="0" w:color="auto"/>
        <w:right w:val="none" w:sz="0" w:space="0" w:color="auto"/>
      </w:divBdr>
    </w:div>
    <w:div w:id="2038656562">
      <w:bodyDiv w:val="1"/>
      <w:marLeft w:val="0"/>
      <w:marRight w:val="0"/>
      <w:marTop w:val="0"/>
      <w:marBottom w:val="0"/>
      <w:divBdr>
        <w:top w:val="none" w:sz="0" w:space="0" w:color="auto"/>
        <w:left w:val="none" w:sz="0" w:space="0" w:color="auto"/>
        <w:bottom w:val="none" w:sz="0" w:space="0" w:color="auto"/>
        <w:right w:val="none" w:sz="0" w:space="0" w:color="auto"/>
      </w:divBdr>
    </w:div>
    <w:div w:id="2038658365">
      <w:bodyDiv w:val="1"/>
      <w:marLeft w:val="0"/>
      <w:marRight w:val="0"/>
      <w:marTop w:val="0"/>
      <w:marBottom w:val="0"/>
      <w:divBdr>
        <w:top w:val="none" w:sz="0" w:space="0" w:color="auto"/>
        <w:left w:val="none" w:sz="0" w:space="0" w:color="auto"/>
        <w:bottom w:val="none" w:sz="0" w:space="0" w:color="auto"/>
        <w:right w:val="none" w:sz="0" w:space="0" w:color="auto"/>
      </w:divBdr>
    </w:div>
    <w:div w:id="2041004398">
      <w:bodyDiv w:val="1"/>
      <w:marLeft w:val="0"/>
      <w:marRight w:val="0"/>
      <w:marTop w:val="0"/>
      <w:marBottom w:val="0"/>
      <w:divBdr>
        <w:top w:val="none" w:sz="0" w:space="0" w:color="auto"/>
        <w:left w:val="none" w:sz="0" w:space="0" w:color="auto"/>
        <w:bottom w:val="none" w:sz="0" w:space="0" w:color="auto"/>
        <w:right w:val="none" w:sz="0" w:space="0" w:color="auto"/>
      </w:divBdr>
    </w:div>
    <w:div w:id="2041125392">
      <w:bodyDiv w:val="1"/>
      <w:marLeft w:val="0"/>
      <w:marRight w:val="0"/>
      <w:marTop w:val="0"/>
      <w:marBottom w:val="0"/>
      <w:divBdr>
        <w:top w:val="none" w:sz="0" w:space="0" w:color="auto"/>
        <w:left w:val="none" w:sz="0" w:space="0" w:color="auto"/>
        <w:bottom w:val="none" w:sz="0" w:space="0" w:color="auto"/>
        <w:right w:val="none" w:sz="0" w:space="0" w:color="auto"/>
      </w:divBdr>
    </w:div>
    <w:div w:id="2045785792">
      <w:bodyDiv w:val="1"/>
      <w:marLeft w:val="0"/>
      <w:marRight w:val="0"/>
      <w:marTop w:val="0"/>
      <w:marBottom w:val="0"/>
      <w:divBdr>
        <w:top w:val="none" w:sz="0" w:space="0" w:color="auto"/>
        <w:left w:val="none" w:sz="0" w:space="0" w:color="auto"/>
        <w:bottom w:val="none" w:sz="0" w:space="0" w:color="auto"/>
        <w:right w:val="none" w:sz="0" w:space="0" w:color="auto"/>
      </w:divBdr>
    </w:div>
    <w:div w:id="2046326950">
      <w:bodyDiv w:val="1"/>
      <w:marLeft w:val="0"/>
      <w:marRight w:val="0"/>
      <w:marTop w:val="0"/>
      <w:marBottom w:val="0"/>
      <w:divBdr>
        <w:top w:val="none" w:sz="0" w:space="0" w:color="auto"/>
        <w:left w:val="none" w:sz="0" w:space="0" w:color="auto"/>
        <w:bottom w:val="none" w:sz="0" w:space="0" w:color="auto"/>
        <w:right w:val="none" w:sz="0" w:space="0" w:color="auto"/>
      </w:divBdr>
    </w:div>
    <w:div w:id="2046438980">
      <w:bodyDiv w:val="1"/>
      <w:marLeft w:val="0"/>
      <w:marRight w:val="0"/>
      <w:marTop w:val="0"/>
      <w:marBottom w:val="0"/>
      <w:divBdr>
        <w:top w:val="none" w:sz="0" w:space="0" w:color="auto"/>
        <w:left w:val="none" w:sz="0" w:space="0" w:color="auto"/>
        <w:bottom w:val="none" w:sz="0" w:space="0" w:color="auto"/>
        <w:right w:val="none" w:sz="0" w:space="0" w:color="auto"/>
      </w:divBdr>
      <w:divsChild>
        <w:div w:id="1171410412">
          <w:marLeft w:val="480"/>
          <w:marRight w:val="0"/>
          <w:marTop w:val="0"/>
          <w:marBottom w:val="0"/>
          <w:divBdr>
            <w:top w:val="none" w:sz="0" w:space="0" w:color="auto"/>
            <w:left w:val="none" w:sz="0" w:space="0" w:color="auto"/>
            <w:bottom w:val="none" w:sz="0" w:space="0" w:color="auto"/>
            <w:right w:val="none" w:sz="0" w:space="0" w:color="auto"/>
          </w:divBdr>
        </w:div>
        <w:div w:id="1184972953">
          <w:marLeft w:val="480"/>
          <w:marRight w:val="0"/>
          <w:marTop w:val="0"/>
          <w:marBottom w:val="0"/>
          <w:divBdr>
            <w:top w:val="none" w:sz="0" w:space="0" w:color="auto"/>
            <w:left w:val="none" w:sz="0" w:space="0" w:color="auto"/>
            <w:bottom w:val="none" w:sz="0" w:space="0" w:color="auto"/>
            <w:right w:val="none" w:sz="0" w:space="0" w:color="auto"/>
          </w:divBdr>
        </w:div>
        <w:div w:id="785319553">
          <w:marLeft w:val="480"/>
          <w:marRight w:val="0"/>
          <w:marTop w:val="0"/>
          <w:marBottom w:val="0"/>
          <w:divBdr>
            <w:top w:val="none" w:sz="0" w:space="0" w:color="auto"/>
            <w:left w:val="none" w:sz="0" w:space="0" w:color="auto"/>
            <w:bottom w:val="none" w:sz="0" w:space="0" w:color="auto"/>
            <w:right w:val="none" w:sz="0" w:space="0" w:color="auto"/>
          </w:divBdr>
        </w:div>
        <w:div w:id="254284989">
          <w:marLeft w:val="480"/>
          <w:marRight w:val="0"/>
          <w:marTop w:val="0"/>
          <w:marBottom w:val="0"/>
          <w:divBdr>
            <w:top w:val="none" w:sz="0" w:space="0" w:color="auto"/>
            <w:left w:val="none" w:sz="0" w:space="0" w:color="auto"/>
            <w:bottom w:val="none" w:sz="0" w:space="0" w:color="auto"/>
            <w:right w:val="none" w:sz="0" w:space="0" w:color="auto"/>
          </w:divBdr>
        </w:div>
        <w:div w:id="728385233">
          <w:marLeft w:val="480"/>
          <w:marRight w:val="0"/>
          <w:marTop w:val="0"/>
          <w:marBottom w:val="0"/>
          <w:divBdr>
            <w:top w:val="none" w:sz="0" w:space="0" w:color="auto"/>
            <w:left w:val="none" w:sz="0" w:space="0" w:color="auto"/>
            <w:bottom w:val="none" w:sz="0" w:space="0" w:color="auto"/>
            <w:right w:val="none" w:sz="0" w:space="0" w:color="auto"/>
          </w:divBdr>
        </w:div>
        <w:div w:id="1833838409">
          <w:marLeft w:val="480"/>
          <w:marRight w:val="0"/>
          <w:marTop w:val="0"/>
          <w:marBottom w:val="0"/>
          <w:divBdr>
            <w:top w:val="none" w:sz="0" w:space="0" w:color="auto"/>
            <w:left w:val="none" w:sz="0" w:space="0" w:color="auto"/>
            <w:bottom w:val="none" w:sz="0" w:space="0" w:color="auto"/>
            <w:right w:val="none" w:sz="0" w:space="0" w:color="auto"/>
          </w:divBdr>
        </w:div>
        <w:div w:id="2101754303">
          <w:marLeft w:val="480"/>
          <w:marRight w:val="0"/>
          <w:marTop w:val="0"/>
          <w:marBottom w:val="0"/>
          <w:divBdr>
            <w:top w:val="none" w:sz="0" w:space="0" w:color="auto"/>
            <w:left w:val="none" w:sz="0" w:space="0" w:color="auto"/>
            <w:bottom w:val="none" w:sz="0" w:space="0" w:color="auto"/>
            <w:right w:val="none" w:sz="0" w:space="0" w:color="auto"/>
          </w:divBdr>
        </w:div>
        <w:div w:id="1959027348">
          <w:marLeft w:val="480"/>
          <w:marRight w:val="0"/>
          <w:marTop w:val="0"/>
          <w:marBottom w:val="0"/>
          <w:divBdr>
            <w:top w:val="none" w:sz="0" w:space="0" w:color="auto"/>
            <w:left w:val="none" w:sz="0" w:space="0" w:color="auto"/>
            <w:bottom w:val="none" w:sz="0" w:space="0" w:color="auto"/>
            <w:right w:val="none" w:sz="0" w:space="0" w:color="auto"/>
          </w:divBdr>
        </w:div>
        <w:div w:id="2093768809">
          <w:marLeft w:val="480"/>
          <w:marRight w:val="0"/>
          <w:marTop w:val="0"/>
          <w:marBottom w:val="0"/>
          <w:divBdr>
            <w:top w:val="none" w:sz="0" w:space="0" w:color="auto"/>
            <w:left w:val="none" w:sz="0" w:space="0" w:color="auto"/>
            <w:bottom w:val="none" w:sz="0" w:space="0" w:color="auto"/>
            <w:right w:val="none" w:sz="0" w:space="0" w:color="auto"/>
          </w:divBdr>
        </w:div>
        <w:div w:id="1209295052">
          <w:marLeft w:val="480"/>
          <w:marRight w:val="0"/>
          <w:marTop w:val="0"/>
          <w:marBottom w:val="0"/>
          <w:divBdr>
            <w:top w:val="none" w:sz="0" w:space="0" w:color="auto"/>
            <w:left w:val="none" w:sz="0" w:space="0" w:color="auto"/>
            <w:bottom w:val="none" w:sz="0" w:space="0" w:color="auto"/>
            <w:right w:val="none" w:sz="0" w:space="0" w:color="auto"/>
          </w:divBdr>
        </w:div>
        <w:div w:id="1261914839">
          <w:marLeft w:val="480"/>
          <w:marRight w:val="0"/>
          <w:marTop w:val="0"/>
          <w:marBottom w:val="0"/>
          <w:divBdr>
            <w:top w:val="none" w:sz="0" w:space="0" w:color="auto"/>
            <w:left w:val="none" w:sz="0" w:space="0" w:color="auto"/>
            <w:bottom w:val="none" w:sz="0" w:space="0" w:color="auto"/>
            <w:right w:val="none" w:sz="0" w:space="0" w:color="auto"/>
          </w:divBdr>
        </w:div>
        <w:div w:id="1665816710">
          <w:marLeft w:val="480"/>
          <w:marRight w:val="0"/>
          <w:marTop w:val="0"/>
          <w:marBottom w:val="0"/>
          <w:divBdr>
            <w:top w:val="none" w:sz="0" w:space="0" w:color="auto"/>
            <w:left w:val="none" w:sz="0" w:space="0" w:color="auto"/>
            <w:bottom w:val="none" w:sz="0" w:space="0" w:color="auto"/>
            <w:right w:val="none" w:sz="0" w:space="0" w:color="auto"/>
          </w:divBdr>
        </w:div>
        <w:div w:id="2061781553">
          <w:marLeft w:val="480"/>
          <w:marRight w:val="0"/>
          <w:marTop w:val="0"/>
          <w:marBottom w:val="0"/>
          <w:divBdr>
            <w:top w:val="none" w:sz="0" w:space="0" w:color="auto"/>
            <w:left w:val="none" w:sz="0" w:space="0" w:color="auto"/>
            <w:bottom w:val="none" w:sz="0" w:space="0" w:color="auto"/>
            <w:right w:val="none" w:sz="0" w:space="0" w:color="auto"/>
          </w:divBdr>
        </w:div>
        <w:div w:id="1372612045">
          <w:marLeft w:val="480"/>
          <w:marRight w:val="0"/>
          <w:marTop w:val="0"/>
          <w:marBottom w:val="0"/>
          <w:divBdr>
            <w:top w:val="none" w:sz="0" w:space="0" w:color="auto"/>
            <w:left w:val="none" w:sz="0" w:space="0" w:color="auto"/>
            <w:bottom w:val="none" w:sz="0" w:space="0" w:color="auto"/>
            <w:right w:val="none" w:sz="0" w:space="0" w:color="auto"/>
          </w:divBdr>
        </w:div>
        <w:div w:id="601686793">
          <w:marLeft w:val="480"/>
          <w:marRight w:val="0"/>
          <w:marTop w:val="0"/>
          <w:marBottom w:val="0"/>
          <w:divBdr>
            <w:top w:val="none" w:sz="0" w:space="0" w:color="auto"/>
            <w:left w:val="none" w:sz="0" w:space="0" w:color="auto"/>
            <w:bottom w:val="none" w:sz="0" w:space="0" w:color="auto"/>
            <w:right w:val="none" w:sz="0" w:space="0" w:color="auto"/>
          </w:divBdr>
        </w:div>
        <w:div w:id="1712998822">
          <w:marLeft w:val="480"/>
          <w:marRight w:val="0"/>
          <w:marTop w:val="0"/>
          <w:marBottom w:val="0"/>
          <w:divBdr>
            <w:top w:val="none" w:sz="0" w:space="0" w:color="auto"/>
            <w:left w:val="none" w:sz="0" w:space="0" w:color="auto"/>
            <w:bottom w:val="none" w:sz="0" w:space="0" w:color="auto"/>
            <w:right w:val="none" w:sz="0" w:space="0" w:color="auto"/>
          </w:divBdr>
        </w:div>
        <w:div w:id="1025906915">
          <w:marLeft w:val="480"/>
          <w:marRight w:val="0"/>
          <w:marTop w:val="0"/>
          <w:marBottom w:val="0"/>
          <w:divBdr>
            <w:top w:val="none" w:sz="0" w:space="0" w:color="auto"/>
            <w:left w:val="none" w:sz="0" w:space="0" w:color="auto"/>
            <w:bottom w:val="none" w:sz="0" w:space="0" w:color="auto"/>
            <w:right w:val="none" w:sz="0" w:space="0" w:color="auto"/>
          </w:divBdr>
        </w:div>
        <w:div w:id="647249271">
          <w:marLeft w:val="480"/>
          <w:marRight w:val="0"/>
          <w:marTop w:val="0"/>
          <w:marBottom w:val="0"/>
          <w:divBdr>
            <w:top w:val="none" w:sz="0" w:space="0" w:color="auto"/>
            <w:left w:val="none" w:sz="0" w:space="0" w:color="auto"/>
            <w:bottom w:val="none" w:sz="0" w:space="0" w:color="auto"/>
            <w:right w:val="none" w:sz="0" w:space="0" w:color="auto"/>
          </w:divBdr>
        </w:div>
        <w:div w:id="804202102">
          <w:marLeft w:val="480"/>
          <w:marRight w:val="0"/>
          <w:marTop w:val="0"/>
          <w:marBottom w:val="0"/>
          <w:divBdr>
            <w:top w:val="none" w:sz="0" w:space="0" w:color="auto"/>
            <w:left w:val="none" w:sz="0" w:space="0" w:color="auto"/>
            <w:bottom w:val="none" w:sz="0" w:space="0" w:color="auto"/>
            <w:right w:val="none" w:sz="0" w:space="0" w:color="auto"/>
          </w:divBdr>
        </w:div>
        <w:div w:id="801533464">
          <w:marLeft w:val="480"/>
          <w:marRight w:val="0"/>
          <w:marTop w:val="0"/>
          <w:marBottom w:val="0"/>
          <w:divBdr>
            <w:top w:val="none" w:sz="0" w:space="0" w:color="auto"/>
            <w:left w:val="none" w:sz="0" w:space="0" w:color="auto"/>
            <w:bottom w:val="none" w:sz="0" w:space="0" w:color="auto"/>
            <w:right w:val="none" w:sz="0" w:space="0" w:color="auto"/>
          </w:divBdr>
        </w:div>
        <w:div w:id="1766457423">
          <w:marLeft w:val="480"/>
          <w:marRight w:val="0"/>
          <w:marTop w:val="0"/>
          <w:marBottom w:val="0"/>
          <w:divBdr>
            <w:top w:val="none" w:sz="0" w:space="0" w:color="auto"/>
            <w:left w:val="none" w:sz="0" w:space="0" w:color="auto"/>
            <w:bottom w:val="none" w:sz="0" w:space="0" w:color="auto"/>
            <w:right w:val="none" w:sz="0" w:space="0" w:color="auto"/>
          </w:divBdr>
        </w:div>
        <w:div w:id="980698881">
          <w:marLeft w:val="480"/>
          <w:marRight w:val="0"/>
          <w:marTop w:val="0"/>
          <w:marBottom w:val="0"/>
          <w:divBdr>
            <w:top w:val="none" w:sz="0" w:space="0" w:color="auto"/>
            <w:left w:val="none" w:sz="0" w:space="0" w:color="auto"/>
            <w:bottom w:val="none" w:sz="0" w:space="0" w:color="auto"/>
            <w:right w:val="none" w:sz="0" w:space="0" w:color="auto"/>
          </w:divBdr>
        </w:div>
        <w:div w:id="1654068717">
          <w:marLeft w:val="480"/>
          <w:marRight w:val="0"/>
          <w:marTop w:val="0"/>
          <w:marBottom w:val="0"/>
          <w:divBdr>
            <w:top w:val="none" w:sz="0" w:space="0" w:color="auto"/>
            <w:left w:val="none" w:sz="0" w:space="0" w:color="auto"/>
            <w:bottom w:val="none" w:sz="0" w:space="0" w:color="auto"/>
            <w:right w:val="none" w:sz="0" w:space="0" w:color="auto"/>
          </w:divBdr>
        </w:div>
        <w:div w:id="481772321">
          <w:marLeft w:val="480"/>
          <w:marRight w:val="0"/>
          <w:marTop w:val="0"/>
          <w:marBottom w:val="0"/>
          <w:divBdr>
            <w:top w:val="none" w:sz="0" w:space="0" w:color="auto"/>
            <w:left w:val="none" w:sz="0" w:space="0" w:color="auto"/>
            <w:bottom w:val="none" w:sz="0" w:space="0" w:color="auto"/>
            <w:right w:val="none" w:sz="0" w:space="0" w:color="auto"/>
          </w:divBdr>
        </w:div>
        <w:div w:id="1482311899">
          <w:marLeft w:val="480"/>
          <w:marRight w:val="0"/>
          <w:marTop w:val="0"/>
          <w:marBottom w:val="0"/>
          <w:divBdr>
            <w:top w:val="none" w:sz="0" w:space="0" w:color="auto"/>
            <w:left w:val="none" w:sz="0" w:space="0" w:color="auto"/>
            <w:bottom w:val="none" w:sz="0" w:space="0" w:color="auto"/>
            <w:right w:val="none" w:sz="0" w:space="0" w:color="auto"/>
          </w:divBdr>
        </w:div>
        <w:div w:id="347603440">
          <w:marLeft w:val="480"/>
          <w:marRight w:val="0"/>
          <w:marTop w:val="0"/>
          <w:marBottom w:val="0"/>
          <w:divBdr>
            <w:top w:val="none" w:sz="0" w:space="0" w:color="auto"/>
            <w:left w:val="none" w:sz="0" w:space="0" w:color="auto"/>
            <w:bottom w:val="none" w:sz="0" w:space="0" w:color="auto"/>
            <w:right w:val="none" w:sz="0" w:space="0" w:color="auto"/>
          </w:divBdr>
        </w:div>
        <w:div w:id="1127553074">
          <w:marLeft w:val="480"/>
          <w:marRight w:val="0"/>
          <w:marTop w:val="0"/>
          <w:marBottom w:val="0"/>
          <w:divBdr>
            <w:top w:val="none" w:sz="0" w:space="0" w:color="auto"/>
            <w:left w:val="none" w:sz="0" w:space="0" w:color="auto"/>
            <w:bottom w:val="none" w:sz="0" w:space="0" w:color="auto"/>
            <w:right w:val="none" w:sz="0" w:space="0" w:color="auto"/>
          </w:divBdr>
        </w:div>
        <w:div w:id="1243837574">
          <w:marLeft w:val="480"/>
          <w:marRight w:val="0"/>
          <w:marTop w:val="0"/>
          <w:marBottom w:val="0"/>
          <w:divBdr>
            <w:top w:val="none" w:sz="0" w:space="0" w:color="auto"/>
            <w:left w:val="none" w:sz="0" w:space="0" w:color="auto"/>
            <w:bottom w:val="none" w:sz="0" w:space="0" w:color="auto"/>
            <w:right w:val="none" w:sz="0" w:space="0" w:color="auto"/>
          </w:divBdr>
        </w:div>
        <w:div w:id="173768106">
          <w:marLeft w:val="480"/>
          <w:marRight w:val="0"/>
          <w:marTop w:val="0"/>
          <w:marBottom w:val="0"/>
          <w:divBdr>
            <w:top w:val="none" w:sz="0" w:space="0" w:color="auto"/>
            <w:left w:val="none" w:sz="0" w:space="0" w:color="auto"/>
            <w:bottom w:val="none" w:sz="0" w:space="0" w:color="auto"/>
            <w:right w:val="none" w:sz="0" w:space="0" w:color="auto"/>
          </w:divBdr>
        </w:div>
        <w:div w:id="646280811">
          <w:marLeft w:val="480"/>
          <w:marRight w:val="0"/>
          <w:marTop w:val="0"/>
          <w:marBottom w:val="0"/>
          <w:divBdr>
            <w:top w:val="none" w:sz="0" w:space="0" w:color="auto"/>
            <w:left w:val="none" w:sz="0" w:space="0" w:color="auto"/>
            <w:bottom w:val="none" w:sz="0" w:space="0" w:color="auto"/>
            <w:right w:val="none" w:sz="0" w:space="0" w:color="auto"/>
          </w:divBdr>
        </w:div>
        <w:div w:id="456874339">
          <w:marLeft w:val="480"/>
          <w:marRight w:val="0"/>
          <w:marTop w:val="0"/>
          <w:marBottom w:val="0"/>
          <w:divBdr>
            <w:top w:val="none" w:sz="0" w:space="0" w:color="auto"/>
            <w:left w:val="none" w:sz="0" w:space="0" w:color="auto"/>
            <w:bottom w:val="none" w:sz="0" w:space="0" w:color="auto"/>
            <w:right w:val="none" w:sz="0" w:space="0" w:color="auto"/>
          </w:divBdr>
        </w:div>
        <w:div w:id="209341521">
          <w:marLeft w:val="480"/>
          <w:marRight w:val="0"/>
          <w:marTop w:val="0"/>
          <w:marBottom w:val="0"/>
          <w:divBdr>
            <w:top w:val="none" w:sz="0" w:space="0" w:color="auto"/>
            <w:left w:val="none" w:sz="0" w:space="0" w:color="auto"/>
            <w:bottom w:val="none" w:sz="0" w:space="0" w:color="auto"/>
            <w:right w:val="none" w:sz="0" w:space="0" w:color="auto"/>
          </w:divBdr>
        </w:div>
        <w:div w:id="2026593759">
          <w:marLeft w:val="480"/>
          <w:marRight w:val="0"/>
          <w:marTop w:val="0"/>
          <w:marBottom w:val="0"/>
          <w:divBdr>
            <w:top w:val="none" w:sz="0" w:space="0" w:color="auto"/>
            <w:left w:val="none" w:sz="0" w:space="0" w:color="auto"/>
            <w:bottom w:val="none" w:sz="0" w:space="0" w:color="auto"/>
            <w:right w:val="none" w:sz="0" w:space="0" w:color="auto"/>
          </w:divBdr>
        </w:div>
      </w:divsChild>
    </w:div>
    <w:div w:id="2047633368">
      <w:bodyDiv w:val="1"/>
      <w:marLeft w:val="0"/>
      <w:marRight w:val="0"/>
      <w:marTop w:val="0"/>
      <w:marBottom w:val="0"/>
      <w:divBdr>
        <w:top w:val="none" w:sz="0" w:space="0" w:color="auto"/>
        <w:left w:val="none" w:sz="0" w:space="0" w:color="auto"/>
        <w:bottom w:val="none" w:sz="0" w:space="0" w:color="auto"/>
        <w:right w:val="none" w:sz="0" w:space="0" w:color="auto"/>
      </w:divBdr>
    </w:div>
    <w:div w:id="2048723487">
      <w:bodyDiv w:val="1"/>
      <w:marLeft w:val="0"/>
      <w:marRight w:val="0"/>
      <w:marTop w:val="0"/>
      <w:marBottom w:val="0"/>
      <w:divBdr>
        <w:top w:val="none" w:sz="0" w:space="0" w:color="auto"/>
        <w:left w:val="none" w:sz="0" w:space="0" w:color="auto"/>
        <w:bottom w:val="none" w:sz="0" w:space="0" w:color="auto"/>
        <w:right w:val="none" w:sz="0" w:space="0" w:color="auto"/>
      </w:divBdr>
    </w:div>
    <w:div w:id="2051219059">
      <w:bodyDiv w:val="1"/>
      <w:marLeft w:val="0"/>
      <w:marRight w:val="0"/>
      <w:marTop w:val="0"/>
      <w:marBottom w:val="0"/>
      <w:divBdr>
        <w:top w:val="none" w:sz="0" w:space="0" w:color="auto"/>
        <w:left w:val="none" w:sz="0" w:space="0" w:color="auto"/>
        <w:bottom w:val="none" w:sz="0" w:space="0" w:color="auto"/>
        <w:right w:val="none" w:sz="0" w:space="0" w:color="auto"/>
      </w:divBdr>
    </w:div>
    <w:div w:id="2056811685">
      <w:bodyDiv w:val="1"/>
      <w:marLeft w:val="0"/>
      <w:marRight w:val="0"/>
      <w:marTop w:val="0"/>
      <w:marBottom w:val="0"/>
      <w:divBdr>
        <w:top w:val="none" w:sz="0" w:space="0" w:color="auto"/>
        <w:left w:val="none" w:sz="0" w:space="0" w:color="auto"/>
        <w:bottom w:val="none" w:sz="0" w:space="0" w:color="auto"/>
        <w:right w:val="none" w:sz="0" w:space="0" w:color="auto"/>
      </w:divBdr>
    </w:div>
    <w:div w:id="2059164169">
      <w:bodyDiv w:val="1"/>
      <w:marLeft w:val="0"/>
      <w:marRight w:val="0"/>
      <w:marTop w:val="0"/>
      <w:marBottom w:val="0"/>
      <w:divBdr>
        <w:top w:val="none" w:sz="0" w:space="0" w:color="auto"/>
        <w:left w:val="none" w:sz="0" w:space="0" w:color="auto"/>
        <w:bottom w:val="none" w:sz="0" w:space="0" w:color="auto"/>
        <w:right w:val="none" w:sz="0" w:space="0" w:color="auto"/>
      </w:divBdr>
    </w:div>
    <w:div w:id="2061322081">
      <w:bodyDiv w:val="1"/>
      <w:marLeft w:val="0"/>
      <w:marRight w:val="0"/>
      <w:marTop w:val="0"/>
      <w:marBottom w:val="0"/>
      <w:divBdr>
        <w:top w:val="none" w:sz="0" w:space="0" w:color="auto"/>
        <w:left w:val="none" w:sz="0" w:space="0" w:color="auto"/>
        <w:bottom w:val="none" w:sz="0" w:space="0" w:color="auto"/>
        <w:right w:val="none" w:sz="0" w:space="0" w:color="auto"/>
      </w:divBdr>
    </w:div>
    <w:div w:id="2066028794">
      <w:bodyDiv w:val="1"/>
      <w:marLeft w:val="0"/>
      <w:marRight w:val="0"/>
      <w:marTop w:val="0"/>
      <w:marBottom w:val="0"/>
      <w:divBdr>
        <w:top w:val="none" w:sz="0" w:space="0" w:color="auto"/>
        <w:left w:val="none" w:sz="0" w:space="0" w:color="auto"/>
        <w:bottom w:val="none" w:sz="0" w:space="0" w:color="auto"/>
        <w:right w:val="none" w:sz="0" w:space="0" w:color="auto"/>
      </w:divBdr>
      <w:divsChild>
        <w:div w:id="1983609979">
          <w:marLeft w:val="480"/>
          <w:marRight w:val="0"/>
          <w:marTop w:val="0"/>
          <w:marBottom w:val="0"/>
          <w:divBdr>
            <w:top w:val="none" w:sz="0" w:space="0" w:color="auto"/>
            <w:left w:val="none" w:sz="0" w:space="0" w:color="auto"/>
            <w:bottom w:val="none" w:sz="0" w:space="0" w:color="auto"/>
            <w:right w:val="none" w:sz="0" w:space="0" w:color="auto"/>
          </w:divBdr>
        </w:div>
        <w:div w:id="672074391">
          <w:marLeft w:val="480"/>
          <w:marRight w:val="0"/>
          <w:marTop w:val="0"/>
          <w:marBottom w:val="0"/>
          <w:divBdr>
            <w:top w:val="none" w:sz="0" w:space="0" w:color="auto"/>
            <w:left w:val="none" w:sz="0" w:space="0" w:color="auto"/>
            <w:bottom w:val="none" w:sz="0" w:space="0" w:color="auto"/>
            <w:right w:val="none" w:sz="0" w:space="0" w:color="auto"/>
          </w:divBdr>
        </w:div>
        <w:div w:id="630209312">
          <w:marLeft w:val="480"/>
          <w:marRight w:val="0"/>
          <w:marTop w:val="0"/>
          <w:marBottom w:val="0"/>
          <w:divBdr>
            <w:top w:val="none" w:sz="0" w:space="0" w:color="auto"/>
            <w:left w:val="none" w:sz="0" w:space="0" w:color="auto"/>
            <w:bottom w:val="none" w:sz="0" w:space="0" w:color="auto"/>
            <w:right w:val="none" w:sz="0" w:space="0" w:color="auto"/>
          </w:divBdr>
        </w:div>
        <w:div w:id="1477184185">
          <w:marLeft w:val="480"/>
          <w:marRight w:val="0"/>
          <w:marTop w:val="0"/>
          <w:marBottom w:val="0"/>
          <w:divBdr>
            <w:top w:val="none" w:sz="0" w:space="0" w:color="auto"/>
            <w:left w:val="none" w:sz="0" w:space="0" w:color="auto"/>
            <w:bottom w:val="none" w:sz="0" w:space="0" w:color="auto"/>
            <w:right w:val="none" w:sz="0" w:space="0" w:color="auto"/>
          </w:divBdr>
        </w:div>
        <w:div w:id="1154758237">
          <w:marLeft w:val="480"/>
          <w:marRight w:val="0"/>
          <w:marTop w:val="0"/>
          <w:marBottom w:val="0"/>
          <w:divBdr>
            <w:top w:val="none" w:sz="0" w:space="0" w:color="auto"/>
            <w:left w:val="none" w:sz="0" w:space="0" w:color="auto"/>
            <w:bottom w:val="none" w:sz="0" w:space="0" w:color="auto"/>
            <w:right w:val="none" w:sz="0" w:space="0" w:color="auto"/>
          </w:divBdr>
        </w:div>
        <w:div w:id="735738007">
          <w:marLeft w:val="480"/>
          <w:marRight w:val="0"/>
          <w:marTop w:val="0"/>
          <w:marBottom w:val="0"/>
          <w:divBdr>
            <w:top w:val="none" w:sz="0" w:space="0" w:color="auto"/>
            <w:left w:val="none" w:sz="0" w:space="0" w:color="auto"/>
            <w:bottom w:val="none" w:sz="0" w:space="0" w:color="auto"/>
            <w:right w:val="none" w:sz="0" w:space="0" w:color="auto"/>
          </w:divBdr>
        </w:div>
        <w:div w:id="1608731519">
          <w:marLeft w:val="480"/>
          <w:marRight w:val="0"/>
          <w:marTop w:val="0"/>
          <w:marBottom w:val="0"/>
          <w:divBdr>
            <w:top w:val="none" w:sz="0" w:space="0" w:color="auto"/>
            <w:left w:val="none" w:sz="0" w:space="0" w:color="auto"/>
            <w:bottom w:val="none" w:sz="0" w:space="0" w:color="auto"/>
            <w:right w:val="none" w:sz="0" w:space="0" w:color="auto"/>
          </w:divBdr>
        </w:div>
        <w:div w:id="267129062">
          <w:marLeft w:val="480"/>
          <w:marRight w:val="0"/>
          <w:marTop w:val="0"/>
          <w:marBottom w:val="0"/>
          <w:divBdr>
            <w:top w:val="none" w:sz="0" w:space="0" w:color="auto"/>
            <w:left w:val="none" w:sz="0" w:space="0" w:color="auto"/>
            <w:bottom w:val="none" w:sz="0" w:space="0" w:color="auto"/>
            <w:right w:val="none" w:sz="0" w:space="0" w:color="auto"/>
          </w:divBdr>
        </w:div>
        <w:div w:id="1893075067">
          <w:marLeft w:val="480"/>
          <w:marRight w:val="0"/>
          <w:marTop w:val="0"/>
          <w:marBottom w:val="0"/>
          <w:divBdr>
            <w:top w:val="none" w:sz="0" w:space="0" w:color="auto"/>
            <w:left w:val="none" w:sz="0" w:space="0" w:color="auto"/>
            <w:bottom w:val="none" w:sz="0" w:space="0" w:color="auto"/>
            <w:right w:val="none" w:sz="0" w:space="0" w:color="auto"/>
          </w:divBdr>
        </w:div>
        <w:div w:id="176893026">
          <w:marLeft w:val="480"/>
          <w:marRight w:val="0"/>
          <w:marTop w:val="0"/>
          <w:marBottom w:val="0"/>
          <w:divBdr>
            <w:top w:val="none" w:sz="0" w:space="0" w:color="auto"/>
            <w:left w:val="none" w:sz="0" w:space="0" w:color="auto"/>
            <w:bottom w:val="none" w:sz="0" w:space="0" w:color="auto"/>
            <w:right w:val="none" w:sz="0" w:space="0" w:color="auto"/>
          </w:divBdr>
        </w:div>
        <w:div w:id="95492353">
          <w:marLeft w:val="480"/>
          <w:marRight w:val="0"/>
          <w:marTop w:val="0"/>
          <w:marBottom w:val="0"/>
          <w:divBdr>
            <w:top w:val="none" w:sz="0" w:space="0" w:color="auto"/>
            <w:left w:val="none" w:sz="0" w:space="0" w:color="auto"/>
            <w:bottom w:val="none" w:sz="0" w:space="0" w:color="auto"/>
            <w:right w:val="none" w:sz="0" w:space="0" w:color="auto"/>
          </w:divBdr>
        </w:div>
        <w:div w:id="1381133388">
          <w:marLeft w:val="480"/>
          <w:marRight w:val="0"/>
          <w:marTop w:val="0"/>
          <w:marBottom w:val="0"/>
          <w:divBdr>
            <w:top w:val="none" w:sz="0" w:space="0" w:color="auto"/>
            <w:left w:val="none" w:sz="0" w:space="0" w:color="auto"/>
            <w:bottom w:val="none" w:sz="0" w:space="0" w:color="auto"/>
            <w:right w:val="none" w:sz="0" w:space="0" w:color="auto"/>
          </w:divBdr>
        </w:div>
        <w:div w:id="1420981855">
          <w:marLeft w:val="480"/>
          <w:marRight w:val="0"/>
          <w:marTop w:val="0"/>
          <w:marBottom w:val="0"/>
          <w:divBdr>
            <w:top w:val="none" w:sz="0" w:space="0" w:color="auto"/>
            <w:left w:val="none" w:sz="0" w:space="0" w:color="auto"/>
            <w:bottom w:val="none" w:sz="0" w:space="0" w:color="auto"/>
            <w:right w:val="none" w:sz="0" w:space="0" w:color="auto"/>
          </w:divBdr>
        </w:div>
        <w:div w:id="1885672731">
          <w:marLeft w:val="480"/>
          <w:marRight w:val="0"/>
          <w:marTop w:val="0"/>
          <w:marBottom w:val="0"/>
          <w:divBdr>
            <w:top w:val="none" w:sz="0" w:space="0" w:color="auto"/>
            <w:left w:val="none" w:sz="0" w:space="0" w:color="auto"/>
            <w:bottom w:val="none" w:sz="0" w:space="0" w:color="auto"/>
            <w:right w:val="none" w:sz="0" w:space="0" w:color="auto"/>
          </w:divBdr>
        </w:div>
        <w:div w:id="696002064">
          <w:marLeft w:val="480"/>
          <w:marRight w:val="0"/>
          <w:marTop w:val="0"/>
          <w:marBottom w:val="0"/>
          <w:divBdr>
            <w:top w:val="none" w:sz="0" w:space="0" w:color="auto"/>
            <w:left w:val="none" w:sz="0" w:space="0" w:color="auto"/>
            <w:bottom w:val="none" w:sz="0" w:space="0" w:color="auto"/>
            <w:right w:val="none" w:sz="0" w:space="0" w:color="auto"/>
          </w:divBdr>
        </w:div>
        <w:div w:id="1180200715">
          <w:marLeft w:val="480"/>
          <w:marRight w:val="0"/>
          <w:marTop w:val="0"/>
          <w:marBottom w:val="0"/>
          <w:divBdr>
            <w:top w:val="none" w:sz="0" w:space="0" w:color="auto"/>
            <w:left w:val="none" w:sz="0" w:space="0" w:color="auto"/>
            <w:bottom w:val="none" w:sz="0" w:space="0" w:color="auto"/>
            <w:right w:val="none" w:sz="0" w:space="0" w:color="auto"/>
          </w:divBdr>
        </w:div>
        <w:div w:id="1003312842">
          <w:marLeft w:val="480"/>
          <w:marRight w:val="0"/>
          <w:marTop w:val="0"/>
          <w:marBottom w:val="0"/>
          <w:divBdr>
            <w:top w:val="none" w:sz="0" w:space="0" w:color="auto"/>
            <w:left w:val="none" w:sz="0" w:space="0" w:color="auto"/>
            <w:bottom w:val="none" w:sz="0" w:space="0" w:color="auto"/>
            <w:right w:val="none" w:sz="0" w:space="0" w:color="auto"/>
          </w:divBdr>
        </w:div>
        <w:div w:id="1514147803">
          <w:marLeft w:val="480"/>
          <w:marRight w:val="0"/>
          <w:marTop w:val="0"/>
          <w:marBottom w:val="0"/>
          <w:divBdr>
            <w:top w:val="none" w:sz="0" w:space="0" w:color="auto"/>
            <w:left w:val="none" w:sz="0" w:space="0" w:color="auto"/>
            <w:bottom w:val="none" w:sz="0" w:space="0" w:color="auto"/>
            <w:right w:val="none" w:sz="0" w:space="0" w:color="auto"/>
          </w:divBdr>
        </w:div>
        <w:div w:id="1150289384">
          <w:marLeft w:val="480"/>
          <w:marRight w:val="0"/>
          <w:marTop w:val="0"/>
          <w:marBottom w:val="0"/>
          <w:divBdr>
            <w:top w:val="none" w:sz="0" w:space="0" w:color="auto"/>
            <w:left w:val="none" w:sz="0" w:space="0" w:color="auto"/>
            <w:bottom w:val="none" w:sz="0" w:space="0" w:color="auto"/>
            <w:right w:val="none" w:sz="0" w:space="0" w:color="auto"/>
          </w:divBdr>
        </w:div>
        <w:div w:id="1640525576">
          <w:marLeft w:val="480"/>
          <w:marRight w:val="0"/>
          <w:marTop w:val="0"/>
          <w:marBottom w:val="0"/>
          <w:divBdr>
            <w:top w:val="none" w:sz="0" w:space="0" w:color="auto"/>
            <w:left w:val="none" w:sz="0" w:space="0" w:color="auto"/>
            <w:bottom w:val="none" w:sz="0" w:space="0" w:color="auto"/>
            <w:right w:val="none" w:sz="0" w:space="0" w:color="auto"/>
          </w:divBdr>
        </w:div>
        <w:div w:id="875393837">
          <w:marLeft w:val="480"/>
          <w:marRight w:val="0"/>
          <w:marTop w:val="0"/>
          <w:marBottom w:val="0"/>
          <w:divBdr>
            <w:top w:val="none" w:sz="0" w:space="0" w:color="auto"/>
            <w:left w:val="none" w:sz="0" w:space="0" w:color="auto"/>
            <w:bottom w:val="none" w:sz="0" w:space="0" w:color="auto"/>
            <w:right w:val="none" w:sz="0" w:space="0" w:color="auto"/>
          </w:divBdr>
        </w:div>
        <w:div w:id="418185450">
          <w:marLeft w:val="480"/>
          <w:marRight w:val="0"/>
          <w:marTop w:val="0"/>
          <w:marBottom w:val="0"/>
          <w:divBdr>
            <w:top w:val="none" w:sz="0" w:space="0" w:color="auto"/>
            <w:left w:val="none" w:sz="0" w:space="0" w:color="auto"/>
            <w:bottom w:val="none" w:sz="0" w:space="0" w:color="auto"/>
            <w:right w:val="none" w:sz="0" w:space="0" w:color="auto"/>
          </w:divBdr>
        </w:div>
        <w:div w:id="62334943">
          <w:marLeft w:val="480"/>
          <w:marRight w:val="0"/>
          <w:marTop w:val="0"/>
          <w:marBottom w:val="0"/>
          <w:divBdr>
            <w:top w:val="none" w:sz="0" w:space="0" w:color="auto"/>
            <w:left w:val="none" w:sz="0" w:space="0" w:color="auto"/>
            <w:bottom w:val="none" w:sz="0" w:space="0" w:color="auto"/>
            <w:right w:val="none" w:sz="0" w:space="0" w:color="auto"/>
          </w:divBdr>
        </w:div>
        <w:div w:id="119155353">
          <w:marLeft w:val="480"/>
          <w:marRight w:val="0"/>
          <w:marTop w:val="0"/>
          <w:marBottom w:val="0"/>
          <w:divBdr>
            <w:top w:val="none" w:sz="0" w:space="0" w:color="auto"/>
            <w:left w:val="none" w:sz="0" w:space="0" w:color="auto"/>
            <w:bottom w:val="none" w:sz="0" w:space="0" w:color="auto"/>
            <w:right w:val="none" w:sz="0" w:space="0" w:color="auto"/>
          </w:divBdr>
        </w:div>
        <w:div w:id="1240942987">
          <w:marLeft w:val="480"/>
          <w:marRight w:val="0"/>
          <w:marTop w:val="0"/>
          <w:marBottom w:val="0"/>
          <w:divBdr>
            <w:top w:val="none" w:sz="0" w:space="0" w:color="auto"/>
            <w:left w:val="none" w:sz="0" w:space="0" w:color="auto"/>
            <w:bottom w:val="none" w:sz="0" w:space="0" w:color="auto"/>
            <w:right w:val="none" w:sz="0" w:space="0" w:color="auto"/>
          </w:divBdr>
        </w:div>
        <w:div w:id="32733885">
          <w:marLeft w:val="480"/>
          <w:marRight w:val="0"/>
          <w:marTop w:val="0"/>
          <w:marBottom w:val="0"/>
          <w:divBdr>
            <w:top w:val="none" w:sz="0" w:space="0" w:color="auto"/>
            <w:left w:val="none" w:sz="0" w:space="0" w:color="auto"/>
            <w:bottom w:val="none" w:sz="0" w:space="0" w:color="auto"/>
            <w:right w:val="none" w:sz="0" w:space="0" w:color="auto"/>
          </w:divBdr>
        </w:div>
        <w:div w:id="1267691126">
          <w:marLeft w:val="480"/>
          <w:marRight w:val="0"/>
          <w:marTop w:val="0"/>
          <w:marBottom w:val="0"/>
          <w:divBdr>
            <w:top w:val="none" w:sz="0" w:space="0" w:color="auto"/>
            <w:left w:val="none" w:sz="0" w:space="0" w:color="auto"/>
            <w:bottom w:val="none" w:sz="0" w:space="0" w:color="auto"/>
            <w:right w:val="none" w:sz="0" w:space="0" w:color="auto"/>
          </w:divBdr>
        </w:div>
        <w:div w:id="1669867472">
          <w:marLeft w:val="480"/>
          <w:marRight w:val="0"/>
          <w:marTop w:val="0"/>
          <w:marBottom w:val="0"/>
          <w:divBdr>
            <w:top w:val="none" w:sz="0" w:space="0" w:color="auto"/>
            <w:left w:val="none" w:sz="0" w:space="0" w:color="auto"/>
            <w:bottom w:val="none" w:sz="0" w:space="0" w:color="auto"/>
            <w:right w:val="none" w:sz="0" w:space="0" w:color="auto"/>
          </w:divBdr>
        </w:div>
        <w:div w:id="967390713">
          <w:marLeft w:val="480"/>
          <w:marRight w:val="0"/>
          <w:marTop w:val="0"/>
          <w:marBottom w:val="0"/>
          <w:divBdr>
            <w:top w:val="none" w:sz="0" w:space="0" w:color="auto"/>
            <w:left w:val="none" w:sz="0" w:space="0" w:color="auto"/>
            <w:bottom w:val="none" w:sz="0" w:space="0" w:color="auto"/>
            <w:right w:val="none" w:sz="0" w:space="0" w:color="auto"/>
          </w:divBdr>
        </w:div>
        <w:div w:id="1106076377">
          <w:marLeft w:val="480"/>
          <w:marRight w:val="0"/>
          <w:marTop w:val="0"/>
          <w:marBottom w:val="0"/>
          <w:divBdr>
            <w:top w:val="none" w:sz="0" w:space="0" w:color="auto"/>
            <w:left w:val="none" w:sz="0" w:space="0" w:color="auto"/>
            <w:bottom w:val="none" w:sz="0" w:space="0" w:color="auto"/>
            <w:right w:val="none" w:sz="0" w:space="0" w:color="auto"/>
          </w:divBdr>
        </w:div>
        <w:div w:id="228464281">
          <w:marLeft w:val="480"/>
          <w:marRight w:val="0"/>
          <w:marTop w:val="0"/>
          <w:marBottom w:val="0"/>
          <w:divBdr>
            <w:top w:val="none" w:sz="0" w:space="0" w:color="auto"/>
            <w:left w:val="none" w:sz="0" w:space="0" w:color="auto"/>
            <w:bottom w:val="none" w:sz="0" w:space="0" w:color="auto"/>
            <w:right w:val="none" w:sz="0" w:space="0" w:color="auto"/>
          </w:divBdr>
        </w:div>
        <w:div w:id="2038122713">
          <w:marLeft w:val="480"/>
          <w:marRight w:val="0"/>
          <w:marTop w:val="0"/>
          <w:marBottom w:val="0"/>
          <w:divBdr>
            <w:top w:val="none" w:sz="0" w:space="0" w:color="auto"/>
            <w:left w:val="none" w:sz="0" w:space="0" w:color="auto"/>
            <w:bottom w:val="none" w:sz="0" w:space="0" w:color="auto"/>
            <w:right w:val="none" w:sz="0" w:space="0" w:color="auto"/>
          </w:divBdr>
        </w:div>
        <w:div w:id="1539976985">
          <w:marLeft w:val="480"/>
          <w:marRight w:val="0"/>
          <w:marTop w:val="0"/>
          <w:marBottom w:val="0"/>
          <w:divBdr>
            <w:top w:val="none" w:sz="0" w:space="0" w:color="auto"/>
            <w:left w:val="none" w:sz="0" w:space="0" w:color="auto"/>
            <w:bottom w:val="none" w:sz="0" w:space="0" w:color="auto"/>
            <w:right w:val="none" w:sz="0" w:space="0" w:color="auto"/>
          </w:divBdr>
        </w:div>
      </w:divsChild>
    </w:div>
    <w:div w:id="2070416241">
      <w:bodyDiv w:val="1"/>
      <w:marLeft w:val="0"/>
      <w:marRight w:val="0"/>
      <w:marTop w:val="0"/>
      <w:marBottom w:val="0"/>
      <w:divBdr>
        <w:top w:val="none" w:sz="0" w:space="0" w:color="auto"/>
        <w:left w:val="none" w:sz="0" w:space="0" w:color="auto"/>
        <w:bottom w:val="none" w:sz="0" w:space="0" w:color="auto"/>
        <w:right w:val="none" w:sz="0" w:space="0" w:color="auto"/>
      </w:divBdr>
    </w:div>
    <w:div w:id="2071152353">
      <w:bodyDiv w:val="1"/>
      <w:marLeft w:val="0"/>
      <w:marRight w:val="0"/>
      <w:marTop w:val="0"/>
      <w:marBottom w:val="0"/>
      <w:divBdr>
        <w:top w:val="none" w:sz="0" w:space="0" w:color="auto"/>
        <w:left w:val="none" w:sz="0" w:space="0" w:color="auto"/>
        <w:bottom w:val="none" w:sz="0" w:space="0" w:color="auto"/>
        <w:right w:val="none" w:sz="0" w:space="0" w:color="auto"/>
      </w:divBdr>
    </w:div>
    <w:div w:id="2073889173">
      <w:bodyDiv w:val="1"/>
      <w:marLeft w:val="0"/>
      <w:marRight w:val="0"/>
      <w:marTop w:val="0"/>
      <w:marBottom w:val="0"/>
      <w:divBdr>
        <w:top w:val="none" w:sz="0" w:space="0" w:color="auto"/>
        <w:left w:val="none" w:sz="0" w:space="0" w:color="auto"/>
        <w:bottom w:val="none" w:sz="0" w:space="0" w:color="auto"/>
        <w:right w:val="none" w:sz="0" w:space="0" w:color="auto"/>
      </w:divBdr>
    </w:div>
    <w:div w:id="2074153259">
      <w:bodyDiv w:val="1"/>
      <w:marLeft w:val="0"/>
      <w:marRight w:val="0"/>
      <w:marTop w:val="0"/>
      <w:marBottom w:val="0"/>
      <w:divBdr>
        <w:top w:val="none" w:sz="0" w:space="0" w:color="auto"/>
        <w:left w:val="none" w:sz="0" w:space="0" w:color="auto"/>
        <w:bottom w:val="none" w:sz="0" w:space="0" w:color="auto"/>
        <w:right w:val="none" w:sz="0" w:space="0" w:color="auto"/>
      </w:divBdr>
    </w:div>
    <w:div w:id="2074346945">
      <w:bodyDiv w:val="1"/>
      <w:marLeft w:val="0"/>
      <w:marRight w:val="0"/>
      <w:marTop w:val="0"/>
      <w:marBottom w:val="0"/>
      <w:divBdr>
        <w:top w:val="none" w:sz="0" w:space="0" w:color="auto"/>
        <w:left w:val="none" w:sz="0" w:space="0" w:color="auto"/>
        <w:bottom w:val="none" w:sz="0" w:space="0" w:color="auto"/>
        <w:right w:val="none" w:sz="0" w:space="0" w:color="auto"/>
      </w:divBdr>
    </w:div>
    <w:div w:id="2075005025">
      <w:bodyDiv w:val="1"/>
      <w:marLeft w:val="0"/>
      <w:marRight w:val="0"/>
      <w:marTop w:val="0"/>
      <w:marBottom w:val="0"/>
      <w:divBdr>
        <w:top w:val="none" w:sz="0" w:space="0" w:color="auto"/>
        <w:left w:val="none" w:sz="0" w:space="0" w:color="auto"/>
        <w:bottom w:val="none" w:sz="0" w:space="0" w:color="auto"/>
        <w:right w:val="none" w:sz="0" w:space="0" w:color="auto"/>
      </w:divBdr>
    </w:div>
    <w:div w:id="2075008761">
      <w:bodyDiv w:val="1"/>
      <w:marLeft w:val="0"/>
      <w:marRight w:val="0"/>
      <w:marTop w:val="0"/>
      <w:marBottom w:val="0"/>
      <w:divBdr>
        <w:top w:val="none" w:sz="0" w:space="0" w:color="auto"/>
        <w:left w:val="none" w:sz="0" w:space="0" w:color="auto"/>
        <w:bottom w:val="none" w:sz="0" w:space="0" w:color="auto"/>
        <w:right w:val="none" w:sz="0" w:space="0" w:color="auto"/>
      </w:divBdr>
    </w:div>
    <w:div w:id="2076779642">
      <w:bodyDiv w:val="1"/>
      <w:marLeft w:val="0"/>
      <w:marRight w:val="0"/>
      <w:marTop w:val="0"/>
      <w:marBottom w:val="0"/>
      <w:divBdr>
        <w:top w:val="none" w:sz="0" w:space="0" w:color="auto"/>
        <w:left w:val="none" w:sz="0" w:space="0" w:color="auto"/>
        <w:bottom w:val="none" w:sz="0" w:space="0" w:color="auto"/>
        <w:right w:val="none" w:sz="0" w:space="0" w:color="auto"/>
      </w:divBdr>
    </w:div>
    <w:div w:id="2086537015">
      <w:bodyDiv w:val="1"/>
      <w:marLeft w:val="0"/>
      <w:marRight w:val="0"/>
      <w:marTop w:val="0"/>
      <w:marBottom w:val="0"/>
      <w:divBdr>
        <w:top w:val="none" w:sz="0" w:space="0" w:color="auto"/>
        <w:left w:val="none" w:sz="0" w:space="0" w:color="auto"/>
        <w:bottom w:val="none" w:sz="0" w:space="0" w:color="auto"/>
        <w:right w:val="none" w:sz="0" w:space="0" w:color="auto"/>
      </w:divBdr>
    </w:div>
    <w:div w:id="2086604588">
      <w:bodyDiv w:val="1"/>
      <w:marLeft w:val="0"/>
      <w:marRight w:val="0"/>
      <w:marTop w:val="0"/>
      <w:marBottom w:val="0"/>
      <w:divBdr>
        <w:top w:val="none" w:sz="0" w:space="0" w:color="auto"/>
        <w:left w:val="none" w:sz="0" w:space="0" w:color="auto"/>
        <w:bottom w:val="none" w:sz="0" w:space="0" w:color="auto"/>
        <w:right w:val="none" w:sz="0" w:space="0" w:color="auto"/>
      </w:divBdr>
    </w:div>
    <w:div w:id="2086949751">
      <w:bodyDiv w:val="1"/>
      <w:marLeft w:val="0"/>
      <w:marRight w:val="0"/>
      <w:marTop w:val="0"/>
      <w:marBottom w:val="0"/>
      <w:divBdr>
        <w:top w:val="none" w:sz="0" w:space="0" w:color="auto"/>
        <w:left w:val="none" w:sz="0" w:space="0" w:color="auto"/>
        <w:bottom w:val="none" w:sz="0" w:space="0" w:color="auto"/>
        <w:right w:val="none" w:sz="0" w:space="0" w:color="auto"/>
      </w:divBdr>
    </w:div>
    <w:div w:id="2086995127">
      <w:bodyDiv w:val="1"/>
      <w:marLeft w:val="0"/>
      <w:marRight w:val="0"/>
      <w:marTop w:val="0"/>
      <w:marBottom w:val="0"/>
      <w:divBdr>
        <w:top w:val="none" w:sz="0" w:space="0" w:color="auto"/>
        <w:left w:val="none" w:sz="0" w:space="0" w:color="auto"/>
        <w:bottom w:val="none" w:sz="0" w:space="0" w:color="auto"/>
        <w:right w:val="none" w:sz="0" w:space="0" w:color="auto"/>
      </w:divBdr>
    </w:div>
    <w:div w:id="2088649553">
      <w:bodyDiv w:val="1"/>
      <w:marLeft w:val="0"/>
      <w:marRight w:val="0"/>
      <w:marTop w:val="0"/>
      <w:marBottom w:val="0"/>
      <w:divBdr>
        <w:top w:val="none" w:sz="0" w:space="0" w:color="auto"/>
        <w:left w:val="none" w:sz="0" w:space="0" w:color="auto"/>
        <w:bottom w:val="none" w:sz="0" w:space="0" w:color="auto"/>
        <w:right w:val="none" w:sz="0" w:space="0" w:color="auto"/>
      </w:divBdr>
    </w:div>
    <w:div w:id="2092240158">
      <w:bodyDiv w:val="1"/>
      <w:marLeft w:val="0"/>
      <w:marRight w:val="0"/>
      <w:marTop w:val="0"/>
      <w:marBottom w:val="0"/>
      <w:divBdr>
        <w:top w:val="none" w:sz="0" w:space="0" w:color="auto"/>
        <w:left w:val="none" w:sz="0" w:space="0" w:color="auto"/>
        <w:bottom w:val="none" w:sz="0" w:space="0" w:color="auto"/>
        <w:right w:val="none" w:sz="0" w:space="0" w:color="auto"/>
      </w:divBdr>
    </w:div>
    <w:div w:id="2092500642">
      <w:bodyDiv w:val="1"/>
      <w:marLeft w:val="0"/>
      <w:marRight w:val="0"/>
      <w:marTop w:val="0"/>
      <w:marBottom w:val="0"/>
      <w:divBdr>
        <w:top w:val="none" w:sz="0" w:space="0" w:color="auto"/>
        <w:left w:val="none" w:sz="0" w:space="0" w:color="auto"/>
        <w:bottom w:val="none" w:sz="0" w:space="0" w:color="auto"/>
        <w:right w:val="none" w:sz="0" w:space="0" w:color="auto"/>
      </w:divBdr>
    </w:div>
    <w:div w:id="2092575823">
      <w:bodyDiv w:val="1"/>
      <w:marLeft w:val="0"/>
      <w:marRight w:val="0"/>
      <w:marTop w:val="0"/>
      <w:marBottom w:val="0"/>
      <w:divBdr>
        <w:top w:val="none" w:sz="0" w:space="0" w:color="auto"/>
        <w:left w:val="none" w:sz="0" w:space="0" w:color="auto"/>
        <w:bottom w:val="none" w:sz="0" w:space="0" w:color="auto"/>
        <w:right w:val="none" w:sz="0" w:space="0" w:color="auto"/>
      </w:divBdr>
    </w:div>
    <w:div w:id="2094694178">
      <w:bodyDiv w:val="1"/>
      <w:marLeft w:val="0"/>
      <w:marRight w:val="0"/>
      <w:marTop w:val="0"/>
      <w:marBottom w:val="0"/>
      <w:divBdr>
        <w:top w:val="none" w:sz="0" w:space="0" w:color="auto"/>
        <w:left w:val="none" w:sz="0" w:space="0" w:color="auto"/>
        <w:bottom w:val="none" w:sz="0" w:space="0" w:color="auto"/>
        <w:right w:val="none" w:sz="0" w:space="0" w:color="auto"/>
      </w:divBdr>
    </w:div>
    <w:div w:id="2096321276">
      <w:bodyDiv w:val="1"/>
      <w:marLeft w:val="0"/>
      <w:marRight w:val="0"/>
      <w:marTop w:val="0"/>
      <w:marBottom w:val="0"/>
      <w:divBdr>
        <w:top w:val="none" w:sz="0" w:space="0" w:color="auto"/>
        <w:left w:val="none" w:sz="0" w:space="0" w:color="auto"/>
        <w:bottom w:val="none" w:sz="0" w:space="0" w:color="auto"/>
        <w:right w:val="none" w:sz="0" w:space="0" w:color="auto"/>
      </w:divBdr>
    </w:div>
    <w:div w:id="2097743602">
      <w:bodyDiv w:val="1"/>
      <w:marLeft w:val="0"/>
      <w:marRight w:val="0"/>
      <w:marTop w:val="0"/>
      <w:marBottom w:val="0"/>
      <w:divBdr>
        <w:top w:val="none" w:sz="0" w:space="0" w:color="auto"/>
        <w:left w:val="none" w:sz="0" w:space="0" w:color="auto"/>
        <w:bottom w:val="none" w:sz="0" w:space="0" w:color="auto"/>
        <w:right w:val="none" w:sz="0" w:space="0" w:color="auto"/>
      </w:divBdr>
    </w:div>
    <w:div w:id="2098398106">
      <w:bodyDiv w:val="1"/>
      <w:marLeft w:val="0"/>
      <w:marRight w:val="0"/>
      <w:marTop w:val="0"/>
      <w:marBottom w:val="0"/>
      <w:divBdr>
        <w:top w:val="none" w:sz="0" w:space="0" w:color="auto"/>
        <w:left w:val="none" w:sz="0" w:space="0" w:color="auto"/>
        <w:bottom w:val="none" w:sz="0" w:space="0" w:color="auto"/>
        <w:right w:val="none" w:sz="0" w:space="0" w:color="auto"/>
      </w:divBdr>
    </w:div>
    <w:div w:id="2100907777">
      <w:bodyDiv w:val="1"/>
      <w:marLeft w:val="0"/>
      <w:marRight w:val="0"/>
      <w:marTop w:val="0"/>
      <w:marBottom w:val="0"/>
      <w:divBdr>
        <w:top w:val="none" w:sz="0" w:space="0" w:color="auto"/>
        <w:left w:val="none" w:sz="0" w:space="0" w:color="auto"/>
        <w:bottom w:val="none" w:sz="0" w:space="0" w:color="auto"/>
        <w:right w:val="none" w:sz="0" w:space="0" w:color="auto"/>
      </w:divBdr>
    </w:div>
    <w:div w:id="2101633454">
      <w:bodyDiv w:val="1"/>
      <w:marLeft w:val="0"/>
      <w:marRight w:val="0"/>
      <w:marTop w:val="0"/>
      <w:marBottom w:val="0"/>
      <w:divBdr>
        <w:top w:val="none" w:sz="0" w:space="0" w:color="auto"/>
        <w:left w:val="none" w:sz="0" w:space="0" w:color="auto"/>
        <w:bottom w:val="none" w:sz="0" w:space="0" w:color="auto"/>
        <w:right w:val="none" w:sz="0" w:space="0" w:color="auto"/>
      </w:divBdr>
    </w:div>
    <w:div w:id="2101683334">
      <w:bodyDiv w:val="1"/>
      <w:marLeft w:val="0"/>
      <w:marRight w:val="0"/>
      <w:marTop w:val="0"/>
      <w:marBottom w:val="0"/>
      <w:divBdr>
        <w:top w:val="none" w:sz="0" w:space="0" w:color="auto"/>
        <w:left w:val="none" w:sz="0" w:space="0" w:color="auto"/>
        <w:bottom w:val="none" w:sz="0" w:space="0" w:color="auto"/>
        <w:right w:val="none" w:sz="0" w:space="0" w:color="auto"/>
      </w:divBdr>
    </w:div>
    <w:div w:id="2102556595">
      <w:bodyDiv w:val="1"/>
      <w:marLeft w:val="0"/>
      <w:marRight w:val="0"/>
      <w:marTop w:val="0"/>
      <w:marBottom w:val="0"/>
      <w:divBdr>
        <w:top w:val="none" w:sz="0" w:space="0" w:color="auto"/>
        <w:left w:val="none" w:sz="0" w:space="0" w:color="auto"/>
        <w:bottom w:val="none" w:sz="0" w:space="0" w:color="auto"/>
        <w:right w:val="none" w:sz="0" w:space="0" w:color="auto"/>
      </w:divBdr>
    </w:div>
    <w:div w:id="2106001546">
      <w:bodyDiv w:val="1"/>
      <w:marLeft w:val="0"/>
      <w:marRight w:val="0"/>
      <w:marTop w:val="0"/>
      <w:marBottom w:val="0"/>
      <w:divBdr>
        <w:top w:val="none" w:sz="0" w:space="0" w:color="auto"/>
        <w:left w:val="none" w:sz="0" w:space="0" w:color="auto"/>
        <w:bottom w:val="none" w:sz="0" w:space="0" w:color="auto"/>
        <w:right w:val="none" w:sz="0" w:space="0" w:color="auto"/>
      </w:divBdr>
    </w:div>
    <w:div w:id="2106075245">
      <w:bodyDiv w:val="1"/>
      <w:marLeft w:val="0"/>
      <w:marRight w:val="0"/>
      <w:marTop w:val="0"/>
      <w:marBottom w:val="0"/>
      <w:divBdr>
        <w:top w:val="none" w:sz="0" w:space="0" w:color="auto"/>
        <w:left w:val="none" w:sz="0" w:space="0" w:color="auto"/>
        <w:bottom w:val="none" w:sz="0" w:space="0" w:color="auto"/>
        <w:right w:val="none" w:sz="0" w:space="0" w:color="auto"/>
      </w:divBdr>
    </w:div>
    <w:div w:id="2108840234">
      <w:bodyDiv w:val="1"/>
      <w:marLeft w:val="0"/>
      <w:marRight w:val="0"/>
      <w:marTop w:val="0"/>
      <w:marBottom w:val="0"/>
      <w:divBdr>
        <w:top w:val="none" w:sz="0" w:space="0" w:color="auto"/>
        <w:left w:val="none" w:sz="0" w:space="0" w:color="auto"/>
        <w:bottom w:val="none" w:sz="0" w:space="0" w:color="auto"/>
        <w:right w:val="none" w:sz="0" w:space="0" w:color="auto"/>
      </w:divBdr>
    </w:div>
    <w:div w:id="2113162561">
      <w:bodyDiv w:val="1"/>
      <w:marLeft w:val="0"/>
      <w:marRight w:val="0"/>
      <w:marTop w:val="0"/>
      <w:marBottom w:val="0"/>
      <w:divBdr>
        <w:top w:val="none" w:sz="0" w:space="0" w:color="auto"/>
        <w:left w:val="none" w:sz="0" w:space="0" w:color="auto"/>
        <w:bottom w:val="none" w:sz="0" w:space="0" w:color="auto"/>
        <w:right w:val="none" w:sz="0" w:space="0" w:color="auto"/>
      </w:divBdr>
    </w:div>
    <w:div w:id="2113740802">
      <w:bodyDiv w:val="1"/>
      <w:marLeft w:val="0"/>
      <w:marRight w:val="0"/>
      <w:marTop w:val="0"/>
      <w:marBottom w:val="0"/>
      <w:divBdr>
        <w:top w:val="none" w:sz="0" w:space="0" w:color="auto"/>
        <w:left w:val="none" w:sz="0" w:space="0" w:color="auto"/>
        <w:bottom w:val="none" w:sz="0" w:space="0" w:color="auto"/>
        <w:right w:val="none" w:sz="0" w:space="0" w:color="auto"/>
      </w:divBdr>
    </w:div>
    <w:div w:id="2115394860">
      <w:bodyDiv w:val="1"/>
      <w:marLeft w:val="0"/>
      <w:marRight w:val="0"/>
      <w:marTop w:val="0"/>
      <w:marBottom w:val="0"/>
      <w:divBdr>
        <w:top w:val="none" w:sz="0" w:space="0" w:color="auto"/>
        <w:left w:val="none" w:sz="0" w:space="0" w:color="auto"/>
        <w:bottom w:val="none" w:sz="0" w:space="0" w:color="auto"/>
        <w:right w:val="none" w:sz="0" w:space="0" w:color="auto"/>
      </w:divBdr>
    </w:div>
    <w:div w:id="2115512702">
      <w:bodyDiv w:val="1"/>
      <w:marLeft w:val="0"/>
      <w:marRight w:val="0"/>
      <w:marTop w:val="0"/>
      <w:marBottom w:val="0"/>
      <w:divBdr>
        <w:top w:val="none" w:sz="0" w:space="0" w:color="auto"/>
        <w:left w:val="none" w:sz="0" w:space="0" w:color="auto"/>
        <w:bottom w:val="none" w:sz="0" w:space="0" w:color="auto"/>
        <w:right w:val="none" w:sz="0" w:space="0" w:color="auto"/>
      </w:divBdr>
    </w:div>
    <w:div w:id="2117870306">
      <w:bodyDiv w:val="1"/>
      <w:marLeft w:val="0"/>
      <w:marRight w:val="0"/>
      <w:marTop w:val="0"/>
      <w:marBottom w:val="0"/>
      <w:divBdr>
        <w:top w:val="none" w:sz="0" w:space="0" w:color="auto"/>
        <w:left w:val="none" w:sz="0" w:space="0" w:color="auto"/>
        <w:bottom w:val="none" w:sz="0" w:space="0" w:color="auto"/>
        <w:right w:val="none" w:sz="0" w:space="0" w:color="auto"/>
      </w:divBdr>
    </w:div>
    <w:div w:id="2118014055">
      <w:bodyDiv w:val="1"/>
      <w:marLeft w:val="0"/>
      <w:marRight w:val="0"/>
      <w:marTop w:val="0"/>
      <w:marBottom w:val="0"/>
      <w:divBdr>
        <w:top w:val="none" w:sz="0" w:space="0" w:color="auto"/>
        <w:left w:val="none" w:sz="0" w:space="0" w:color="auto"/>
        <w:bottom w:val="none" w:sz="0" w:space="0" w:color="auto"/>
        <w:right w:val="none" w:sz="0" w:space="0" w:color="auto"/>
      </w:divBdr>
    </w:div>
    <w:div w:id="2119526177">
      <w:bodyDiv w:val="1"/>
      <w:marLeft w:val="0"/>
      <w:marRight w:val="0"/>
      <w:marTop w:val="0"/>
      <w:marBottom w:val="0"/>
      <w:divBdr>
        <w:top w:val="none" w:sz="0" w:space="0" w:color="auto"/>
        <w:left w:val="none" w:sz="0" w:space="0" w:color="auto"/>
        <w:bottom w:val="none" w:sz="0" w:space="0" w:color="auto"/>
        <w:right w:val="none" w:sz="0" w:space="0" w:color="auto"/>
      </w:divBdr>
    </w:div>
    <w:div w:id="2120026479">
      <w:bodyDiv w:val="1"/>
      <w:marLeft w:val="0"/>
      <w:marRight w:val="0"/>
      <w:marTop w:val="0"/>
      <w:marBottom w:val="0"/>
      <w:divBdr>
        <w:top w:val="none" w:sz="0" w:space="0" w:color="auto"/>
        <w:left w:val="none" w:sz="0" w:space="0" w:color="auto"/>
        <w:bottom w:val="none" w:sz="0" w:space="0" w:color="auto"/>
        <w:right w:val="none" w:sz="0" w:space="0" w:color="auto"/>
      </w:divBdr>
    </w:div>
    <w:div w:id="2120029898">
      <w:bodyDiv w:val="1"/>
      <w:marLeft w:val="0"/>
      <w:marRight w:val="0"/>
      <w:marTop w:val="0"/>
      <w:marBottom w:val="0"/>
      <w:divBdr>
        <w:top w:val="none" w:sz="0" w:space="0" w:color="auto"/>
        <w:left w:val="none" w:sz="0" w:space="0" w:color="auto"/>
        <w:bottom w:val="none" w:sz="0" w:space="0" w:color="auto"/>
        <w:right w:val="none" w:sz="0" w:space="0" w:color="auto"/>
      </w:divBdr>
    </w:div>
    <w:div w:id="2120950350">
      <w:bodyDiv w:val="1"/>
      <w:marLeft w:val="0"/>
      <w:marRight w:val="0"/>
      <w:marTop w:val="0"/>
      <w:marBottom w:val="0"/>
      <w:divBdr>
        <w:top w:val="none" w:sz="0" w:space="0" w:color="auto"/>
        <w:left w:val="none" w:sz="0" w:space="0" w:color="auto"/>
        <w:bottom w:val="none" w:sz="0" w:space="0" w:color="auto"/>
        <w:right w:val="none" w:sz="0" w:space="0" w:color="auto"/>
      </w:divBdr>
    </w:div>
    <w:div w:id="2125034372">
      <w:bodyDiv w:val="1"/>
      <w:marLeft w:val="0"/>
      <w:marRight w:val="0"/>
      <w:marTop w:val="0"/>
      <w:marBottom w:val="0"/>
      <w:divBdr>
        <w:top w:val="none" w:sz="0" w:space="0" w:color="auto"/>
        <w:left w:val="none" w:sz="0" w:space="0" w:color="auto"/>
        <w:bottom w:val="none" w:sz="0" w:space="0" w:color="auto"/>
        <w:right w:val="none" w:sz="0" w:space="0" w:color="auto"/>
      </w:divBdr>
    </w:div>
    <w:div w:id="2125270110">
      <w:bodyDiv w:val="1"/>
      <w:marLeft w:val="0"/>
      <w:marRight w:val="0"/>
      <w:marTop w:val="0"/>
      <w:marBottom w:val="0"/>
      <w:divBdr>
        <w:top w:val="none" w:sz="0" w:space="0" w:color="auto"/>
        <w:left w:val="none" w:sz="0" w:space="0" w:color="auto"/>
        <w:bottom w:val="none" w:sz="0" w:space="0" w:color="auto"/>
        <w:right w:val="none" w:sz="0" w:space="0" w:color="auto"/>
      </w:divBdr>
    </w:div>
    <w:div w:id="2125272051">
      <w:bodyDiv w:val="1"/>
      <w:marLeft w:val="0"/>
      <w:marRight w:val="0"/>
      <w:marTop w:val="0"/>
      <w:marBottom w:val="0"/>
      <w:divBdr>
        <w:top w:val="none" w:sz="0" w:space="0" w:color="auto"/>
        <w:left w:val="none" w:sz="0" w:space="0" w:color="auto"/>
        <w:bottom w:val="none" w:sz="0" w:space="0" w:color="auto"/>
        <w:right w:val="none" w:sz="0" w:space="0" w:color="auto"/>
      </w:divBdr>
    </w:div>
    <w:div w:id="2125809321">
      <w:bodyDiv w:val="1"/>
      <w:marLeft w:val="0"/>
      <w:marRight w:val="0"/>
      <w:marTop w:val="0"/>
      <w:marBottom w:val="0"/>
      <w:divBdr>
        <w:top w:val="none" w:sz="0" w:space="0" w:color="auto"/>
        <w:left w:val="none" w:sz="0" w:space="0" w:color="auto"/>
        <w:bottom w:val="none" w:sz="0" w:space="0" w:color="auto"/>
        <w:right w:val="none" w:sz="0" w:space="0" w:color="auto"/>
      </w:divBdr>
    </w:div>
    <w:div w:id="2126926080">
      <w:bodyDiv w:val="1"/>
      <w:marLeft w:val="0"/>
      <w:marRight w:val="0"/>
      <w:marTop w:val="0"/>
      <w:marBottom w:val="0"/>
      <w:divBdr>
        <w:top w:val="none" w:sz="0" w:space="0" w:color="auto"/>
        <w:left w:val="none" w:sz="0" w:space="0" w:color="auto"/>
        <w:bottom w:val="none" w:sz="0" w:space="0" w:color="auto"/>
        <w:right w:val="none" w:sz="0" w:space="0" w:color="auto"/>
      </w:divBdr>
    </w:div>
    <w:div w:id="2127773900">
      <w:bodyDiv w:val="1"/>
      <w:marLeft w:val="0"/>
      <w:marRight w:val="0"/>
      <w:marTop w:val="0"/>
      <w:marBottom w:val="0"/>
      <w:divBdr>
        <w:top w:val="none" w:sz="0" w:space="0" w:color="auto"/>
        <w:left w:val="none" w:sz="0" w:space="0" w:color="auto"/>
        <w:bottom w:val="none" w:sz="0" w:space="0" w:color="auto"/>
        <w:right w:val="none" w:sz="0" w:space="0" w:color="auto"/>
      </w:divBdr>
    </w:div>
    <w:div w:id="2127967063">
      <w:bodyDiv w:val="1"/>
      <w:marLeft w:val="0"/>
      <w:marRight w:val="0"/>
      <w:marTop w:val="0"/>
      <w:marBottom w:val="0"/>
      <w:divBdr>
        <w:top w:val="none" w:sz="0" w:space="0" w:color="auto"/>
        <w:left w:val="none" w:sz="0" w:space="0" w:color="auto"/>
        <w:bottom w:val="none" w:sz="0" w:space="0" w:color="auto"/>
        <w:right w:val="none" w:sz="0" w:space="0" w:color="auto"/>
      </w:divBdr>
    </w:div>
    <w:div w:id="2133593099">
      <w:bodyDiv w:val="1"/>
      <w:marLeft w:val="0"/>
      <w:marRight w:val="0"/>
      <w:marTop w:val="0"/>
      <w:marBottom w:val="0"/>
      <w:divBdr>
        <w:top w:val="none" w:sz="0" w:space="0" w:color="auto"/>
        <w:left w:val="none" w:sz="0" w:space="0" w:color="auto"/>
        <w:bottom w:val="none" w:sz="0" w:space="0" w:color="auto"/>
        <w:right w:val="none" w:sz="0" w:space="0" w:color="auto"/>
      </w:divBdr>
    </w:div>
    <w:div w:id="2136827588">
      <w:bodyDiv w:val="1"/>
      <w:marLeft w:val="0"/>
      <w:marRight w:val="0"/>
      <w:marTop w:val="0"/>
      <w:marBottom w:val="0"/>
      <w:divBdr>
        <w:top w:val="none" w:sz="0" w:space="0" w:color="auto"/>
        <w:left w:val="none" w:sz="0" w:space="0" w:color="auto"/>
        <w:bottom w:val="none" w:sz="0" w:space="0" w:color="auto"/>
        <w:right w:val="none" w:sz="0" w:space="0" w:color="auto"/>
      </w:divBdr>
    </w:div>
    <w:div w:id="2137020396">
      <w:bodyDiv w:val="1"/>
      <w:marLeft w:val="0"/>
      <w:marRight w:val="0"/>
      <w:marTop w:val="0"/>
      <w:marBottom w:val="0"/>
      <w:divBdr>
        <w:top w:val="none" w:sz="0" w:space="0" w:color="auto"/>
        <w:left w:val="none" w:sz="0" w:space="0" w:color="auto"/>
        <w:bottom w:val="none" w:sz="0" w:space="0" w:color="auto"/>
        <w:right w:val="none" w:sz="0" w:space="0" w:color="auto"/>
      </w:divBdr>
    </w:div>
    <w:div w:id="2137332593">
      <w:bodyDiv w:val="1"/>
      <w:marLeft w:val="0"/>
      <w:marRight w:val="0"/>
      <w:marTop w:val="0"/>
      <w:marBottom w:val="0"/>
      <w:divBdr>
        <w:top w:val="none" w:sz="0" w:space="0" w:color="auto"/>
        <w:left w:val="none" w:sz="0" w:space="0" w:color="auto"/>
        <w:bottom w:val="none" w:sz="0" w:space="0" w:color="auto"/>
        <w:right w:val="none" w:sz="0" w:space="0" w:color="auto"/>
      </w:divBdr>
    </w:div>
    <w:div w:id="2137790394">
      <w:bodyDiv w:val="1"/>
      <w:marLeft w:val="0"/>
      <w:marRight w:val="0"/>
      <w:marTop w:val="0"/>
      <w:marBottom w:val="0"/>
      <w:divBdr>
        <w:top w:val="none" w:sz="0" w:space="0" w:color="auto"/>
        <w:left w:val="none" w:sz="0" w:space="0" w:color="auto"/>
        <w:bottom w:val="none" w:sz="0" w:space="0" w:color="auto"/>
        <w:right w:val="none" w:sz="0" w:space="0" w:color="auto"/>
      </w:divBdr>
    </w:div>
    <w:div w:id="2137989778">
      <w:bodyDiv w:val="1"/>
      <w:marLeft w:val="0"/>
      <w:marRight w:val="0"/>
      <w:marTop w:val="0"/>
      <w:marBottom w:val="0"/>
      <w:divBdr>
        <w:top w:val="none" w:sz="0" w:space="0" w:color="auto"/>
        <w:left w:val="none" w:sz="0" w:space="0" w:color="auto"/>
        <w:bottom w:val="none" w:sz="0" w:space="0" w:color="auto"/>
        <w:right w:val="none" w:sz="0" w:space="0" w:color="auto"/>
      </w:divBdr>
    </w:div>
    <w:div w:id="2138330908">
      <w:bodyDiv w:val="1"/>
      <w:marLeft w:val="0"/>
      <w:marRight w:val="0"/>
      <w:marTop w:val="0"/>
      <w:marBottom w:val="0"/>
      <w:divBdr>
        <w:top w:val="none" w:sz="0" w:space="0" w:color="auto"/>
        <w:left w:val="none" w:sz="0" w:space="0" w:color="auto"/>
        <w:bottom w:val="none" w:sz="0" w:space="0" w:color="auto"/>
        <w:right w:val="none" w:sz="0" w:space="0" w:color="auto"/>
      </w:divBdr>
    </w:div>
    <w:div w:id="2141485532">
      <w:bodyDiv w:val="1"/>
      <w:marLeft w:val="0"/>
      <w:marRight w:val="0"/>
      <w:marTop w:val="0"/>
      <w:marBottom w:val="0"/>
      <w:divBdr>
        <w:top w:val="none" w:sz="0" w:space="0" w:color="auto"/>
        <w:left w:val="none" w:sz="0" w:space="0" w:color="auto"/>
        <w:bottom w:val="none" w:sz="0" w:space="0" w:color="auto"/>
        <w:right w:val="none" w:sz="0" w:space="0" w:color="auto"/>
      </w:divBdr>
    </w:div>
    <w:div w:id="2141527626">
      <w:bodyDiv w:val="1"/>
      <w:marLeft w:val="0"/>
      <w:marRight w:val="0"/>
      <w:marTop w:val="0"/>
      <w:marBottom w:val="0"/>
      <w:divBdr>
        <w:top w:val="none" w:sz="0" w:space="0" w:color="auto"/>
        <w:left w:val="none" w:sz="0" w:space="0" w:color="auto"/>
        <w:bottom w:val="none" w:sz="0" w:space="0" w:color="auto"/>
        <w:right w:val="none" w:sz="0" w:space="0" w:color="auto"/>
      </w:divBdr>
    </w:div>
    <w:div w:id="2144343342">
      <w:bodyDiv w:val="1"/>
      <w:marLeft w:val="0"/>
      <w:marRight w:val="0"/>
      <w:marTop w:val="0"/>
      <w:marBottom w:val="0"/>
      <w:divBdr>
        <w:top w:val="none" w:sz="0" w:space="0" w:color="auto"/>
        <w:left w:val="none" w:sz="0" w:space="0" w:color="auto"/>
        <w:bottom w:val="none" w:sz="0" w:space="0" w:color="auto"/>
        <w:right w:val="none" w:sz="0" w:space="0" w:color="auto"/>
      </w:divBdr>
    </w:div>
    <w:div w:id="214584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so.org/publications/z39104-2022-credit"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araf23@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al.araf23@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Umum"/>
          <w:gallery w:val="placeholder"/>
        </w:category>
        <w:types>
          <w:type w:val="bbPlcHdr"/>
        </w:types>
        <w:behaviors>
          <w:behavior w:val="content"/>
        </w:behaviors>
        <w:guid w:val="{EF76A271-4873-436E-B8A4-2F98A9979351}"/>
      </w:docPartPr>
      <w:docPartBody>
        <w:p w:rsidR="007F0483" w:rsidRDefault="00EA0ACD">
          <w:r w:rsidRPr="00B32685">
            <w:rPr>
              <w:rStyle w:val="PlaceholderText"/>
            </w:rPr>
            <w:t>Klik atau ketuk di sini untuk memasukkan teks.</w:t>
          </w:r>
        </w:p>
      </w:docPartBody>
    </w:docPart>
    <w:docPart>
      <w:docPartPr>
        <w:name w:val="F7BB719F22D3445094853A30DCAB9C25"/>
        <w:category>
          <w:name w:val="Umum"/>
          <w:gallery w:val="placeholder"/>
        </w:category>
        <w:types>
          <w:type w:val="bbPlcHdr"/>
        </w:types>
        <w:behaviors>
          <w:behavior w:val="content"/>
        </w:behaviors>
        <w:guid w:val="{D5EDFED2-6228-4E53-82B4-4CFD63F477B9}"/>
      </w:docPartPr>
      <w:docPartBody>
        <w:p w:rsidR="001D4A91" w:rsidRDefault="005B626B" w:rsidP="005B626B">
          <w:pPr>
            <w:pStyle w:val="F7BB719F22D3445094853A30DCAB9C25"/>
          </w:pPr>
          <w:r w:rsidRPr="00B32685">
            <w:rPr>
              <w:rStyle w:val="PlaceholderText"/>
            </w:rPr>
            <w:t>Klik atau ketuk di sini untuk memasukkan teks.</w:t>
          </w:r>
        </w:p>
      </w:docPartBody>
    </w:docPart>
    <w:docPart>
      <w:docPartPr>
        <w:name w:val="B417AA6EFAD445818FEF5049420D2166"/>
        <w:category>
          <w:name w:val="Umum"/>
          <w:gallery w:val="placeholder"/>
        </w:category>
        <w:types>
          <w:type w:val="bbPlcHdr"/>
        </w:types>
        <w:behaviors>
          <w:behavior w:val="content"/>
        </w:behaviors>
        <w:guid w:val="{6BB0C057-3840-4622-9DE2-B7CD92A86C96}"/>
      </w:docPartPr>
      <w:docPartBody>
        <w:p w:rsidR="001D4A91" w:rsidRDefault="005B626B" w:rsidP="005B626B">
          <w:pPr>
            <w:pStyle w:val="B417AA6EFAD445818FEF5049420D2166"/>
          </w:pPr>
          <w:r w:rsidRPr="00B32685">
            <w:rPr>
              <w:rStyle w:val="PlaceholderText"/>
            </w:rPr>
            <w:t>Klik atau ketuk di sini untuk memasukkan teks.</w:t>
          </w:r>
        </w:p>
      </w:docPartBody>
    </w:docPart>
    <w:docPart>
      <w:docPartPr>
        <w:name w:val="9E910BB36E4C4E398EDB04501DADE553"/>
        <w:category>
          <w:name w:val="Umum"/>
          <w:gallery w:val="placeholder"/>
        </w:category>
        <w:types>
          <w:type w:val="bbPlcHdr"/>
        </w:types>
        <w:behaviors>
          <w:behavior w:val="content"/>
        </w:behaviors>
        <w:guid w:val="{999B001F-5E5A-412F-BEE5-49FE43E6D17F}"/>
      </w:docPartPr>
      <w:docPartBody>
        <w:p w:rsidR="001D4A91" w:rsidRDefault="005B626B" w:rsidP="005B626B">
          <w:pPr>
            <w:pStyle w:val="9E910BB36E4C4E398EDB04501DADE553"/>
          </w:pPr>
          <w:r w:rsidRPr="00B32685">
            <w:rPr>
              <w:rStyle w:val="PlaceholderText"/>
            </w:rPr>
            <w:t>Klik atau ketuk di sini untuk memasukkan teks.</w:t>
          </w:r>
        </w:p>
      </w:docPartBody>
    </w:docPart>
    <w:docPart>
      <w:docPartPr>
        <w:name w:val="5C565C47037947E7AD28FC325A7CDCB7"/>
        <w:category>
          <w:name w:val="Umum"/>
          <w:gallery w:val="placeholder"/>
        </w:category>
        <w:types>
          <w:type w:val="bbPlcHdr"/>
        </w:types>
        <w:behaviors>
          <w:behavior w:val="content"/>
        </w:behaviors>
        <w:guid w:val="{A595CA29-71C5-4B20-9D16-B34EBE08852E}"/>
      </w:docPartPr>
      <w:docPartBody>
        <w:p w:rsidR="001D4A91" w:rsidRDefault="005B626B" w:rsidP="005B626B">
          <w:pPr>
            <w:pStyle w:val="5C565C47037947E7AD28FC325A7CDCB7"/>
          </w:pPr>
          <w:r w:rsidRPr="00B32685">
            <w:rPr>
              <w:rStyle w:val="PlaceholderText"/>
            </w:rPr>
            <w:t>Klik atau ketuk di sini untuk memasukkan teks.</w:t>
          </w:r>
        </w:p>
      </w:docPartBody>
    </w:docPart>
    <w:docPart>
      <w:docPartPr>
        <w:name w:val="C34043A8B6E4438EA1AF6870612B30DA"/>
        <w:category>
          <w:name w:val="Umum"/>
          <w:gallery w:val="placeholder"/>
        </w:category>
        <w:types>
          <w:type w:val="bbPlcHdr"/>
        </w:types>
        <w:behaviors>
          <w:behavior w:val="content"/>
        </w:behaviors>
        <w:guid w:val="{9DEB1861-60B4-4E68-B2FC-246B876F7882}"/>
      </w:docPartPr>
      <w:docPartBody>
        <w:p w:rsidR="00821211" w:rsidRDefault="001D4A91" w:rsidP="001D4A91">
          <w:pPr>
            <w:pStyle w:val="C34043A8B6E4438EA1AF6870612B30DA"/>
          </w:pPr>
          <w:r w:rsidRPr="00B32685">
            <w:rPr>
              <w:rStyle w:val="PlaceholderText"/>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ACD"/>
    <w:rsid w:val="00176132"/>
    <w:rsid w:val="001D4A91"/>
    <w:rsid w:val="003C3C7B"/>
    <w:rsid w:val="004679F2"/>
    <w:rsid w:val="005B626B"/>
    <w:rsid w:val="00711FEA"/>
    <w:rsid w:val="007F0483"/>
    <w:rsid w:val="00821211"/>
    <w:rsid w:val="00A36E26"/>
    <w:rsid w:val="00DB59C2"/>
    <w:rsid w:val="00E51FD2"/>
    <w:rsid w:val="00EA0ACD"/>
    <w:rsid w:val="00FE40F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4A91"/>
    <w:rPr>
      <w:color w:val="666666"/>
    </w:rPr>
  </w:style>
  <w:style w:type="paragraph" w:customStyle="1" w:styleId="F7BB719F22D3445094853A30DCAB9C25">
    <w:name w:val="F7BB719F22D3445094853A30DCAB9C25"/>
    <w:rsid w:val="005B626B"/>
  </w:style>
  <w:style w:type="paragraph" w:customStyle="1" w:styleId="B417AA6EFAD445818FEF5049420D2166">
    <w:name w:val="B417AA6EFAD445818FEF5049420D2166"/>
    <w:rsid w:val="005B626B"/>
  </w:style>
  <w:style w:type="paragraph" w:customStyle="1" w:styleId="9E910BB36E4C4E398EDB04501DADE553">
    <w:name w:val="9E910BB36E4C4E398EDB04501DADE553"/>
    <w:rsid w:val="005B626B"/>
  </w:style>
  <w:style w:type="paragraph" w:customStyle="1" w:styleId="5C565C47037947E7AD28FC325A7CDCB7">
    <w:name w:val="5C565C47037947E7AD28FC325A7CDCB7"/>
    <w:rsid w:val="005B626B"/>
  </w:style>
  <w:style w:type="paragraph" w:customStyle="1" w:styleId="C34043A8B6E4438EA1AF6870612B30DA">
    <w:name w:val="C34043A8B6E4438EA1AF6870612B30DA"/>
    <w:rsid w:val="001D4A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438"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94D9F94-14D9-4521-8D2A-82C7494F5BBE}">
  <we:reference id="wa200005669" version="2.0.0.0" store="id-ID" storeType="OMEX"/>
  <we:alternateReferences>
    <we:reference id="wa200005669" version="2.0.0.0" store="wa200005669"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B3F2A46C-7917-48C6-BEFD-7400DFA9EF06}">
  <we:reference id="wa104382081" version="1.55.1.0" store="id-ID" storeType="OMEX"/>
  <we:alternateReferences>
    <we:reference id="wa104382081" version="1.55.1.0" store="wa104382081" storeType="OMEX"/>
  </we:alternateReferences>
  <we:properties>
    <we:property name="MENDELEY_CITATIONS" value="[{&quot;citationID&quot;:&quot;MENDELEY_CITATION_f968b343-5bdb-49f7-b7df-155cc0d1f1a5&quot;,&quot;properties&quot;:{&quot;noteIndex&quot;:1},&quot;isEdited&quot;:false,&quot;manualOverride&quot;:{&quot;isManuallyOverridden&quot;:false,&quot;citeprocText&quot;:&quot;Dian Sudiantini dkk., “Transformasi Digital: Dampak, Tantangan, Dan Peluang Untuk Pertumbuhan Ekonomi Digital,” &lt;i&gt;Trending: Jurnal Manajemen Dan Ekonomi&lt;/i&gt; 1, no. 3 (2023): 21–30.&quot;,&quot;manualOverrideText&quot;:&quot;&quot;},&quot;citationTag&quot;:&quot;MENDELEY_CITATION_v3_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&quot;,&quot;citationItems&quot;:[{&quot;id&quot;:&quot;b74f50e9-5c6e-321d-b11b-431df46bbd99&quot;,&quot;itemData&quot;:{&quot;type&quot;:&quot;article-journal&quot;,&quot;id&quot;:&quot;b74f50e9-5c6e-321d-b11b-431df46bbd99&quot;,&quot;title&quot;:&quot;Transformasi Digital: Dampak, Tantangan, Dan Peluang Untuk Pertumbuhan Ekonomi Digital&quot;,&quot;author&quot;:[{&quot;family&quot;:&quot;Sudiantini&quot;,&quot;given&quot;:&quot;Dian&quot;,&quot;parse-names&quot;:false,&quot;dropping-particle&quot;:&quot;&quot;,&quot;non-dropping-particle&quot;:&quot;&quot;},{&quot;family&quot;:&quot;Ayu&quot;,&quot;given&quot;:&quot;Mayang Puspita&quot;,&quot;parse-names&quot;:false,&quot;dropping-particle&quot;:&quot;&quot;,&quot;non-dropping-particle&quot;:&quot;&quot;},{&quot;family&quot;:&quot;Aswan&quot;,&quot;given&quot;:&quot;Muhammad Cheirnel All Shawirdra&quot;,&quot;parse-names&quot;:false,&quot;dropping-particle&quot;:&quot;&quot;,&quot;non-dropping-particle&quot;:&quot;&quot;},{&quot;family&quot;:&quot;Prastuti&quot;,&quot;given&quot;:&quot;Meyliana Alifah&quot;,&quot;parse-names&quot;:false,&quot;dropping-particle&quot;:&quot;&quot;,&quot;non-dropping-particle&quot;:&quot;&quot;},{&quot;family&quot;:&quot;Apriliya&quot;,&quot;given&quot;:&quot;Melani&quot;,&quot;parse-names&quot;:false,&quot;dropping-particle&quot;:&quot;&quot;,&quot;non-dropping-particle&quot;:&quot;&quot;}],&quot;container-title&quot;:&quot;Trending: Jurnal Manajemen Dan Ekonomi&quot;,&quot;ISSN&quot;:&quot;2962-083X&quot;,&quot;issued&quot;:{&quot;date-parts&quot;:[[2023]]},&quot;page&quot;:&quot;21-30&quot;,&quot;issue&quot;:&quot;3&quot;,&quot;volume&quot;:&quot;1&quot;,&quot;container-title-short&quot;:&quot;&quot;},&quot;isTemporary&quot;:false}]},{&quot;citationID&quot;:&quot;MENDELEY_CITATION_60f6ed36-ce76-4204-8416-8c5a3f1ae66e&quot;,&quot;properties&quot;:{&quot;noteIndex&quot;:2},&quot;isEdited&quot;:false,&quot;manualOverride&quot;:{&quot;isManuallyOverridden&quot;:false,&quot;citeprocText&quot;:&quot;Ahmad Budi Setiawan, “Revolusi bisnis berbasis platform sebagai penggerak ekonomi digital di Indonesia,” &lt;i&gt;Masyarakat Telematika Dan Informasi: Jurnal Penelitian Teknologi Informasi Dan Komunikasi&lt;/i&gt; 9, no. 1 (2018): 61.&quot;,&quot;manualOverrideText&quot;:&quot;&quot;},&quot;citationTag&quot;:&quot;MENDELEY_CITATION_v3_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&quot;,&quot;citationItems&quot;:[{&quot;id&quot;:&quot;d807b3ea-ec1e-377f-a46b-65462797b12f&quot;,&quot;itemData&quot;:{&quot;type&quot;:&quot;article-journal&quot;,&quot;id&quot;:&quot;d807b3ea-ec1e-377f-a46b-65462797b12f&quot;,&quot;title&quot;:&quot;Revolusi bisnis berbasis platform sebagai penggerak ekonomi digital di Indonesia&quot;,&quot;author&quot;:[{&quot;family&quot;:&quot;Setiawan&quot;,&quot;given&quot;:&quot;Ahmad Budi&quot;,&quot;parse-names&quot;:false,&quot;dropping-particle&quot;:&quot;&quot;,&quot;non-dropping-particle&quot;:&quot;&quot;}],&quot;container-title&quot;:&quot;Masyarakat Telematika Dan Informasi: Jurnal Penelitian Teknologi Informasi Dan Komunikasi&quot;,&quot;issued&quot;:{&quot;date-parts&quot;:[[2018]]},&quot;page&quot;:&quot;61&quot;,&quot;issue&quot;:&quot;1&quot;,&quot;volume&quot;:&quot;9&quot;,&quot;container-title-short&quot;:&quot;&quot;},&quot;isTemporary&quot;:false}]},{&quot;citationID&quot;:&quot;MENDELEY_CITATION_ce39b957-0964-4585-b096-1d9da64a466e&quot;,&quot;properties&quot;:{&quot;noteIndex&quot;:3},&quot;isEdited&quot;:false,&quot;manualOverride&quot;:{&quot;isManuallyOverridden&quot;:false,&quot;citeprocText&quot;:&quot;Republik Indonesia, “Rencana pembangunan jangka menengah nasional 2020-2024,” &lt;i&gt;Peraturan Presiden Republik Indonesia&lt;/i&gt; 303 (2020).&quot;,&quot;manualOverrideText&quot;:&quot;&quot;},&quot;citationTag&quot;:&quot;MENDELEY_CITATION_v3_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&quot;,&quot;citationItems&quot;:[{&quot;id&quot;:&quot;00e5b6af-a641-3225-8271-575799111a1c&quot;,&quot;itemData&quot;:{&quot;type&quot;:&quot;article-journal&quot;,&quot;id&quot;:&quot;00e5b6af-a641-3225-8271-575799111a1c&quot;,&quot;title&quot;:&quot;Rencana pembangunan jangka menengah nasional 2020-2024&quot;,&quot;author&quot;:[{&quot;family&quot;:&quot;Indonesia&quot;,&quot;given&quot;:&quot;Republik&quot;,&quot;parse-names&quot;:false,&quot;dropping-particle&quot;:&quot;&quot;,&quot;non-dropping-particle&quot;:&quot;&quot;}],&quot;container-title&quot;:&quot;Peraturan Presiden Republik Indonesia&quot;,&quot;issued&quot;:{&quot;date-parts&quot;:[[2020]]},&quot;volume&quot;:&quot;303&quot;,&quot;container-title-short&quot;:&quot;&quot;},&quot;isTemporary&quot;:false,&quot;suppress-author&quot;:false,&quot;composite&quot;:false,&quot;author-only&quot;:false}]},{&quot;citationID&quot;:&quot;MENDELEY_CITATION_fc765c11-a878-45a9-bba4-cc6dd6cc72d1&quot;,&quot;properties&quot;:{&quot;noteIndex&quot;:4},&quot;isEdited&quot;:false,&quot;manualOverride&quot;:{&quot;isManuallyOverridden&quot;:false,&quot;citeprocText&quot;:&quot;Pusat Peningkatan Penggunaan Produk Dalam Negeri (P3DN), &lt;i&gt;Buku Pedoman Peningkatan Penggunaan Produk Dalam Negeri (P3DN)&lt;/i&gt; (Jakarta Selatan: Kementrian Perindustrian, 2020).&quot;,&quot;manualOverrideText&quot;:&quot;&quot;},&quot;citationTag&quot;:&quot;MENDELEY_CITATION_v3_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&quot;,&quot;citationItems&quot;:[{&quot;id&quot;:&quot;dfe1678b-d023-3296-b600-b0876d9471d8&quot;,&quot;itemData&quot;:{&quot;type&quot;:&quot;book&quot;,&quot;id&quot;:&quot;dfe1678b-d023-3296-b600-b0876d9471d8&quot;,&quot;title&quot;:&quot;Buku Pedoman Peningkatan Penggunaan Produk Dalam Negeri (P3DN)&quot;,&quot;author&quot;:[{&quot;family&quot;:&quot;Pusat Peningkatan Penggunaan Produk Dalam Negeri (P3DN)&quot;,&quot;given&quot;:&quot;&quot;,&quot;parse-names&quot;:false,&quot;dropping-particle&quot;:&quot;&quot;,&quot;non-dropping-particle&quot;:&quot;&quot;}],&quot;issued&quot;:{&quot;date-parts&quot;:[[2020]]},&quot;publisher-place&quot;:&quot;Jakarta Selatan&quot;,&quot;number-of-pages&quot;:&quot;5&quot;,&quot;publisher&quot;:&quot;Kementrian Perindustrian&quot;,&quot;container-title-short&quot;:&quot;&quot;},&quot;isTemporary&quot;:false,&quot;suppress-author&quot;:false,&quot;composite&quot;:false,&quot;author-only&quot;:false}]},{&quot;citationID&quot;:&quot;MENDELEY_CITATION_d64a3316-ddcd-418d-a7c8-b900f1c47cd5&quot;,&quot;properties&quot;:{&quot;noteIndex&quot;:5},&quot;isEdited&quot;:false,&quot;manualOverride&quot;:{&quot;isManuallyOverridden&quot;:false,&quot;citeprocText&quot;:&quot;PRESIDEN REPUBLIK INDONESIA, “Undang-Undang Republik Indonesia Nomor 3 Tahun 2014 Tentang Perindustrian,” 2014.&quot;,&quot;manualOverrideText&quot;:&quot;&quot;},&quot;citationTag&quot;:&quot;MENDELEY_CITATION_v3_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&quot;,&quot;citationItems&quot;:[{&quot;id&quot;:&quot;4851f71d-dc80-3383-bfc6-4733293305c8&quot;,&quot;itemData&quot;:{&quot;type&quot;:&quot;article-journal&quot;,&quot;id&quot;:&quot;4851f71d-dc80-3383-bfc6-4733293305c8&quot;,&quot;title&quot;:&quot;Undang-Undang Republik Indonesia Nomor 3 Tahun 2014 Tentang Perindustrian&quot;,&quot;author&quot;:[{&quot;family&quot;:&quot;INDONESIA&quot;,&quot;given&quot;:&quot;PRESIDEN REPUBLIK&quot;,&quot;parse-names&quot;:false,&quot;dropping-particle&quot;:&quot;&quot;,&quot;non-dropping-particle&quot;:&quot;&quot;}],&quot;issued&quot;:{&quot;date-parts&quot;:[[2014]]},&quot;container-title-short&quot;:&quot;&quot;},&quot;isTemporary&quot;:false,&quot;suppress-author&quot;:false,&quot;composite&quot;:false,&quot;author-only&quot;:false}]},{&quot;citationID&quot;:&quot;MENDELEY_CITATION_1de1ecb5-4782-4860-84b4-82d7cf309b46&quot;,&quot;properties&quot;:{&quot;noteIndex&quot;:6},&quot;isEdited&quot;:false,&quot;manualOverride&quot;:{&quot;isManuallyOverridden&quot;:false,&quot;citeprocText&quot;:&quot;Viona Wijaya, “Perubahan paradigma penataan regulasi di indonesia,” &lt;i&gt;Jurnal Rechts Vinding: Media Pembinaan Hukum Nasional&lt;/i&gt; 10, no. 2 (2021): 167.&quot;,&quot;manualOverrideText&quot;:&quot;&quot;},&quot;citationTag&quot;:&quot;MENDELEY_CITATION_v3_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&quot;,&quot;citationItems&quot;:[{&quot;id&quot;:&quot;1cdf2991-82bc-39ae-a802-0f570ea3ffec&quot;,&quot;itemData&quot;:{&quot;type&quot;:&quot;article-journal&quot;,&quot;id&quot;:&quot;1cdf2991-82bc-39ae-a802-0f570ea3ffec&quot;,&quot;title&quot;:&quot;Perubahan paradigma penataan regulasi di indonesia&quot;,&quot;author&quot;:[{&quot;family&quot;:&quot;Wijaya&quot;,&quot;given&quot;:&quot;Viona&quot;,&quot;parse-names&quot;:false,&quot;dropping-particle&quot;:&quot;&quot;,&quot;non-dropping-particle&quot;:&quot;&quot;}],&quot;container-title&quot;:&quot;Jurnal Rechts Vinding: Media Pembinaan Hukum Nasional&quot;,&quot;issued&quot;:{&quot;date-parts&quot;:[[2021]]},&quot;page&quot;:&quot;167&quot;,&quot;issue&quot;:&quot;2&quot;,&quot;volume&quot;:&quot;10&quot;,&quot;container-title-short&quot;:&quot;&quot;},&quot;isTemporary&quot;:false,&quot;suppress-author&quot;:false,&quot;composite&quot;:false,&quot;author-only&quot;:false}]},{&quot;citationID&quot;:&quot;MENDELEY_CITATION_82e064dd-c839-45ff-b465-7a0141878669&quot;,&quot;properties&quot;:{&quot;noteIndex&quot;:7},&quot;isEdited&quot;:false,&quot;manualOverride&quot;:{&quot;isManuallyOverridden&quot;:false,&quot;citeprocText&quot;:&quot;Svetlana Dymkova, “Applicability of 5G subscriber equipment and global navigation satellite systems,” &lt;i&gt;Synchroinfo Journal&lt;/i&gt; 7, no. 5 (2021): 36–48.&quot;,&quot;manualOverrideText&quot;:&quot;&quot;},&quot;citationTag&quot;:&quot;MENDELEY_CITATION_v3_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&quot;,&quot;citationItems&quot;:[{&quot;id&quot;:&quot;0e75dd58-69df-3a55-8769-2a29310d8b41&quot;,&quot;itemData&quot;:{&quot;type&quot;:&quot;article-journal&quot;,&quot;id&quot;:&quot;0e75dd58-69df-3a55-8769-2a29310d8b41&quot;,&quot;title&quot;:&quot;Applicability of 5G subscriber equipment and global navigation satellite systems&quot;,&quot;author&quot;:[{&quot;family&quot;:&quot;Dymkova&quot;,&quot;given&quot;:&quot;Svetlana&quot;,&quot;parse-names&quot;:false,&quot;dropping-particle&quot;:&quot;&quot;,&quot;non-dropping-particle&quot;:&quot;&quot;}],&quot;container-title&quot;:&quot;Synchroinfo Journal&quot;,&quot;ISSN&quot;:&quot;2664-066X&quot;,&quot;issued&quot;:{&quot;date-parts&quot;:[[2021]]},&quot;page&quot;:&quot;36-48&quot;,&quot;issue&quot;:&quot;5&quot;,&quot;volume&quot;:&quot;7&quot;,&quot;container-title-short&quot;:&quot;&quot;},&quot;isTemporary&quot;:false,&quot;suppress-author&quot;:false,&quot;composite&quot;:false,&quot;author-only&quot;:false}]},{&quot;citationID&quot;:&quot;MENDELEY_CITATION_e3e3a372-2b71-4096-8279-2af677ed0558&quot;,&quot;properties&quot;:{&quot;noteIndex&quot;:8},&quot;isEdited&quot;:false,&quot;manualOverride&quot;:{&quot;isManuallyOverridden&quot;:false,&quot;citeprocText&quot;:&quot;Joseph Isabona dkk., “Accurate base station placement in 4G LTE networks using multiobjective genetic algorithm optimization,” &lt;i&gt;Wireless Communications and Mobile Computing&lt;/i&gt; 2023 (2023).&quot;,&quot;manualOverrideText&quot;:&quot;&quot;},&quot;citationTag&quot;:&quot;MENDELEY_CITATION_v3_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&quot;,&quot;citationItems&quot;:[{&quot;id&quot;:&quot;aecf4d1a-ef77-335a-9952-3a949d5b23e0&quot;,&quot;itemData&quot;:{&quot;type&quot;:&quot;article-journal&quot;,&quot;id&quot;:&quot;aecf4d1a-ef77-335a-9952-3a949d5b23e0&quot;,&quot;title&quot;:&quot;Accurate base station placement in 4G LTE networks using multiobjective genetic algorithm optimization&quot;,&quot;author&quot;:[{&quot;family&quot;:&quot;Isabona&quot;,&quot;given&quot;:&quot;Joseph&quot;,&quot;parse-names&quot;:false,&quot;dropping-particle&quot;:&quot;&quot;,&quot;non-dropping-particle&quot;:&quot;&quot;},{&quot;family&quot;:&quot;Imoize&quot;,&quot;given&quot;:&quot;Agbotiname Lucky&quot;,&quot;parse-names&quot;:false,&quot;dropping-particle&quot;:&quot;&quot;,&quot;non-dropping-particle&quot;:&quot;&quot;},{&quot;family&quot;:&quot;Ojo&quot;,&quot;given&quot;:&quot;Stephen&quot;,&quot;parse-names&quot;:false,&quot;dropping-particle&quot;:&quot;&quot;,&quot;non-dropping-particle&quot;:&quot;&quot;},{&quot;family&quot;:&quot;Venkatareddy&quot;,&quot;given&quot;:&quot;Prashanth&quot;,&quot;parse-names&quot;:false,&quot;dropping-particle&quot;:&quot;&quot;,&quot;non-dropping-particle&quot;:&quot;&quot;},{&quot;family&quot;:&quot;Hinga&quot;,&quot;given&quot;:&quot;Simon Karanja&quot;,&quot;parse-names&quot;:false,&quot;dropping-particle&quot;:&quot;&quot;,&quot;non-dropping-particle&quot;:&quot;&quot;},{&quot;family&quot;:&quot;Sánchez-Chero&quot;,&quot;given&quot;:&quot;Manuel&quot;,&quot;parse-names&quot;:false,&quot;dropping-particle&quot;:&quot;&quot;,&quot;non-dropping-particle&quot;:&quot;&quot;},{&quot;family&quot;:&quot;Ancca&quot;,&quot;given&quot;:&quot;Sheda Méndez&quot;,&quot;parse-names&quot;:false,&quot;dropping-particle&quot;:&quot;&quot;,&quot;non-dropping-particle&quot;:&quot;&quot;}],&quot;container-title&quot;:&quot;Wireless Communications and Mobile Computing&quot;,&quot;container-title-short&quot;:&quot;Wirel Commun Mob Comput&quot;,&quot;ISSN&quot;:&quot;1530-8669&quot;,&quot;issued&quot;:{&quot;date-parts&quot;:[[2023]]},&quot;publisher&quot;:&quot;Hindawi&quot;,&quot;volume&quot;:&quot;2023&quot;},&quot;isTemporary&quot;:false,&quot;suppress-author&quot;:false,&quot;composite&quot;:false,&quot;author-only&quot;:false}]},{&quot;citationID&quot;:&quot;MENDELEY_CITATION_8fbb92ef-c414-4676-a7b0-ae4655176fa9&quot;,&quot;properties&quot;:{&quot;noteIndex&quot;:9},&quot;isEdited&quot;:false,&quot;manualOverride&quot;:{&quot;isManuallyOverridden&quot;:true,&quot;citeprocText&quot;:&quot;Febrian Fashusni, “Kontroversi Nilai TKDN 35% iPhone 15 Series di Indonesia  Artikel ini telah tayang di Selular.id Kontroversi Nilai TKDN 35% iPhone 15 Series di Indonesia | Selular.ID,” Selular.ID, 29 September 2023.&quot;,&quot;manualOverrideText&quot;:&quot;Febrian Fashusni, “Kontroversi Nilai TKDN 35% iPhone 15 Series di Indonesia,” Selular.ID, 29 September 2023.&quot;},&quot;citationTag&quot;:&quot;MENDELEY_CITATION_v3_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&quot;,&quot;citationItems&quot;:[{&quot;id&quot;:&quot;c54f0f3f-1e17-308a-9541-6605ccb0f7b6&quot;,&quot;itemData&quot;:{&quot;type&quot;:&quot;webpage&quot;,&quot;id&quot;:&quot;c54f0f3f-1e17-308a-9541-6605ccb0f7b6&quot;,&quot;title&quot;:&quot;Kontroversi Nilai TKDN 35% iPhone 15 Series di Indonesia  Artikel ini telah tayang di Selular.id Kontroversi Nilai TKDN 35% iPhone 15 Series di Indonesia | Selular.ID&quot;,&quot;author&quot;:[{&quot;family&quot;:&quot;Febrian Fashusni&quot;,&quot;given&quot;:&quot;&quot;,&quot;parse-names&quot;:false,&quot;dropping-particle&quot;:&quot;&quot;,&quot;non-dropping-particle&quot;:&quot;&quot;}],&quot;container-title&quot;:&quot;Selular.ID&quot;,&quot;issued&quot;:{&quot;date-parts&quot;:[[2023,9,29]]},&quot;container-title-short&quot;:&quot;&quot;},&quot;isTemporary&quot;:false,&quot;suppress-author&quot;:false,&quot;composite&quot;:false,&quot;author-only&quot;:false}]},{&quot;citationID&quot;:&quot;MENDELEY_CITATION_a3eaa9de-dcf3-4fe7-a193-c59b409fc612&quot;,&quot;properties&quot;:{&quot;noteIndex&quot;:10},&quot;isEdited&quot;:false,&quot;manualOverride&quot;:{&quot;isManuallyOverridden&quot;:false,&quot;citeprocText&quot;:&quot;Reza Wahyudi Conney Stephanie, “Oppo, Samsung, Vivo, dan Xiaomi Komentari Kenaikan TKDN Ponsel 4G dan 5G,” Kompas.com, 23 Oktober 2021.&quot;,&quot;manualOverrideText&quot;:&quot;&quot;},&quot;citationTag&quot;:&quot;MENDELEY_CITATION_v3_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&quot;,&quot;citationItems&quot;:[{&quot;id&quot;:&quot;c7140d09-0f12-3a2f-bc77-43bd724b86f4&quot;,&quot;itemData&quot;:{&quot;type&quot;:&quot;webpage&quot;,&quot;id&quot;:&quot;c7140d09-0f12-3a2f-bc77-43bd724b86f4&quot;,&quot;title&quot;:&quot;Oppo, Samsung, Vivo, dan Xiaomi Komentari Kenaikan TKDN Ponsel 4G dan 5G&quot;,&quot;author&quot;:[{&quot;family&quot;:&quot;Conney Stephanie&quot;,&quot;given&quot;:&quot;Reza Wahyudi&quot;,&quot;parse-names&quot;:false,&quot;dropping-particle&quot;:&quot;&quot;,&quot;non-dropping-particle&quot;:&quot;&quot;}],&quot;container-title&quot;:&quot;Kompas.com&quot;,&quot;issued&quot;:{&quot;date-parts&quot;:[[2021,10,23]]},&quot;container-title-short&quot;:&quot;&quot;},&quot;isTemporary&quot;:false,&quot;suppress-author&quot;:false,&quot;composite&quot;:false,&quot;author-only&quot;:false}]},{&quot;citationID&quot;:&quot;MENDELEY_CITATION_58ff7ada-a35d-4dc5-8eae-28b76bad5e98&quot;,&quot;properties&quot;:{&quot;noteIndex&quot;:11},&quot;isEdited&quot;:false,&quot;manualOverride&quot;:{&quot;isManuallyOverridden&quot;:false,&quot;citeprocText&quot;:&quot;Davin Giovannus, “Pengaturan Tingkat Kadungan Dalam Negeri (Tkdn) Atau Local Content Requirements Di Indonesia,” &lt;i&gt;Jurnal Paradigma Hukum Pembangunan&lt;/i&gt; 5, no. 01 (2020): 81–107.&quot;,&quot;manualOverrideText&quot;:&quot;&quot;},&quot;citationTag&quot;:&quot;MENDELEY_CITATION_v3_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&quot;,&quot;citationItems&quot;:[{&quot;id&quot;:&quot;81c504e0-042c-3c14-b918-91c856fa50da&quot;,&quot;itemData&quot;:{&quot;type&quot;:&quot;article-journal&quot;,&quot;id&quot;:&quot;81c504e0-042c-3c14-b918-91c856fa50da&quot;,&quot;title&quot;:&quot;Pengaturan Tingkat Kadungan Dalam Negeri (Tkdn) Atau Local Content Requirements Di Indonesia&quot;,&quot;author&quot;:[{&quot;family&quot;:&quot;Giovannus&quot;,&quot;given&quot;:&quot;Davin&quot;,&quot;parse-names&quot;:false,&quot;dropping-particle&quot;:&quot;&quot;,&quot;non-dropping-particle&quot;:&quot;&quot;}],&quot;container-title&quot;:&quot;Jurnal Paradigma Hukum Pembangunan&quot;,&quot;ISSN&quot;:&quot;2654-9298&quot;,&quot;issued&quot;:{&quot;date-parts&quot;:[[2020]]},&quot;page&quot;:&quot;81-107&quot;,&quot;issue&quot;:&quot;01&quot;,&quot;volume&quot;:&quot;5&quot;,&quot;container-title-short&quot;:&quot;&quot;},&quot;isTemporary&quot;:false,&quot;suppress-author&quot;:false,&quot;composite&quot;:false,&quot;author-only&quot;:false}]},{&quot;citationID&quot;:&quot;MENDELEY_CITATION_e9301e98-40b7-4962-abba-b4e907df4742&quot;,&quot;properties&quot;:{&quot;noteIndex&quot;:12},&quot;isEdited&quot;:false,&quot;manualOverride&quot;:{&quot;isManuallyOverridden&quot;:false,&quot;citeprocText&quot;:&quot;Kanaidi Kanaidi, “STUDY OF IMPLEMENTATION OF DOMESTIC COMPONENT LEVEL ASSESSMENT AS A DETERMINANT ASPECT IN RANKING WINNERS OF PROCUREMENT OR TENDER FOR GAVERMENT GOODS AND SERVICES,” &lt;i&gt;Jurnal Apresiasi Ekonomi&lt;/i&gt; 11, no. 1 (2023): 123–36.&quot;,&quot;manualOverrideText&quot;:&quot;&quot;},&quot;citationTag&quot;:&quot;MENDELEY_CITATION_v3_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&quot;,&quot;citationItems&quot;:[{&quot;id&quot;:&quot;f721ffff-6559-3530-98ed-36d7f7d1d584&quot;,&quot;itemData&quot;:{&quot;type&quot;:&quot;article-journal&quot;,&quot;id&quot;:&quot;f721ffff-6559-3530-98ed-36d7f7d1d584&quot;,&quot;title&quot;:&quot;STUDY OF IMPLEMENTATION OF DOMESTIC COMPONENT LEVEL ASSESSMENT AS A DETERMINANT ASPECT IN RANKING WINNERS OF PROCUREMENT OR TENDER FOR GAVERMENT GOODS AND SERVICES&quot;,&quot;author&quot;:[{&quot;family&quot;:&quot;Kanaidi&quot;,&quot;given&quot;:&quot;Kanaidi&quot;,&quot;parse-names&quot;:false,&quot;dropping-particle&quot;:&quot;&quot;,&quot;non-dropping-particle&quot;:&quot;&quot;}],&quot;container-title&quot;:&quot;Jurnal Apresiasi Ekonomi&quot;,&quot;ISSN&quot;:&quot;2613-9774&quot;,&quot;issued&quot;:{&quot;date-parts&quot;:[[2023]]},&quot;page&quot;:&quot;123-136&quot;,&quot;issue&quot;:&quot;1&quot;,&quot;volume&quot;:&quot;11&quot;,&quot;container-title-short&quot;:&quot;&quot;},&quot;isTemporary&quot;:false,&quot;suppress-author&quot;:false,&quot;composite&quot;:false,&quot;author-only&quot;:false}]},{&quot;citationID&quot;:&quot;MENDELEY_CITATION_d17a7f94-66c5-441a-b1e0-a4d9a9bc2177&quot;,&quot;properties&quot;:{&quot;noteIndex&quot;:13},&quot;isEdited&quot;:false,&quot;manualOverride&quot;:{&quot;isManuallyOverridden&quot;:false,&quot;citeprocText&quot;:&quot;Alif Duta Hardenta, Shafira Dinda Ariefti, dan Wiweko Rahadian Abyapta, “Pengaruh Implementasi Kebijakan Proteksionisme Melalui Tingkat Komponen Dalam Negeri Terhadap Tender/Seleksi Internasional,” &lt;i&gt;Jurnal Hukum IUS QUIA IUSTUM&lt;/i&gt; 30, no. 1 (2023): 114–37.&quot;,&quot;manualOverrideText&quot;:&quot;&quot;},&quot;citationTag&quot;:&quot;MENDELEY_CITATION_v3_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&quot;,&quot;citationItems&quot;:[{&quot;id&quot;:&quot;6011c83c-f926-3ba5-add9-8ae14f876922&quot;,&quot;itemData&quot;:{&quot;type&quot;:&quot;article-journal&quot;,&quot;id&quot;:&quot;6011c83c-f926-3ba5-add9-8ae14f876922&quot;,&quot;title&quot;:&quot;Pengaruh Implementasi Kebijakan Proteksionisme Melalui Tingkat Komponen Dalam Negeri Terhadap Tender/Seleksi Internasional&quot;,&quot;author&quot;:[{&quot;family&quot;:&quot;Hardenta&quot;,&quot;given&quot;:&quot;Alif Duta&quot;,&quot;parse-names&quot;:false,&quot;dropping-particle&quot;:&quot;&quot;,&quot;non-dropping-particle&quot;:&quot;&quot;},{&quot;family&quot;:&quot;Ariefti&quot;,&quot;given&quot;:&quot;Shafira Dinda&quot;,&quot;parse-names&quot;:false,&quot;dropping-particle&quot;:&quot;&quot;,&quot;non-dropping-particle&quot;:&quot;&quot;},{&quot;family&quot;:&quot;Abyapta&quot;,&quot;given&quot;:&quot;Wiweko Rahadian&quot;,&quot;parse-names&quot;:false,&quot;dropping-particle&quot;:&quot;&quot;,&quot;non-dropping-particle&quot;:&quot;&quot;}],&quot;container-title&quot;:&quot;Jurnal Hukum IUS QUIA IUSTUM&quot;,&quot;ISSN&quot;:&quot;2527-502X&quot;,&quot;issued&quot;:{&quot;date-parts&quot;:[[2023]]},&quot;page&quot;:&quot;114-137&quot;,&quot;issue&quot;:&quot;1&quot;,&quot;volume&quot;:&quot;30&quot;,&quot;container-title-short&quot;:&quot;&quot;},&quot;isTemporary&quot;:false,&quot;suppress-author&quot;:false,&quot;composite&quot;:false,&quot;author-only&quot;:false}]},{&quot;citationID&quot;:&quot;MENDELEY_CITATION_402e7a80-5345-49e0-8935-06e59f136fa3&quot;,&quot;properties&quot;:{&quot;noteIndex&quot;:14},&quot;isEdited&quot;:false,&quot;manualOverride&quot;:{&quot;isManuallyOverridden&quot;:false,&quot;citeprocText&quot;:&quot;Dewi Fitri Puspitawati, “Analisis Yuridis Kebijakan Tingkat Komponen Dalam Negeri (Tkdn) Dalam Bidang Farmasi Pada Perspektif Regulasi World Trade Organization (Wto),” &lt;i&gt;JISIP (Jurnal Ilmu Sosial dan Pendidikan)&lt;/i&gt; 7, no. 3 (2023): 2688–94.&quot;,&quot;manualOverrideText&quot;:&quot;&quot;},&quot;citationTag&quot;:&quot;MENDELEY_CITATION_v3_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&quot;,&quot;citationItems&quot;:[{&quot;id&quot;:&quot;0a805793-4205-3df3-8e19-bddec7935aad&quot;,&quot;itemData&quot;:{&quot;type&quot;:&quot;article-journal&quot;,&quot;id&quot;:&quot;0a805793-4205-3df3-8e19-bddec7935aad&quot;,&quot;title&quot;:&quot;Analisis Yuridis Kebijakan Tingkat Komponen Dalam Negeri (Tkdn) Dalam Bidang Farmasi Pada Perspektif Regulasi World Trade Organization (Wto)&quot;,&quot;author&quot;:[{&quot;family&quot;:&quot;Puspitawati&quot;,&quot;given&quot;:&quot;Dewi Fitri&quot;,&quot;parse-names&quot;:false,&quot;dropping-particle&quot;:&quot;&quot;,&quot;non-dropping-particle&quot;:&quot;&quot;}],&quot;container-title&quot;:&quot;JISIP (Jurnal Ilmu Sosial dan Pendidikan)&quot;,&quot;ISSN&quot;:&quot;2656-6753&quot;,&quot;issued&quot;:{&quot;date-parts&quot;:[[2023]]},&quot;page&quot;:&quot;2688-2694&quot;,&quot;issue&quot;:&quot;3&quot;,&quot;volume&quot;:&quot;7&quot;,&quot;container-title-short&quot;:&quot;&quot;},&quot;isTemporary&quot;:false,&quot;suppress-author&quot;:false,&quot;composite&quot;:false,&quot;author-only&quot;:false}]},{&quot;citationID&quot;:&quot;MENDELEY_CITATION_119044f3-8918-4c79-8baf-2375b5c5b10e&quot;,&quot;properties&quot;:{&quot;noteIndex&quot;:15},&quot;isEdited&quot;:false,&quot;manualOverride&quot;:{&quot;isManuallyOverridden&quot;:false,&quot;citeprocText&quot;:&quot;Acep Hasan Zakaria dkk., “Pengaruh Penerapan Kebijakan Tkdn (Tingkat Komponen Dalam Negeri) Terhadap Daya Saing Produk Keramik,” &lt;i&gt;Jurnal Ekobis Dewantara&lt;/i&gt; 6, no. 1 (2023).&quot;,&quot;manualOverrideText&quot;:&quot;&quot;},&quot;citationTag&quot;:&quot;MENDELEY_CITATION_v3_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&quot;,&quot;citationItems&quot;:[{&quot;id&quot;:&quot;f296d65e-7621-3b1a-bc30-f4b6147f37d6&quot;,&quot;itemData&quot;:{&quot;type&quot;:&quot;article-journal&quot;,&quot;id&quot;:&quot;f296d65e-7621-3b1a-bc30-f4b6147f37d6&quot;,&quot;title&quot;:&quot;Pengaruh Penerapan Kebijakan Tkdn (Tingkat Komponen Dalam Negeri) Terhadap Daya Saing Produk Keramik&quot;,&quot;author&quot;:[{&quot;family&quot;:&quot;Zakaria&quot;,&quot;given&quot;:&quot;Acep Hasan&quot;,&quot;parse-names&quot;:false,&quot;dropping-particle&quot;:&quot;&quot;,&quot;non-dropping-particle&quot;:&quot;&quot;},{&quot;family&quot;:&quot;Firdaus&quot;,&quot;given&quot;:&quot;Firman&quot;,&quot;parse-names&quot;:false,&quot;dropping-particle&quot;:&quot;&quot;,&quot;non-dropping-particle&quot;:&quot;&quot;},{&quot;family&quot;:&quot;Arifin&quot;,&quot;given&quot;:&quot;Kevin Febriansyah&quot;,&quot;parse-names&quot;:false,&quot;dropping-particle&quot;:&quot;&quot;,&quot;non-dropping-particle&quot;:&quot;&quot;},{&quot;family&quot;:&quot;Munawar&quot;,&quot;given&quot;:&quot;M S&quot;,&quot;parse-names&quot;:false,&quot;dropping-particle&quot;:&quot;&quot;,&quot;non-dropping-particle&quot;:&quot;&quot;},{&quot;family&quot;:&quot;Gunawan&quot;,&quot;given&quot;:&quot;Ahmad&quot;,&quot;parse-names&quot;:false,&quot;dropping-particle&quot;:&quot;&quot;,&quot;non-dropping-particle&quot;:&quot;&quot;}],&quot;container-title&quot;:&quot;Jurnal Ekobis Dewantara&quot;,&quot;issued&quot;:{&quot;date-parts&quot;:[[2023]]},&quot;issue&quot;:&quot;1&quot;,&quot;volume&quot;:&quot;6&quot;,&quot;container-title-short&quot;:&quot;&quot;},&quot;isTemporary&quot;:false,&quot;suppress-author&quot;:false,&quot;composite&quot;:false,&quot;author-only&quot;:false}]},{&quot;citationID&quot;:&quot;MENDELEY_CITATION_017828c7-3cbc-47c0-9501-efbb2525f643&quot;,&quot;properties&quot;:{&quot;noteIndex&quot;:16},&quot;isEdited&quot;:false,&quot;manualOverride&quot;:{&quot;isManuallyOverridden&quot;:true,&quot;citeprocText&quot;:&quot;S.H.M.H.M.K.M.A.P. Dr. Suyanto dan U Press, &lt;i&gt;Metode Penelitian Hukum Pengantar Penelitian Normatif, Empiris dan Gabungan&lt;/i&gt; (UNIGRES PRESS, 2023), https://books.google.co.id/books?id=Zg2mEAAAQBAJ.&quot;,&quot;manualOverrideText&quot;:&quot;Suyanto dan U Press, Metode Penelitian Hukum Pengantar Penelitian Normatif, Empiris dan Gabungan (UNIGRES PRESS, 2023&quot;},&quot;citationTag&quot;:&quot;MENDELEY_CITATION_v3_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&quot;,&quot;citationItems&quot;:[{&quot;id&quot;:&quot;c5f74e89-b889-3745-9d34-5c7d4722bac8&quot;,&quot;itemData&quot;:{&quot;type&quot;:&quot;book&quot;,&quot;id&quot;:&quot;c5f74e89-b889-3745-9d34-5c7d4722bac8&quot;,&quot;title&quot;:&quot;Metode Penelitian Hukum Pengantar Penelitian Normatif, Empiris dan Gabungan&quot;,&quot;author&quot;:[{&quot;family&quot;:&quot;Dr. Suyanto&quot;,&quot;given&quot;:&quot;S.H.M.H.M.K.M.A.P.&quot;,&quot;parse-names&quot;:false,&quot;dropping-particle&quot;:&quot;&quot;,&quot;non-dropping-particle&quot;:&quot;&quot;},{&quot;family&quot;:&quot;Press&quot;,&quot;given&quot;:&quot;U&quot;,&quot;parse-names&quot;:false,&quot;dropping-particle&quot;:&quot;&quot;,&quot;non-dropping-particle&quot;:&quot;&quot;}],&quot;ISBN&quot;:&quot;9786230909702&quot;,&quot;URL&quot;:&quot;https://books.google.co.id/books?id=Zg2mEAAAQBAJ&quot;,&quot;issued&quot;:{&quot;date-parts&quot;:[[2023]]},&quot;publisher&quot;:&quot;UNIGRES PRESS&quot;,&quot;container-title-short&quot;:&quot;&quot;},&quot;isTemporary&quot;:false,&quot;suppress-author&quot;:false,&quot;composite&quot;:false,&quot;author-only&quot;:false}]},{&quot;citationID&quot;:&quot;MENDELEY_CITATION_6699282e-8ff2-49b8-9a8f-0f20801e5000&quot;,&quot;properties&quot;:{&quot;noteIndex&quot;:17},&quot;isEdited&quot;:false,&quot;manualOverride&quot;:{&quot;isManuallyOverridden&quot;:true,&quot;citeprocText&quot;:&quot;S.H.I.M.H. Dr. Kristiawanto, &lt;i&gt;Memahami Penelitian Hukum Normatif&lt;/i&gt; (Prenada Media, 2022), https://books.google.co.id/books?id=dVW6EAAAQBAJ.&quot;,&quot;manualOverrideText&quot;:&quot;Kristiawanto, Memahami Penelitian Hukum Normatif (Prenada Media, 2022)&quot;},&quot;citationTag&quot;:&quot;MENDELEY_CITATION_v3_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&quot;,&quot;citationItems&quot;:[{&quot;id&quot;:&quot;fdafaa6d-08f5-3228-adfd-567bda134852&quot;,&quot;itemData&quot;:{&quot;type&quot;:&quot;book&quot;,&quot;id&quot;:&quot;fdafaa6d-08f5-3228-adfd-567bda134852&quot;,&quot;title&quot;:&quot;Memahami Penelitian Hukum Normatif&quot;,&quot;author&quot;:[{&quot;family&quot;:&quot;Dr. Kristiawanto&quot;,&quot;given&quot;:&quot;S.H.I.M.H.&quot;,&quot;parse-names&quot;:false,&quot;dropping-particle&quot;:&quot;&quot;,&quot;non-dropping-particle&quot;:&quot;&quot;}],&quot;ISBN&quot;:&quot;9786023831241&quot;,&quot;URL&quot;:&quot;https://books.google.co.id/books?id=dVW6EAAAQBAJ&quot;,&quot;issued&quot;:{&quot;date-parts&quot;:[[2022]]},&quot;publisher&quot;:&quot;Prenada Media&quot;,&quot;container-title-short&quot;:&quot;&quot;},&quot;isTemporary&quot;:false,&quot;suppress-author&quot;:false,&quot;composite&quot;:false,&quot;author-only&quot;:false}]},{&quot;citationID&quot;:&quot;MENDELEY_CITATION_53a84b49-ef15-4965-9fbd-ec326078b4f7&quot;,&quot;properties&quot;:{&quot;noteIndex&quot;:18},&quot;isEdited&quot;:false,&quot;manualOverride&quot;:{&quot;isManuallyOverridden&quot;:false,&quot;citeprocText&quot;:&quot;Timesofindia.com, “Apple is happy for ‘takeover’ of this iPhone factory in China, here’s why,” Indiatimes.com, 6 Januari 2024.&quot;,&quot;manualOverrideText&quot;:&quot;&quot;},&quot;citationTag&quot;:&quot;MENDELEY_CITATION_v3_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&quot;,&quot;citationItems&quot;:[{&quot;id&quot;:&quot;5ada313b-17d0-3343-83db-6c543c08e0e3&quot;,&quot;itemData&quot;:{&quot;type&quot;:&quot;webpage&quot;,&quot;id&quot;:&quot;5ada313b-17d0-3343-83db-6c543c08e0e3&quot;,&quot;title&quot;:&quot;Apple is happy for ‘takeover’ of this iPhone factory in China, here's why&quot;,&quot;author&quot;:[{&quot;family&quot;:&quot;Timesofindia.com&quot;,&quot;given&quot;:&quot;&quot;,&quot;parse-names&quot;:false,&quot;dropping-particle&quot;:&quot;&quot;,&quot;non-dropping-particle&quot;:&quot;&quot;}],&quot;container-title&quot;:&quot;Indiatimes.com&quot;,&quot;issued&quot;:{&quot;date-parts&quot;:[[2024,1,6]]},&quot;container-title-short&quot;:&quot;&quot;},&quot;isTemporary&quot;:false,&quot;suppress-author&quot;:false,&quot;composite&quot;:false,&quot;author-only&quot;:false}]},{&quot;citationID&quot;:&quot;MENDELEY_CITATION_00295b19-299e-449b-a458-f0030c7824c3&quot;,&quot;properties&quot;:{&quot;noteIndex&quot;:19},&quot;isEdited&quot;:false,&quot;manualOverride&quot;:{&quot;isManuallyOverridden&quot;:false,&quot;citeprocText&quot;:&quot;I S Bahri, &lt;i&gt;Konsep Dasar Ilmu Hukum dan Ketatanegaraan Indonesia (Edisi 2023)&lt;/i&gt; (Bahasa Rakyat, 2023), https://books.google.co.id/books?id=b7bYEAAAQBAJ.&quot;,&quot;manualOverrideText&quot;:&quot;&quot;},&quot;citationTag&quot;:&quot;MENDELEY_CITATION_v3_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&quot;,&quot;citationItems&quot;:[{&quot;id&quot;:&quot;1b1d53e8-ec56-3e8c-a97e-8dd3feb0d143&quot;,&quot;itemData&quot;:{&quot;type&quot;:&quot;book&quot;,&quot;id&quot;:&quot;1b1d53e8-ec56-3e8c-a97e-8dd3feb0d143&quot;,&quot;title&quot;:&quot;Konsep Dasar Ilmu Hukum dan Ketatanegaraan Indonesia (Edisi 2023)&quot;,&quot;author&quot;:[{&quot;family&quot;:&quot;Bahri&quot;,&quot;given&quot;:&quot;I S&quot;,&quot;parse-names&quot;:false,&quot;dropping-particle&quot;:&quot;&quot;,&quot;non-dropping-particle&quot;:&quot;&quot;}],&quot;URL&quot;:&quot;https://books.google.co.id/books?id=b7bYEAAAQBAJ&quot;,&quot;issued&quot;:{&quot;date-parts&quot;:[[2023]]},&quot;publisher&quot;:&quot;Bahasa Rakyat&quot;,&quot;container-title-short&quot;:&quot;&quot;},&quot;isTemporary&quot;:false,&quot;suppress-author&quot;:false,&quot;composite&quot;:false,&quot;author-only&quot;:false}]},{&quot;citationID&quot;:&quot;MENDELEY_CITATION_4e789c1e-817a-43fa-9b50-4c97d1f48a9d&quot;,&quot;properties&quot;:{&quot;noteIndex&quot;:20},&quot;isEdited&quot;:false,&quot;manualOverride&quot;:{&quot;isManuallyOverridden&quot;:false,&quot;citeprocText&quot;:&quot;S.H.I.M.H. Endrik Safudin, &lt;i&gt;Harmonisasi Hukum dalam Antinomi Hukum: Telaah Kritis atas Penerapannya oleh Mahkamah Agung&lt;/i&gt; (Q Media, 2021), https://books.google.co.id/books?id=jOVcEAAAQBAJ.&quot;,&quot;manualOverrideText&quot;:&quot;&quot;},&quot;citationTag&quot;:&quot;MENDELEY_CITATION_v3_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&quot;,&quot;citationItems&quot;:[{&quot;id&quot;:&quot;cc847324-2345-3f6b-94ca-487d91d840c3&quot;,&quot;itemData&quot;:{&quot;type&quot;:&quot;book&quot;,&quot;id&quot;:&quot;cc847324-2345-3f6b-94ca-487d91d840c3&quot;,&quot;title&quot;:&quot;Harmonisasi Hukum dalam Antinomi Hukum: Telaah Kritis atas Penerapannya oleh Mahkamah Agung&quot;,&quot;author&quot;:[{&quot;family&quot;:&quot;Endrik Safudin&quot;,&quot;given&quot;:&quot;S.H.I.M.H.&quot;,&quot;parse-names&quot;:false,&quot;dropping-particle&quot;:&quot;&quot;,&quot;non-dropping-particle&quot;:&quot;&quot;}],&quot;ISBN&quot;:&quot;9786026213679&quot;,&quot;URL&quot;:&quot;https://books.google.co.id/books?id=jOVcEAAAQBAJ&quot;,&quot;issued&quot;:{&quot;date-parts&quot;:[[2021]]},&quot;publisher&quot;:&quot;Q Media&quot;,&quot;container-title-short&quot;:&quot;&quot;},&quot;isTemporary&quot;:false,&quot;suppress-author&quot;:false,&quot;composite&quot;:false,&quot;author-only&quot;:false}]},{&quot;citationID&quot;:&quot;MENDELEY_CITATION_29dc0ac3-f5c1-4609-ae4d-473dc89c291f&quot;,&quot;properties&quot;:{&quot;noteIndex&quot;:21},&quot;isEdited&quot;:false,&quot;manualOverride&quot;:{&quot;isManuallyOverridden&quot;:false,&quot;citeprocText&quot;:&quot;Ryan Nugraha dkk., &lt;i&gt;Green Economy: Teori, Konsep, Gagasan Penerapan Perekonomian Hijau Berbagai Bidang di Masa Depan&lt;/i&gt; (PT. Sonpedia Publishing Indonesia, 2024).&quot;,&quot;manualOverrideText&quot;:&quot;&quot;},&quot;citationTag&quot;:&quot;MENDELEY_CITATION_v3_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&quot;,&quot;citationItems&quot;:[{&quot;id&quot;:&quot;bd59fb63-485b-320f-8df6-89b2c7cbfcf3&quot;,&quot;itemData&quot;:{&quot;type&quot;:&quot;book&quot;,&quot;id&quot;:&quot;bd59fb63-485b-320f-8df6-89b2c7cbfcf3&quot;,&quot;title&quot;:&quot;Green Economy: Teori, Konsep, Gagasan Penerapan Perekonomian Hijau Berbagai Bidang di Masa Depan&quot;,&quot;author&quot;:[{&quot;family&quot;:&quot;Nugraha&quot;,&quot;given&quot;:&quot;Ryan&quot;,&quot;parse-names&quot;:false,&quot;dropping-particle&quot;:&quot;&quot;,&quot;non-dropping-particle&quot;:&quot;&quot;},{&quot;family&quot;:&quot;Varlitya&quot;,&quot;given&quot;:&quot;Cut Risya&quot;,&quot;parse-names&quot;:false,&quot;dropping-particle&quot;:&quot;&quot;,&quot;non-dropping-particle&quot;:&quot;&quot;},{&quot;family&quot;:&quot;Judijanto&quot;,&quot;given&quot;:&quot;Loso&quot;,&quot;parse-names&quot;:false,&quot;dropping-particle&quot;:&quot;&quot;,&quot;non-dropping-particle&quot;:&quot;&quot;},{&quot;family&quot;:&quot;Adiwijaya&quot;,&quot;given&quot;:&quot;Saputra&quot;,&quot;parse-names&quot;:false,&quot;dropping-particle&quot;:&quot;&quot;,&quot;non-dropping-particle&quot;:&quot;&quot;},{&quot;family&quot;:&quot;Suryahani&quot;,&quot;given&quot;:&quot;Irma&quot;,&quot;parse-names&quot;:false,&quot;dropping-particle&quot;:&quot;&quot;,&quot;non-dropping-particle&quot;:&quot;&quot;},{&quot;family&quot;:&quot;Murwani&quot;,&quot;given&quot;:&quot;Ina Agustini&quot;,&quot;parse-names&quot;:false,&quot;dropping-particle&quot;:&quot;&quot;,&quot;non-dropping-particle&quot;:&quot;&quot;},{&quot;family&quot;:&quot;Sopiana&quot;,&quot;given&quot;:&quot;Yunita&quot;,&quot;parse-names&quot;:false,&quot;dropping-particle&quot;:&quot;&quot;,&quot;non-dropping-particle&quot;:&quot;&quot;},{&quot;family&quot;:&quot;Boari&quot;,&quot;given&quot;:&quot;Yoseb&quot;,&quot;parse-names&quot;:false,&quot;dropping-particle&quot;:&quot;&quot;,&quot;non-dropping-particle&quot;:&quot;&quot;},{&quot;family&quot;:&quot;Kartika&quot;,&quot;given&quot;:&quot;Titing&quot;,&quot;parse-names&quot;:false,&quot;dropping-particle&quot;:&quot;&quot;,&quot;non-dropping-particle&quot;:&quot;&quot;},{&quot;family&quot;:&quot;Fatmah&quot;,&quot;given&quot;:&quot;Fatmah&quot;,&quot;parse-names&quot;:false,&quot;dropping-particle&quot;:&quot;&quot;,&quot;non-dropping-particle&quot;:&quot;&quot;}],&quot;ISBN&quot;:&quot;6238483903&quot;,&quot;issued&quot;:{&quot;date-parts&quot;:[[2024]]},&quot;publisher&quot;:&quot;PT. Sonpedia Publishing Indonesia&quot;,&quot;container-title-short&quot;:&quot;&quot;},&quot;isTemporary&quot;:false,&quot;suppress-author&quot;:false,&quot;composite&quot;:false,&quot;author-only&quot;:false}]},{&quot;citationID&quot;:&quot;MENDELEY_CITATION_7ec8a6c1-e553-490d-b159-97586aaecd73&quot;,&quot;properties&quot;:{&quot;noteIndex&quot;:22},&quot;isEdited&quot;:false,&quot;manualOverride&quot;:{&quot;isManuallyOverridden&quot;:false,&quot;citeprocText&quot;:&quot;D R JONKER SIHOMBING, &lt;i&gt;Peran dan aspek hukum dalam pembangunan ekonomi&lt;/i&gt; (Penerbit Alumni, 2023).&quot;,&quot;manualOverrideText&quot;:&quot;&quot;},&quot;citationTag&quot;:&quot;MENDELEY_CITATION_v3_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&quot;,&quot;citationItems&quot;:[{&quot;id&quot;:&quot;9027b8f4-2cd3-3184-a307-60fd1b26275b&quot;,&quot;itemData&quot;:{&quot;type&quot;:&quot;book&quot;,&quot;id&quot;:&quot;9027b8f4-2cd3-3184-a307-60fd1b26275b&quot;,&quot;title&quot;:&quot;Peran dan aspek hukum dalam pembangunan ekonomi&quot;,&quot;author&quot;:[{&quot;family&quot;:&quot;SIHOMBING&quot;,&quot;given&quot;:&quot;D R JONKER&quot;,&quot;parse-names&quot;:false,&quot;dropping-particle&quot;:&quot;&quot;,&quot;non-dropping-particle&quot;:&quot;&quot;}],&quot;issued&quot;:{&quot;date-parts&quot;:[[2023]]},&quot;publisher&quot;:&quot;Penerbit Alumni&quot;,&quot;container-title-short&quot;:&quot;&quot;},&quot;isTemporary&quot;:false,&quot;suppress-author&quot;:false,&quot;composite&quot;:false,&quot;author-only&quot;:false}]},{&quot;citationID&quot;:&quot;MENDELEY_CITATION_3ac69aa0-3a24-473c-ab93-0984118b86eb&quot;,&quot;properties&quot;:{&quot;noteIndex&quot;:23},&quot;isEdited&quot;:false,&quot;manualOverride&quot;:{&quot;isManuallyOverridden&quot;:false,&quot;citeprocText&quot;:&quot;M M Ir. Benny Lianto, &lt;i&gt;ESENSI PERENCANAAN INDUSTRI BERKELANJUTAN: Perencanaan Industri Berkelanjutan&lt;/i&gt; (Media Nusa Creative (MNC Publishing), 2021), https://books.google.co.id/books?id=nk9LEAAAQBAJ.&quot;,&quot;manualOverrideText&quot;:&quot;&quot;},&quot;citationTag&quot;:&quot;MENDELEY_CITATION_v3_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&quot;,&quot;citationItems&quot;:[{&quot;id&quot;:&quot;29a46cc1-8d52-3fd6-9085-cd7ef8894ff2&quot;,&quot;itemData&quot;:{&quot;type&quot;:&quot;book&quot;,&quot;id&quot;:&quot;29a46cc1-8d52-3fd6-9085-cd7ef8894ff2&quot;,&quot;title&quot;:&quot;ESENSI PERENCANAAN INDUSTRI BERKELANJUTAN: Perencanaan Industri Berkelanjutan&quot;,&quot;author&quot;:[{&quot;family&quot;:&quot;Ir. Benny Lianto&quot;,&quot;given&quot;:&quot;M M&quot;,&quot;parse-names&quot;:false,&quot;dropping-particle&quot;:&quot;&quot;,&quot;non-dropping-particle&quot;:&quot;&quot;}],&quot;ISBN&quot;:&quot;9786024621391&quot;,&quot;URL&quot;:&quot;https://books.google.co.id/books?id=nk9LEAAAQBAJ&quot;,&quot;issued&quot;:{&quot;date-parts&quot;:[[2021]]},&quot;publisher&quot;:&quot;Media Nusa Creative (MNC Publishing)&quot;,&quot;container-title-short&quot;:&quot;&quot;},&quot;isTemporary&quot;:false,&quot;suppress-author&quot;:false,&quot;composite&quot;:false,&quot;author-only&quot;:false}]},{&quot;citationID&quot;:&quot;MENDELEY_CITATION_205955d4-29ca-4471-aabe-f6b2b29bb037&quot;,&quot;properties&quot;:{&quot;noteIndex&quot;:24},&quot;isEdited&quot;:false,&quot;manualOverride&quot;:{&quot;isManuallyOverridden&quot;:false,&quot;citeprocText&quot;:&quot;Aninta Sagitaria, “Pertanggungjawaban Hukum Pemilik Manfaat (Beneficial Owner) di Perusahaan Indonesia,” &lt;i&gt;Maleo Law Journal&lt;/i&gt; 6, no. 2 (2022): 186–99.&quot;,&quot;manualOverrideText&quot;:&quot;&quot;},&quot;citationTag&quot;:&quot;MENDELEY_CITATION_v3_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&quot;,&quot;citationItems&quot;:[{&quot;id&quot;:&quot;6c9fbdd3-5398-354b-8494-8319c9d5bc0e&quot;,&quot;itemData&quot;:{&quot;type&quot;:&quot;article-journal&quot;,&quot;id&quot;:&quot;6c9fbdd3-5398-354b-8494-8319c9d5bc0e&quot;,&quot;title&quot;:&quot;Pertanggungjawaban Hukum Pemilik Manfaat (Beneficial Owner) di Perusahaan Indonesia&quot;,&quot;author&quot;:[{&quot;family&quot;:&quot;Sagitaria&quot;,&quot;given&quot;:&quot;Aninta&quot;,&quot;parse-names&quot;:false,&quot;dropping-particle&quot;:&quot;&quot;,&quot;non-dropping-particle&quot;:&quot;&quot;}],&quot;container-title&quot;:&quot;Maleo Law Journal&quot;,&quot;ISSN&quot;:&quot;2580-5835&quot;,&quot;issued&quot;:{&quot;date-parts&quot;:[[2022]]},&quot;page&quot;:&quot;186-199&quot;,&quot;issue&quot;:&quot;2&quot;,&quot;volume&quot;:&quot;6&quot;,&quot;container-title-short&quot;:&quot;&quot;},&quot;isTemporary&quot;:false,&quot;suppress-author&quot;:false,&quot;composite&quot;:false,&quot;author-only&quot;:false}]},{&quot;citationID&quot;:&quot;MENDELEY_CITATION_e2c569d3-9acb-4544-9c4e-62b592348471&quot;,&quot;properties&quot;:{&quot;noteIndex&quot;:24},&quot;isEdited&quot;:false,&quot;manualOverride&quot;:{&quot;isManuallyOverridden&quot;:false,&quot;citeprocText&quot;:&quot;G O N al, &lt;i&gt;Inovasi Birokrasi&lt;/i&gt; (Kepustakaan Populer Gramedia, 2020), https://books.google.co.id/books?id=QV_aDwAAQBAJ.&quot;,&quot;manualOverrideText&quot;:&quot;&quot;},&quot;citationTag&quot;:&quot;MENDELEY_CITATION_v3_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&quot;,&quot;citationItems&quot;:[{&quot;id&quot;:&quot;0c7899ce-3f85-3ad8-a2f2-4fd7c54f5bb8&quot;,&quot;itemData&quot;:{&quot;type&quot;:&quot;book&quot;,&quot;id&quot;:&quot;0c7899ce-3f85-3ad8-a2f2-4fd7c54f5bb8&quot;,&quot;title&quot;:&quot;Inovasi Birokrasi&quot;,&quot;author&quot;:[{&quot;family&quot;:&quot;al&quot;,&quot;given&quot;:&quot;G O N&quot;,&quot;parse-names&quot;:false,&quot;dropping-particle&quot;:&quot;&quot;,&quot;non-dropping-particle&quot;:&quot;&quot;}],&quot;ISBN&quot;:&quot;9786024813642&quot;,&quot;URL&quot;:&quot;https://books.google.co.id/books?id=QV_aDwAAQBAJ&quot;,&quot;issued&quot;:{&quot;date-parts&quot;:[[2020]]},&quot;publisher&quot;:&quot;Kepustakaan Populer Gramedia&quot;,&quot;container-title-short&quot;:&quot;&quot;},&quot;isTemporary&quot;:false,&quot;suppress-author&quot;:false,&quot;composite&quot;:false,&quot;author-only&quot;:false}]},{&quot;citationID&quot;:&quot;MENDELEY_CITATION_c9487e0b-09f0-4b97-9ccb-caca33c349fc&quot;,&quot;properties&quot;:{&quot;noteIndex&quot;:25},&quot;isEdited&quot;:false,&quot;manualOverride&quot;:{&quot;isManuallyOverridden&quot;:false,&quot;citeprocText&quot;:&quot;S.H.M.H. Dr. Serlika Aprita dan S.T.S.H.M.K. Rio Adhitya, &lt;i&gt;Hukum Perdagangan Internasional&lt;/i&gt; (PT. RajaGrafindo Persada - Rajawali Pers, 2020), https://books.google.co.id/books?id=AR7eEAAAQBAJ.&quot;,&quot;manualOverrideText&quot;:&quot;&quot;},&quot;citationTag&quot;:&quot;MENDELEY_CITATION_v3_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&quot;,&quot;citationItems&quot;:[{&quot;id&quot;:&quot;4a4dc53d-4a05-3111-a173-5f0c13b8daca&quot;,&quot;itemData&quot;:{&quot;type&quot;:&quot;book&quot;,&quot;id&quot;:&quot;4a4dc53d-4a05-3111-a173-5f0c13b8daca&quot;,&quot;title&quot;:&quot;Hukum Perdagangan Internasional&quot;,&quot;author&quot;:[{&quot;family&quot;:&quot;Dr. Serlika Aprita&quot;,&quot;given&quot;:&quot;S.H.M.H.&quot;,&quot;parse-names&quot;:false,&quot;dropping-particle&quot;:&quot;&quot;,&quot;non-dropping-particle&quot;:&quot;&quot;},{&quot;family&quot;:&quot;Rio Adhitya&quot;,&quot;given&quot;:&quot;S.T.S.H.M.K.&quot;,&quot;parse-names&quot;:false,&quot;dropping-particle&quot;:&quot;&quot;,&quot;non-dropping-particle&quot;:&quot;&quot;}],&quot;ISBN&quot;:&quot;9786232314429&quot;,&quot;URL&quot;:&quot;https://books.google.co.id/books?id=AR7eEAAAQBAJ&quot;,&quot;issued&quot;:{&quot;date-parts&quot;:[[2020]]},&quot;publisher&quot;:&quot;PT. RajaGrafindo Persada - Rajawali Pers&quot;,&quot;container-title-short&quot;:&quot;&quot;},&quot;isTemporary&quot;:false,&quot;suppress-author&quot;:false,&quot;composite&quot;:false,&quot;author-only&quot;:false}]},{&quot;citationID&quot;:&quot;MENDELEY_CITATION_5479d130-8583-4740-97da-4c207a2d9a1c&quot;,&quot;properties&quot;:{&quot;noteIndex&quot;:26},&quot;isEdited&quot;:false,&quot;manualOverride&quot;:{&quot;isManuallyOverridden&quot;:false,&quot;citeprocText&quot;:&quot;N R Soepadmo, &lt;i&gt;Hukum Persaingan Usaha&lt;/i&gt; (Zifatama Jawara, 2020), https://books.google.co.id/books?id=aAsREAAAQBAJ.&quot;,&quot;manualOverrideText&quot;:&quot;&quot;},&quot;citationTag&quot;:&quot;MENDELEY_CITATION_v3_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&quot;,&quot;citationItems&quot;:[{&quot;id&quot;:&quot;6890b989-da51-3b1d-9a70-f09c7f4553b2&quot;,&quot;itemData&quot;:{&quot;type&quot;:&quot;book&quot;,&quot;id&quot;:&quot;6890b989-da51-3b1d-9a70-f09c7f4553b2&quot;,&quot;title&quot;:&quot;Hukum Persaingan Usaha&quot;,&quot;author&quot;:[{&quot;family&quot;:&quot;Soepadmo&quot;,&quot;given&quot;:&quot;N R&quot;,&quot;parse-names&quot;:false,&quot;dropping-particle&quot;:&quot;&quot;,&quot;non-dropping-particle&quot;:&quot;&quot;}],&quot;ISBN&quot;:&quot;9786237748571&quot;,&quot;URL&quot;:&quot;https://books.google.co.id/books?id=aAsREAAAQBAJ&quot;,&quot;issued&quot;:{&quot;date-parts&quot;:[[2020]]},&quot;publisher&quot;:&quot;Zifatama Jawara&quot;,&quot;container-title-short&quot;:&quot;&quot;},&quot;isTemporary&quot;:false,&quot;suppress-author&quot;:false,&quot;composite&quot;:false,&quot;author-only&quot;:false}]},{&quot;citationID&quot;:&quot;MENDELEY_CITATION_bec5541b-30b1-4968-a60d-d7fded7b6f16&quot;,&quot;properties&quot;:{&quot;noteIndex&quot;:27},&quot;isEdited&quot;:false,&quot;manualOverride&quot;:{&quot;isManuallyOverridden&quot;:false,&quot;citeprocText&quot;:&quot;Indah Febriani, “ANALISIS MUATAN NILAI KEADILAN: UNDANG-UNDANG TENTANG LARANGAN PRAKTIK MONOPOLI DAN PERSAINGAN USAHA TIDAK SEHAT,” &lt;i&gt;Repertorium: Jurnal Ilmiah Hukum Kenotariatan&lt;/i&gt; 10, no. 2 (2021): 187–207.&quot;,&quot;manualOverrideText&quot;:&quot;&quot;},&quot;citationTag&quot;:&quot;MENDELEY_CITATION_v3_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&quot;,&quot;citationItems&quot;:[{&quot;id&quot;:&quot;61536f13-5259-3083-9209-02b8ce7ef6fa&quot;,&quot;itemData&quot;:{&quot;type&quot;:&quot;article-journal&quot;,&quot;id&quot;:&quot;61536f13-5259-3083-9209-02b8ce7ef6fa&quot;,&quot;title&quot;:&quot;ANALISIS MUATAN NILAI KEADILAN: UNDANG-UNDANG TENTANG LARANGAN PRAKTIK MONOPOLI DAN PERSAINGAN USAHA TIDAK SEHAT&quot;,&quot;author&quot;:[{&quot;family&quot;:&quot;Febriani&quot;,&quot;given&quot;:&quot;Indah&quot;,&quot;parse-names&quot;:false,&quot;dropping-particle&quot;:&quot;&quot;,&quot;non-dropping-particle&quot;:&quot;&quot;}],&quot;container-title&quot;:&quot;Repertorium: Jurnal Ilmiah Hukum Kenotariatan&quot;,&quot;ISSN&quot;:&quot;2655-8610&quot;,&quot;issued&quot;:{&quot;date-parts&quot;:[[2021]]},&quot;page&quot;:&quot;187-207&quot;,&quot;issue&quot;:&quot;2&quot;,&quot;volume&quot;:&quot;10&quot;,&quot;container-title-short&quot;:&quot;&quot;},&quot;isTemporary&quot;:false,&quot;suppress-author&quot;:false,&quot;composite&quot;:false,&quot;author-only&quot;:false}]},{&quot;citationID&quot;:&quot;MENDELEY_CITATION_f896ce79-1e81-4d36-918f-33b4891db7ce&quot;,&quot;properties&quot;:{&quot;noteIndex&quot;:28},&quot;isEdited&quot;:false,&quot;manualOverride&quot;:{&quot;isManuallyOverridden&quot;:false,&quot;citeprocText&quot;:&quot;Febriani.&quot;,&quot;manualOverrideText&quot;:&quot;&quot;},&quot;citationTag&quot;:&quot;MENDELEY_CITATION_v3_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&quot;,&quot;citationItems&quot;:[{&quot;id&quot;:&quot;61536f13-5259-3083-9209-02b8ce7ef6fa&quot;,&quot;itemData&quot;:{&quot;type&quot;:&quot;article-journal&quot;,&quot;id&quot;:&quot;61536f13-5259-3083-9209-02b8ce7ef6fa&quot;,&quot;title&quot;:&quot;ANALISIS MUATAN NILAI KEADILAN: UNDANG-UNDANG TENTANG LARANGAN PRAKTIK MONOPOLI DAN PERSAINGAN USAHA TIDAK SEHAT&quot;,&quot;author&quot;:[{&quot;family&quot;:&quot;Febriani&quot;,&quot;given&quot;:&quot;Indah&quot;,&quot;parse-names&quot;:false,&quot;dropping-particle&quot;:&quot;&quot;,&quot;non-dropping-particle&quot;:&quot;&quot;}],&quot;container-title&quot;:&quot;Repertorium: Jurnal Ilmiah Hukum Kenotariatan&quot;,&quot;ISSN&quot;:&quot;2655-8610&quot;,&quot;issued&quot;:{&quot;date-parts&quot;:[[2021]]},&quot;page&quot;:&quot;187-207&quot;,&quot;issue&quot;:&quot;2&quot;,&quot;volume&quot;:&quot;10&quot;,&quot;container-title-short&quot;:&quot;&quot;},&quot;isTemporary&quot;:false}]},{&quot;citationID&quot;:&quot;MENDELEY_CITATION_5c8af623-ddbd-498e-95a5-44881187a450&quot;,&quot;properties&quot;:{&quot;noteIndex&quot;:29},&quot;isEdited&quot;:false,&quot;manualOverride&quot;:{&quot;isManuallyOverridden&quot;:false,&quot;citeprocText&quot;:&quot;Munawati Munawati, Wahyuddin Wahyuddin, dan Nur Riswandi Marsuki, “Transformasi Pekerjaan di Era Digital: Analisis Dampak Teknologi Pada Pasar Kerja Modern,” &lt;i&gt;Concept: Journal of Social Humanities and Education&lt;/i&gt; 3, no. 1 (2024): 28–37.&quot;,&quot;manualOverrideText&quot;:&quot;&quot;},&quot;citationTag&quot;:&quot;MENDELEY_CITATION_v3_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&quot;,&quot;citationItems&quot;:[{&quot;id&quot;:&quot;beedb3d6-6ffa-31d1-9ae5-e8312d05336c&quot;,&quot;itemData&quot;:{&quot;type&quot;:&quot;article-journal&quot;,&quot;id&quot;:&quot;beedb3d6-6ffa-31d1-9ae5-e8312d05336c&quot;,&quot;title&quot;:&quot;Transformasi Pekerjaan di Era Digital: Analisis Dampak Teknologi Pada Pasar Kerja Modern&quot;,&quot;author&quot;:[{&quot;family&quot;:&quot;Munawati&quot;,&quot;given&quot;:&quot;Munawati&quot;,&quot;parse-names&quot;:false,&quot;dropping-particle&quot;:&quot;&quot;,&quot;non-dropping-particle&quot;:&quot;&quot;},{&quot;family&quot;:&quot;Wahyuddin&quot;,&quot;given&quot;:&quot;Wahyuddin&quot;,&quot;parse-names&quot;:false,&quot;dropping-particle&quot;:&quot;&quot;,&quot;non-dropping-particle&quot;:&quot;&quot;},{&quot;family&quot;:&quot;Marsuki&quot;,&quot;given&quot;:&quot;Nur Riswandi&quot;,&quot;parse-names&quot;:false,&quot;dropping-particle&quot;:&quot;&quot;,&quot;non-dropping-particle&quot;:&quot;&quot;}],&quot;container-title&quot;:&quot;Concept: Journal of Social Humanities and Education&quot;,&quot;ISSN&quot;:&quot;2963-5527&quot;,&quot;issued&quot;:{&quot;date-parts&quot;:[[2024]]},&quot;page&quot;:&quot;28-37&quot;,&quot;issue&quot;:&quot;1&quot;,&quot;volume&quot;:&quot;3&quot;,&quot;container-title-short&quot;:&quot;&quot;},&quot;isTemporary&quot;:false,&quot;suppress-author&quot;:false,&quot;composite&quot;:false,&quot;author-only&quot;:false}]},{&quot;citationID&quot;:&quot;MENDELEY_CITATION_07442efc-014b-43a6-8717-57512147987d&quot;,&quot;properties&quot;:{&quot;noteIndex&quot;:30},&quot;isEdited&quot;:false,&quot;manualOverride&quot;:{&quot;isManuallyOverridden&quot;:false,&quot;citeprocText&quot;:&quot;John Stuart Mill, &lt;i&gt;Utilitarianisme&lt;/i&gt; (Basabasi, 2020).&quot;,&quot;manualOverrideText&quot;:&quot;&quot;},&quot;citationTag&quot;:&quot;MENDELEY_CITATION_v3_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&quot;,&quot;citationItems&quot;:[{&quot;id&quot;:&quot;ae05a798-4644-3730-98aa-3739cfc64dee&quot;,&quot;itemData&quot;:{&quot;type&quot;:&quot;book&quot;,&quot;id&quot;:&quot;ae05a798-4644-3730-98aa-3739cfc64dee&quot;,&quot;title&quot;:&quot;Utilitarianisme&quot;,&quot;author&quot;:[{&quot;family&quot;:&quot;Mill&quot;,&quot;given&quot;:&quot;John Stuart&quot;,&quot;parse-names&quot;:false,&quot;dropping-particle&quot;:&quot;&quot;,&quot;non-dropping-particle&quot;:&quot;&quot;}],&quot;ISBN&quot;:&quot;6233050103&quot;,&quot;issued&quot;:{&quot;date-parts&quot;:[[2020]]},&quot;publisher&quot;:&quot;Basabasi&quot;,&quot;container-title-short&quot;:&quot;&quot;},&quot;isTemporary&quot;:false,&quot;suppress-author&quot;:false,&quot;composite&quot;:false,&quot;author-only&quot;:false}]},{&quot;citationID&quot;:&quot;MENDELEY_CITATION_6ed4cd5f-9e2a-44f0-8e0b-eec3338c0ef4&quot;,&quot;properties&quot;:{&quot;noteIndex&quot;:31},&quot;isEdited&quot;:false,&quot;manualOverride&quot;:{&quot;isManuallyOverridden&quot;:false,&quot;citeprocText&quot;:&quot;M Taufiq Rahman, “Prinsip-prinsip keadilan distributif dalam pemikiran Sayyid Qutb,” &lt;i&gt;Jurnal Iman dan Spiritualitas&lt;/i&gt; 2, no. 2 (2022): 211–16.&quot;,&quot;manualOverrideText&quot;:&quot;&quot;},&quot;citationTag&quot;:&quot;MENDELEY_CITATION_v3_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&quot;,&quot;citationItems&quot;:[{&quot;id&quot;:&quot;6713cb11-db91-3ca3-8ce1-e777ab8cbe33&quot;,&quot;itemData&quot;:{&quot;type&quot;:&quot;article-journal&quot;,&quot;id&quot;:&quot;6713cb11-db91-3ca3-8ce1-e777ab8cbe33&quot;,&quot;title&quot;:&quot;Prinsip-prinsip keadilan distributif dalam pemikiran Sayyid Qutb&quot;,&quot;author&quot;:[{&quot;family&quot;:&quot;Rahman&quot;,&quot;given&quot;:&quot;M Taufiq&quot;,&quot;parse-names&quot;:false,&quot;dropping-particle&quot;:&quot;&quot;,&quot;non-dropping-particle&quot;:&quot;&quot;}],&quot;container-title&quot;:&quot;Jurnal Iman dan Spiritualitas&quot;,&quot;ISSN&quot;:&quot;2775-4596&quot;,&quot;issued&quot;:{&quot;date-parts&quot;:[[2022]]},&quot;page&quot;:&quot;211-216&quot;,&quot;publisher&quot;:&quot;Prodi S2 Studi Agama-Agama UIN Sunan Gunung Djati Bandung&quot;,&quot;issue&quot;:&quot;2&quot;,&quot;volume&quot;:&quot;2&quot;,&quot;container-title-short&quot;:&quot;&quot;},&quot;isTemporary&quot;:false,&quot;suppress-author&quot;:false,&quot;composite&quot;:false,&quot;author-only&quot;:false}]},{&quot;citationID&quot;:&quot;MENDELEY_CITATION_aef59dd2-ff0f-44c0-9f5f-10204ee6a557&quot;,&quot;properties&quot;:{&quot;noteIndex&quot;:32},&quot;isEdited&quot;:false,&quot;manualOverride&quot;:{&quot;isManuallyOverridden&quot;:false,&quot;citeprocText&quot;:&quot;Cindy Meiza Lintang, “Dasar Hukum Public Private Partnership Melalui Peraturan Presiden: Analisis Terhadap Efektivitasnya di Indonesia,” &lt;i&gt;Jurnal Legislasi Indonesia&lt;/i&gt; 19, no. 2 (2022): 244–57.&quot;,&quot;manualOverrideText&quot;:&quot;&quot;},&quot;citationTag&quot;:&quot;MENDELEY_CITATION_v3_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&quot;,&quot;citationItems&quot;:[{&quot;id&quot;:&quot;7d834cc7-0536-3621-af4e-45054b972376&quot;,&quot;itemData&quot;:{&quot;type&quot;:&quot;article-journal&quot;,&quot;id&quot;:&quot;7d834cc7-0536-3621-af4e-45054b972376&quot;,&quot;title&quot;:&quot;Dasar Hukum Public Private Partnership Melalui Peraturan Presiden: Analisis Terhadap Efektivitasnya di Indonesia&quot;,&quot;author&quot;:[{&quot;family&quot;:&quot;Lintang&quot;,&quot;given&quot;:&quot;Cindy Meiza&quot;,&quot;parse-names&quot;:false,&quot;dropping-particle&quot;:&quot;&quot;,&quot;non-dropping-particle&quot;:&quot;&quot;}],&quot;container-title&quot;:&quot;Jurnal Legislasi Indonesia&quot;,&quot;ISSN&quot;:&quot;2579-5562&quot;,&quot;issued&quot;:{&quot;date-parts&quot;:[[2022]]},&quot;page&quot;:&quot;244-257&quot;,&quot;issue&quot;:&quot;2&quot;,&quot;volume&quot;:&quot;19&quot;,&quot;container-title-short&quot;:&quot;&quot;},&quot;isTemporary&quot;:false,&quot;suppress-author&quot;:false,&quot;composite&quot;:false,&quot;author-only&quot;:false}]},{&quot;citationID&quot;:&quot;MENDELEY_CITATION_cfd96cb8-d3e4-4aed-a9c3-392fd429bffe&quot;,&quot;properties&quot;:{&quot;noteIndex&quot;:33},&quot;isEdited&quot;:false,&quot;manualOverride&quot;:{&quot;isManuallyOverridden&quot;:false,&quot;citeprocText&quot;:&quot;F D Putra, &lt;i&gt;PSIKOJURNALISTIK ANALISIS WACANA KOMPAS.COM TENTANG PERILAKU KOMUNIKASI PEMBUAT KEBIJAKAN KABINET I&lt;/i&gt; (guepedia, t.t.), https://books.google.co.id/books?id=5ziGEAAAQBAJ.&quot;,&quot;manualOverrideText&quot;:&quot;&quot;},&quot;citationTag&quot;:&quot;MENDELEY_CITATION_v3_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&quot;,&quot;citationItems&quot;:[{&quot;id&quot;:&quot;554e6e86-8e09-322b-a619-63ff4b513d90&quot;,&quot;itemData&quot;:{&quot;type&quot;:&quot;book&quot;,&quot;id&quot;:&quot;554e6e86-8e09-322b-a619-63ff4b513d90&quot;,&quot;title&quot;:&quot;PSIKOJURNALISTIK ANALISIS WACANA KOMPAS.COM TENTANG PERILAKU KOMUNIKASI PEMBUAT KEBIJAKAN KABINET I&quot;,&quot;author&quot;:[{&quot;family&quot;:&quot;Putra&quot;,&quot;given&quot;:&quot;F D&quot;,&quot;parse-names&quot;:false,&quot;dropping-particle&quot;:&quot;&quot;,&quot;non-dropping-particle&quot;:&quot;&quot;}],&quot;ISBN&quot;:&quot;9786234070774&quot;,&quot;URL&quot;:&quot;https://books.google.co.id/books?id=5ziGEAAAQBAJ&quot;,&quot;publisher&quot;:&quot;guepedia&quot;,&quot;container-title-short&quot;:&quot;&quot;},&quot;isTemporary&quot;:false,&quot;suppress-author&quot;:false,&quot;composite&quot;:false,&quot;author-only&quot;:false}]},{&quot;citationID&quot;:&quot;MENDELEY_CITATION_47ff1927-dc27-4394-95b8-e2a03f005d6e&quot;,&quot;properties&quot;:{&quot;noteIndex&quot;:34},&quot;isEdited&quot;:false,&quot;manualOverride&quot;:{&quot;isManuallyOverridden&quot;:false,&quot;citeprocText&quot;:&quot;D R M Hatta Ali dan M H SH, &lt;i&gt;Peradilan sederhana cepat &amp;#38; biaya ringan menuju keadilan restoratif&lt;/i&gt; (Penerbit Alumni, 2022).&quot;,&quot;manualOverrideText&quot;:&quot;&quot;},&quot;citationTag&quot;:&quot;MENDELEY_CITATION_v3_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&quot;,&quot;citationItems&quot;:[{&quot;id&quot;:&quot;186ede0a-9d34-306d-861e-24886dc0df43&quot;,&quot;itemData&quot;:{&quot;type&quot;:&quot;book&quot;,&quot;id&quot;:&quot;186ede0a-9d34-306d-861e-24886dc0df43&quot;,&quot;title&quot;:&quot;Peradilan sederhana cepat &amp; biaya ringan menuju keadilan restoratif&quot;,&quot;author&quot;:[{&quot;family&quot;:&quot;Ali&quot;,&quot;given&quot;:&quot;D R M Hatta&quot;,&quot;parse-names&quot;:false,&quot;dropping-particle&quot;:&quot;&quot;,&quot;non-dropping-particle&quot;:&quot;&quot;},{&quot;family&quot;:&quot;SH&quot;,&quot;given&quot;:&quot;M H&quot;,&quot;parse-names&quot;:false,&quot;dropping-particle&quot;:&quot;&quot;,&quot;non-dropping-particle&quot;:&quot;&quot;}],&quot;issued&quot;:{&quot;date-parts&quot;:[[2022]]},&quot;publisher&quot;:&quot;Penerbit Alumni&quot;,&quot;container-title-short&quot;:&quot;&quot;},&quot;isTemporary&quot;:false,&quot;suppress-author&quot;:false,&quot;composite&quot;:false,&quot;author-only&quot;:false}]}]"/>
    <we:property name="MENDELEY_CITATIONS_LOCALE_CODE" value="&quot;id-ID&quot;"/>
    <we:property name="MENDELEY_CITATIONS_STYLE" value="{&quot;id&quot;:&quot;https://www.zotero.org/styles/chicago-fullnote-bibliography&quot;,&quot;title&quot;:&quot;Chicago Manual of Style 17th edition (full note)&quot;,&quot;format&quot;:&quot;no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8EB9D0B-587C-46F7-821F-D720B59F0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937</TotalTime>
  <Pages>22</Pages>
  <Words>10858</Words>
  <Characters>61892</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Araf Assadallah Marzuki</dc:creator>
  <cp:keywords/>
  <dc:description/>
  <cp:lastModifiedBy>Feny Rimadiana Kurnia</cp:lastModifiedBy>
  <cp:revision>13</cp:revision>
  <cp:lastPrinted>2024-03-22T08:22:00Z</cp:lastPrinted>
  <dcterms:created xsi:type="dcterms:W3CDTF">2024-03-24T14:53:00Z</dcterms:created>
  <dcterms:modified xsi:type="dcterms:W3CDTF">2024-04-12T02:02:00Z</dcterms:modified>
</cp:coreProperties>
</file>